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D77" w:rsidRDefault="00376D77" w:rsidP="00376D77">
      <w:bookmarkStart w:id="0" w:name="_GoBack"/>
      <w:bookmarkEnd w:id="0"/>
      <w:r>
        <w:rPr>
          <w:rFonts w:hint="eastAsia"/>
        </w:rPr>
        <w:t>课题：</w:t>
      </w:r>
      <w:r w:rsidRPr="00A44497">
        <w:rPr>
          <w:rFonts w:hint="eastAsia"/>
        </w:rPr>
        <w:t>工业区位因素分析</w:t>
      </w:r>
    </w:p>
    <w:p w:rsidR="00376D77" w:rsidRDefault="00376D77" w:rsidP="00376D77">
      <w:r>
        <w:rPr>
          <w:rFonts w:hint="eastAsia"/>
        </w:rPr>
        <w:t>一、单选题</w:t>
      </w:r>
    </w:p>
    <w:p w:rsidR="00376D77" w:rsidRPr="002A6C8D" w:rsidRDefault="00376D77" w:rsidP="00376D77">
      <w:pPr>
        <w:pStyle w:val="A7"/>
        <w:rPr>
          <w:rFonts w:ascii="宋体" w:eastAsia="宋体" w:hAnsi="宋体"/>
          <w:sz w:val="24"/>
          <w:szCs w:val="24"/>
        </w:rPr>
      </w:pPr>
      <w:r w:rsidRPr="00A44497">
        <w:rPr>
          <w:rFonts w:ascii="楷体" w:eastAsia="楷体" w:hAnsi="楷体" w:cs="宋体" w:hint="eastAsia"/>
          <w:sz w:val="24"/>
          <w:szCs w:val="24"/>
        </w:rPr>
        <w:t>随着汽车等工业产品的废弃量增加，主要利用废钢冶炼的电炉炼钢技术日渐普及。</w:t>
      </w:r>
      <w:r w:rsidRPr="002A6C8D">
        <w:rPr>
          <w:rFonts w:ascii="宋体" w:eastAsia="宋体" w:hAnsi="宋体" w:cs="宋体" w:hint="eastAsia"/>
          <w:sz w:val="24"/>
          <w:szCs w:val="24"/>
        </w:rPr>
        <w:t>图示意国外某流域的钢铁厂分布，读图，回答第</w:t>
      </w:r>
      <w:r>
        <w:rPr>
          <w:rFonts w:ascii="宋体" w:eastAsia="宋体" w:hAnsi="宋体" w:hint="eastAsia"/>
          <w:sz w:val="24"/>
          <w:szCs w:val="24"/>
        </w:rPr>
        <w:t>1</w:t>
      </w:r>
      <w:r w:rsidRPr="002A6C8D">
        <w:rPr>
          <w:rFonts w:ascii="宋体" w:eastAsia="宋体" w:hAnsi="宋体" w:cs="宋体" w:hint="eastAsia"/>
          <w:sz w:val="24"/>
          <w:szCs w:val="24"/>
        </w:rPr>
        <w:t>题。</w:t>
      </w:r>
    </w:p>
    <w:p w:rsidR="00376D77" w:rsidRPr="002A6C8D" w:rsidRDefault="00376D77" w:rsidP="00376D77">
      <w:pPr>
        <w:pStyle w:val="A7"/>
        <w:rPr>
          <w:rFonts w:ascii="宋体" w:eastAsia="宋体" w:hAnsi="宋体"/>
          <w:sz w:val="24"/>
          <w:szCs w:val="24"/>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53975</wp:posOffset>
            </wp:positionV>
            <wp:extent cx="2876550" cy="2082800"/>
            <wp:effectExtent l="19050" t="0" r="0" b="0"/>
            <wp:wrapSquare wrapText="bothSides"/>
            <wp:docPr id="2" name="图片 26" descr="说明: C:\Users\Administrator\Desktop\高考工作\北京\地理图\北京\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说明: C:\Users\Administrator\Desktop\高考工作\北京\地理图\北京\4.tif"/>
                    <pic:cNvPicPr>
                      <a:picLocks noChangeAspect="1" noChangeArrowheads="1"/>
                    </pic:cNvPicPr>
                  </pic:nvPicPr>
                  <pic:blipFill>
                    <a:blip r:embed="rId8" cstate="print"/>
                    <a:srcRect b="7751"/>
                    <a:stretch>
                      <a:fillRect/>
                    </a:stretch>
                  </pic:blipFill>
                  <pic:spPr bwMode="auto">
                    <a:xfrm>
                      <a:off x="0" y="0"/>
                      <a:ext cx="2876550" cy="2082800"/>
                    </a:xfrm>
                    <a:prstGeom prst="rect">
                      <a:avLst/>
                    </a:prstGeom>
                    <a:noFill/>
                    <a:ln w="9525">
                      <a:noFill/>
                      <a:miter lim="800000"/>
                      <a:headEnd/>
                      <a:tailEnd/>
                    </a:ln>
                  </pic:spPr>
                </pic:pic>
              </a:graphicData>
            </a:graphic>
          </wp:anchor>
        </w:drawing>
      </w:r>
      <w:r>
        <w:rPr>
          <w:rFonts w:ascii="宋体" w:eastAsia="宋体" w:hAnsi="宋体" w:hint="eastAsia"/>
          <w:sz w:val="24"/>
          <w:szCs w:val="24"/>
        </w:rPr>
        <w:t>1</w:t>
      </w:r>
      <w:r w:rsidRPr="002A6C8D">
        <w:rPr>
          <w:rFonts w:ascii="宋体" w:eastAsia="宋体" w:hAnsi="宋体" w:hint="eastAsia"/>
          <w:sz w:val="24"/>
          <w:szCs w:val="24"/>
        </w:rPr>
        <w:t>.</w:t>
      </w:r>
      <w:r w:rsidRPr="002A6C8D">
        <w:rPr>
          <w:rFonts w:ascii="宋体" w:eastAsia="宋体" w:hAnsi="宋体" w:cs="宋体" w:hint="eastAsia"/>
          <w:sz w:val="24"/>
          <w:szCs w:val="24"/>
        </w:rPr>
        <w:t>甲、乙两类钢铁厂在区位选择上均靠近</w:t>
      </w:r>
    </w:p>
    <w:p w:rsidR="00376D77" w:rsidRDefault="00376D77" w:rsidP="00376D77">
      <w:pPr>
        <w:pStyle w:val="A7"/>
        <w:rPr>
          <w:rFonts w:ascii="宋体" w:eastAsia="宋体" w:hAnsi="宋体"/>
          <w:sz w:val="24"/>
          <w:szCs w:val="24"/>
        </w:rPr>
      </w:pPr>
      <w:r w:rsidRPr="002A6C8D">
        <w:rPr>
          <w:rFonts w:ascii="宋体" w:eastAsia="宋体" w:hAnsi="宋体" w:hint="eastAsia"/>
          <w:sz w:val="24"/>
          <w:szCs w:val="24"/>
        </w:rPr>
        <w:t>①</w:t>
      </w:r>
      <w:r w:rsidRPr="002A6C8D">
        <w:rPr>
          <w:rFonts w:ascii="宋体" w:eastAsia="宋体" w:hAnsi="宋体" w:cs="宋体" w:hint="eastAsia"/>
          <w:sz w:val="24"/>
          <w:szCs w:val="24"/>
        </w:rPr>
        <w:t>铁矿</w:t>
      </w:r>
      <w:r w:rsidRPr="002A6C8D">
        <w:rPr>
          <w:rFonts w:ascii="宋体" w:eastAsia="宋体" w:hAnsi="宋体"/>
          <w:sz w:val="24"/>
          <w:szCs w:val="24"/>
        </w:rPr>
        <w:t xml:space="preserve">  </w:t>
      </w:r>
      <w:r w:rsidRPr="002A6C8D">
        <w:rPr>
          <w:rFonts w:ascii="宋体" w:eastAsia="宋体" w:hAnsi="宋体" w:hint="eastAsia"/>
          <w:sz w:val="24"/>
          <w:szCs w:val="24"/>
        </w:rPr>
        <w:t xml:space="preserve"> </w:t>
      </w:r>
      <w:r>
        <w:rPr>
          <w:rFonts w:ascii="宋体" w:eastAsia="宋体" w:hAnsi="宋体" w:hint="eastAsia"/>
          <w:sz w:val="24"/>
          <w:szCs w:val="24"/>
        </w:rPr>
        <w:t xml:space="preserve">     </w:t>
      </w:r>
      <w:r w:rsidRPr="002A6C8D">
        <w:rPr>
          <w:rFonts w:ascii="宋体" w:eastAsia="宋体" w:hAnsi="宋体" w:hint="eastAsia"/>
          <w:sz w:val="24"/>
          <w:szCs w:val="24"/>
        </w:rPr>
        <w:t xml:space="preserve"> ②</w:t>
      </w:r>
      <w:r w:rsidRPr="002A6C8D">
        <w:rPr>
          <w:rFonts w:ascii="宋体" w:eastAsia="宋体" w:hAnsi="宋体" w:cs="宋体" w:hint="eastAsia"/>
          <w:sz w:val="24"/>
          <w:szCs w:val="24"/>
        </w:rPr>
        <w:t>大城市</w:t>
      </w:r>
      <w:r w:rsidRPr="002A6C8D">
        <w:rPr>
          <w:rFonts w:ascii="宋体" w:eastAsia="宋体" w:hAnsi="宋体"/>
          <w:sz w:val="24"/>
          <w:szCs w:val="24"/>
        </w:rPr>
        <w:t xml:space="preserve">  </w:t>
      </w:r>
      <w:r w:rsidRPr="002A6C8D">
        <w:rPr>
          <w:rFonts w:ascii="宋体" w:eastAsia="宋体" w:hAnsi="宋体" w:hint="eastAsia"/>
          <w:sz w:val="24"/>
          <w:szCs w:val="24"/>
        </w:rPr>
        <w:t xml:space="preserve">       </w:t>
      </w:r>
    </w:p>
    <w:p w:rsidR="00376D77" w:rsidRPr="002A6C8D" w:rsidRDefault="00376D77" w:rsidP="00376D77">
      <w:pPr>
        <w:pStyle w:val="A7"/>
        <w:rPr>
          <w:rFonts w:ascii="宋体" w:eastAsia="宋体" w:hAnsi="宋体"/>
          <w:sz w:val="24"/>
          <w:szCs w:val="24"/>
        </w:rPr>
      </w:pPr>
      <w:r w:rsidRPr="002A6C8D">
        <w:rPr>
          <w:rFonts w:ascii="宋体" w:eastAsia="宋体" w:hAnsi="宋体" w:hint="eastAsia"/>
          <w:sz w:val="24"/>
          <w:szCs w:val="24"/>
        </w:rPr>
        <w:t>③</w:t>
      </w:r>
      <w:r w:rsidRPr="002A6C8D">
        <w:rPr>
          <w:rFonts w:ascii="宋体" w:eastAsia="宋体" w:hAnsi="宋体" w:cs="宋体" w:hint="eastAsia"/>
          <w:sz w:val="24"/>
          <w:szCs w:val="24"/>
        </w:rPr>
        <w:t>交通线路</w:t>
      </w:r>
      <w:r w:rsidRPr="002A6C8D">
        <w:rPr>
          <w:rFonts w:ascii="宋体" w:eastAsia="宋体" w:hAnsi="宋体"/>
          <w:sz w:val="24"/>
          <w:szCs w:val="24"/>
        </w:rPr>
        <w:t xml:space="preserve">  </w:t>
      </w:r>
      <w:r w:rsidRPr="002A6C8D">
        <w:rPr>
          <w:rFonts w:ascii="宋体" w:eastAsia="宋体" w:hAnsi="宋体" w:hint="eastAsia"/>
          <w:sz w:val="24"/>
          <w:szCs w:val="24"/>
        </w:rPr>
        <w:t xml:space="preserve">   ④</w:t>
      </w:r>
      <w:r w:rsidRPr="002A6C8D">
        <w:rPr>
          <w:rFonts w:ascii="宋体" w:eastAsia="宋体" w:hAnsi="宋体" w:cs="宋体" w:hint="eastAsia"/>
          <w:sz w:val="24"/>
          <w:szCs w:val="24"/>
        </w:rPr>
        <w:t>钢铁消费量</w:t>
      </w:r>
    </w:p>
    <w:p w:rsidR="00376D77" w:rsidRDefault="00376D77" w:rsidP="00376D77">
      <w:pPr>
        <w:pStyle w:val="A7"/>
        <w:rPr>
          <w:rFonts w:ascii="宋体" w:eastAsia="宋体" w:hAnsi="宋体"/>
          <w:sz w:val="24"/>
          <w:szCs w:val="24"/>
        </w:rPr>
      </w:pPr>
      <w:r w:rsidRPr="002A6C8D">
        <w:rPr>
          <w:rFonts w:ascii="宋体" w:eastAsia="宋体" w:hAnsi="宋体"/>
          <w:sz w:val="24"/>
          <w:szCs w:val="24"/>
        </w:rPr>
        <w:t>A</w:t>
      </w:r>
      <w:r w:rsidRPr="002A6C8D">
        <w:rPr>
          <w:rFonts w:ascii="宋体" w:eastAsia="宋体" w:hAnsi="宋体" w:cs="宋体" w:hint="eastAsia"/>
          <w:sz w:val="24"/>
          <w:szCs w:val="24"/>
        </w:rPr>
        <w:t>．</w:t>
      </w:r>
      <w:r w:rsidRPr="002A6C8D">
        <w:rPr>
          <w:rFonts w:ascii="宋体" w:eastAsia="宋体" w:hAnsi="宋体" w:hint="eastAsia"/>
          <w:sz w:val="24"/>
          <w:szCs w:val="24"/>
        </w:rPr>
        <w:t>①②</w:t>
      </w:r>
      <w:r w:rsidRPr="002A6C8D">
        <w:rPr>
          <w:rFonts w:ascii="宋体" w:eastAsia="宋体" w:hAnsi="宋体"/>
          <w:sz w:val="24"/>
          <w:szCs w:val="24"/>
        </w:rPr>
        <w:tab/>
      </w:r>
      <w:r w:rsidRPr="002A6C8D">
        <w:rPr>
          <w:rFonts w:ascii="宋体" w:eastAsia="宋体" w:hAnsi="宋体"/>
          <w:sz w:val="24"/>
          <w:szCs w:val="24"/>
        </w:rPr>
        <w:tab/>
      </w:r>
      <w:r w:rsidRPr="002A6C8D">
        <w:rPr>
          <w:rFonts w:ascii="宋体" w:eastAsia="宋体" w:hAnsi="宋体"/>
          <w:sz w:val="24"/>
          <w:szCs w:val="24"/>
        </w:rPr>
        <w:tab/>
      </w:r>
    </w:p>
    <w:p w:rsidR="00376D77" w:rsidRDefault="00376D77" w:rsidP="00376D77">
      <w:pPr>
        <w:pStyle w:val="A7"/>
        <w:rPr>
          <w:rFonts w:ascii="宋体" w:eastAsia="宋体" w:hAnsi="宋体"/>
          <w:sz w:val="24"/>
          <w:szCs w:val="24"/>
        </w:rPr>
      </w:pPr>
      <w:r w:rsidRPr="002A6C8D">
        <w:rPr>
          <w:rFonts w:ascii="宋体" w:eastAsia="宋体" w:hAnsi="宋体"/>
          <w:color w:val="FF0000"/>
          <w:sz w:val="24"/>
          <w:szCs w:val="24"/>
        </w:rPr>
        <w:t>B</w:t>
      </w:r>
      <w:r w:rsidRPr="002A6C8D">
        <w:rPr>
          <w:rFonts w:ascii="宋体" w:eastAsia="宋体" w:hAnsi="宋体" w:cs="宋体" w:hint="eastAsia"/>
          <w:color w:val="FF0000"/>
          <w:sz w:val="24"/>
          <w:szCs w:val="24"/>
        </w:rPr>
        <w:t>．</w:t>
      </w:r>
      <w:r w:rsidRPr="002A6C8D">
        <w:rPr>
          <w:rFonts w:ascii="宋体" w:eastAsia="宋体" w:hAnsi="宋体" w:hint="eastAsia"/>
          <w:color w:val="FF0000"/>
          <w:sz w:val="24"/>
          <w:szCs w:val="24"/>
        </w:rPr>
        <w:t>③④</w:t>
      </w:r>
      <w:r w:rsidRPr="002A6C8D">
        <w:rPr>
          <w:rFonts w:ascii="宋体" w:eastAsia="宋体" w:hAnsi="宋体"/>
          <w:color w:val="FF0000"/>
          <w:sz w:val="24"/>
          <w:szCs w:val="24"/>
        </w:rPr>
        <w:tab/>
      </w:r>
      <w:r w:rsidRPr="002A6C8D">
        <w:rPr>
          <w:rFonts w:ascii="宋体" w:eastAsia="宋体" w:hAnsi="宋体"/>
          <w:sz w:val="24"/>
          <w:szCs w:val="24"/>
        </w:rPr>
        <w:tab/>
      </w:r>
      <w:r w:rsidRPr="002A6C8D">
        <w:rPr>
          <w:rFonts w:ascii="宋体" w:eastAsia="宋体" w:hAnsi="宋体"/>
          <w:sz w:val="24"/>
          <w:szCs w:val="24"/>
        </w:rPr>
        <w:tab/>
      </w:r>
      <w:r w:rsidRPr="002A6C8D">
        <w:rPr>
          <w:rFonts w:ascii="宋体" w:eastAsia="宋体" w:hAnsi="宋体"/>
          <w:sz w:val="24"/>
          <w:szCs w:val="24"/>
        </w:rPr>
        <w:tab/>
      </w:r>
    </w:p>
    <w:p w:rsidR="00376D77" w:rsidRDefault="00376D77" w:rsidP="00376D77">
      <w:pPr>
        <w:pStyle w:val="A7"/>
        <w:rPr>
          <w:rFonts w:ascii="宋体" w:eastAsia="宋体" w:hAnsi="宋体"/>
          <w:sz w:val="24"/>
          <w:szCs w:val="24"/>
        </w:rPr>
      </w:pPr>
      <w:r w:rsidRPr="002A6C8D">
        <w:rPr>
          <w:rFonts w:ascii="宋体" w:eastAsia="宋体" w:hAnsi="宋体"/>
          <w:sz w:val="24"/>
          <w:szCs w:val="24"/>
        </w:rPr>
        <w:t>C</w:t>
      </w:r>
      <w:r w:rsidRPr="002A6C8D">
        <w:rPr>
          <w:rFonts w:ascii="宋体" w:eastAsia="宋体" w:hAnsi="宋体" w:cs="宋体" w:hint="eastAsia"/>
          <w:sz w:val="24"/>
          <w:szCs w:val="24"/>
        </w:rPr>
        <w:t>．</w:t>
      </w:r>
      <w:r w:rsidRPr="002A6C8D">
        <w:rPr>
          <w:rFonts w:ascii="宋体" w:eastAsia="宋体" w:hAnsi="宋体" w:hint="eastAsia"/>
          <w:sz w:val="24"/>
          <w:szCs w:val="24"/>
        </w:rPr>
        <w:t>①③</w:t>
      </w:r>
      <w:r w:rsidRPr="002A6C8D">
        <w:rPr>
          <w:rFonts w:ascii="宋体" w:eastAsia="宋体" w:hAnsi="宋体"/>
          <w:sz w:val="24"/>
          <w:szCs w:val="24"/>
        </w:rPr>
        <w:tab/>
      </w:r>
      <w:r w:rsidRPr="002A6C8D">
        <w:rPr>
          <w:rFonts w:ascii="宋体" w:eastAsia="宋体" w:hAnsi="宋体"/>
          <w:sz w:val="24"/>
          <w:szCs w:val="24"/>
        </w:rPr>
        <w:tab/>
      </w:r>
      <w:r w:rsidRPr="002A6C8D">
        <w:rPr>
          <w:rFonts w:ascii="宋体" w:eastAsia="宋体" w:hAnsi="宋体"/>
          <w:sz w:val="24"/>
          <w:szCs w:val="24"/>
        </w:rPr>
        <w:tab/>
      </w:r>
    </w:p>
    <w:p w:rsidR="00376D77" w:rsidRPr="002A6C8D" w:rsidRDefault="00376D77" w:rsidP="00376D77">
      <w:pPr>
        <w:pStyle w:val="A7"/>
        <w:rPr>
          <w:rFonts w:ascii="宋体" w:eastAsia="宋体" w:hAnsi="宋体"/>
          <w:sz w:val="24"/>
          <w:szCs w:val="24"/>
        </w:rPr>
      </w:pPr>
      <w:r w:rsidRPr="002A6C8D">
        <w:rPr>
          <w:rFonts w:ascii="宋体" w:eastAsia="宋体" w:hAnsi="宋体"/>
          <w:sz w:val="24"/>
          <w:szCs w:val="24"/>
        </w:rPr>
        <w:t>D</w:t>
      </w:r>
      <w:r w:rsidRPr="002A6C8D">
        <w:rPr>
          <w:rFonts w:ascii="宋体" w:eastAsia="宋体" w:hAnsi="宋体" w:cs="宋体" w:hint="eastAsia"/>
          <w:sz w:val="24"/>
          <w:szCs w:val="24"/>
        </w:rPr>
        <w:t>．</w:t>
      </w:r>
      <w:r w:rsidRPr="002A6C8D">
        <w:rPr>
          <w:rFonts w:ascii="宋体" w:eastAsia="宋体" w:hAnsi="宋体" w:hint="eastAsia"/>
          <w:sz w:val="24"/>
          <w:szCs w:val="24"/>
        </w:rPr>
        <w:t>②④</w:t>
      </w:r>
    </w:p>
    <w:p w:rsidR="00376D77" w:rsidRDefault="00376D77" w:rsidP="00376D77">
      <w:pPr>
        <w:pStyle w:val="A7"/>
        <w:rPr>
          <w:rFonts w:ascii="宋体" w:eastAsia="宋体" w:hAnsi="宋体"/>
          <w:color w:val="FF0000"/>
          <w:sz w:val="24"/>
          <w:szCs w:val="24"/>
        </w:rPr>
      </w:pPr>
    </w:p>
    <w:p w:rsidR="00376D77" w:rsidRDefault="00376D77" w:rsidP="00376D77">
      <w:pPr>
        <w:pStyle w:val="A7"/>
        <w:rPr>
          <w:rFonts w:ascii="宋体" w:eastAsia="宋体" w:hAnsi="宋体"/>
          <w:color w:val="FF0000"/>
          <w:sz w:val="24"/>
          <w:szCs w:val="24"/>
        </w:rPr>
      </w:pPr>
    </w:p>
    <w:p w:rsidR="00376D77" w:rsidRDefault="00376D77" w:rsidP="00376D77">
      <w:pPr>
        <w:pStyle w:val="A7"/>
        <w:rPr>
          <w:rFonts w:ascii="宋体" w:eastAsia="宋体" w:hAnsi="宋体"/>
          <w:color w:val="FF0000"/>
          <w:sz w:val="24"/>
          <w:szCs w:val="24"/>
        </w:rPr>
      </w:pPr>
    </w:p>
    <w:p w:rsidR="00376D77" w:rsidRPr="00253343" w:rsidRDefault="00376D77" w:rsidP="00376D77">
      <w:pPr>
        <w:pStyle w:val="a6"/>
        <w:rPr>
          <w:rFonts w:ascii="宋体" w:hAnsi="宋体"/>
          <w:sz w:val="24"/>
        </w:rPr>
      </w:pPr>
      <w:r w:rsidRPr="00A44497">
        <w:rPr>
          <w:rFonts w:ascii="楷体" w:eastAsia="楷体" w:hAnsi="楷体" w:hint="eastAsia"/>
          <w:sz w:val="24"/>
        </w:rPr>
        <w:t>近年来</w:t>
      </w:r>
      <w:r w:rsidRPr="00A44497">
        <w:rPr>
          <w:rFonts w:ascii="楷体" w:eastAsia="楷体" w:hAnsi="楷体"/>
          <w:sz w:val="24"/>
        </w:rPr>
        <w:t>，世界上出现了将精密机械设备的组装或</w:t>
      </w:r>
      <w:r w:rsidRPr="00A44497">
        <w:rPr>
          <w:rFonts w:ascii="楷体" w:eastAsia="楷体" w:hAnsi="楷体" w:hint="eastAsia"/>
          <w:sz w:val="24"/>
        </w:rPr>
        <w:t>加工厂</w:t>
      </w:r>
      <w:r w:rsidRPr="00A44497">
        <w:rPr>
          <w:rFonts w:ascii="楷体" w:eastAsia="楷体" w:hAnsi="楷体"/>
          <w:sz w:val="24"/>
        </w:rPr>
        <w:t>建在地下的现象。</w:t>
      </w:r>
      <w:r w:rsidRPr="00A44497">
        <w:rPr>
          <w:rFonts w:ascii="楷体" w:eastAsia="楷体" w:hAnsi="楷体" w:hint="eastAsia"/>
          <w:sz w:val="24"/>
        </w:rPr>
        <w:t>例如</w:t>
      </w:r>
      <w:r w:rsidRPr="00A44497">
        <w:rPr>
          <w:rFonts w:ascii="楷体" w:eastAsia="楷体" w:hAnsi="楷体"/>
          <w:sz w:val="24"/>
        </w:rPr>
        <w:t>，日本歧</w:t>
      </w:r>
      <w:r w:rsidRPr="00A44497">
        <w:rPr>
          <w:rFonts w:ascii="楷体" w:eastAsia="楷体" w:hAnsi="楷体" w:hint="eastAsia"/>
          <w:sz w:val="24"/>
        </w:rPr>
        <w:t>阜某</w:t>
      </w:r>
      <w:r w:rsidRPr="00A44497">
        <w:rPr>
          <w:rFonts w:ascii="楷体" w:eastAsia="楷体" w:hAnsi="楷体"/>
          <w:sz w:val="24"/>
        </w:rPr>
        <w:t>激光加工机组装和我国大连某数控机床加工企业，都将工厂建于地面</w:t>
      </w:r>
      <w:r w:rsidRPr="00A44497">
        <w:rPr>
          <w:rFonts w:ascii="楷体" w:eastAsia="楷体" w:hAnsi="楷体" w:hint="eastAsia"/>
          <w:sz w:val="24"/>
        </w:rPr>
        <w:t>10米</w:t>
      </w:r>
      <w:r w:rsidRPr="00A44497">
        <w:rPr>
          <w:rFonts w:ascii="楷体" w:eastAsia="楷体" w:hAnsi="楷体"/>
          <w:sz w:val="24"/>
        </w:rPr>
        <w:t>以下</w:t>
      </w:r>
      <w:r>
        <w:rPr>
          <w:rFonts w:ascii="楷体" w:eastAsia="楷体" w:hAnsi="楷体" w:hint="eastAsia"/>
          <w:sz w:val="24"/>
        </w:rPr>
        <w:t>。</w:t>
      </w:r>
      <w:r w:rsidRPr="00253343">
        <w:rPr>
          <w:rFonts w:ascii="宋体" w:hAnsi="宋体"/>
          <w:sz w:val="24"/>
        </w:rPr>
        <w:t>据此完成</w:t>
      </w:r>
      <w:r>
        <w:rPr>
          <w:rFonts w:ascii="宋体" w:hAnsi="宋体" w:hint="eastAsia"/>
          <w:sz w:val="24"/>
        </w:rPr>
        <w:t>2</w:t>
      </w:r>
      <w:r w:rsidRPr="00253343">
        <w:rPr>
          <w:rFonts w:ascii="宋体" w:hAnsi="宋体" w:cs="宋体" w:hint="eastAsia"/>
          <w:sz w:val="24"/>
        </w:rPr>
        <w:t>～</w:t>
      </w:r>
      <w:r>
        <w:rPr>
          <w:rFonts w:ascii="宋体" w:hAnsi="宋体" w:hint="eastAsia"/>
          <w:sz w:val="24"/>
        </w:rPr>
        <w:t>4</w:t>
      </w:r>
      <w:r w:rsidRPr="00253343">
        <w:rPr>
          <w:rFonts w:ascii="宋体" w:hAnsi="宋体" w:hint="eastAsia"/>
          <w:sz w:val="24"/>
        </w:rPr>
        <w:t>题</w:t>
      </w:r>
      <w:r w:rsidRPr="00253343">
        <w:rPr>
          <w:rFonts w:ascii="宋体" w:hAnsi="宋体"/>
          <w:sz w:val="24"/>
        </w:rPr>
        <w:t>。</w:t>
      </w:r>
    </w:p>
    <w:p w:rsidR="00376D77" w:rsidRPr="00253343" w:rsidRDefault="00376D77" w:rsidP="00376D77">
      <w:pPr>
        <w:pStyle w:val="a6"/>
        <w:rPr>
          <w:rFonts w:ascii="宋体" w:hAnsi="宋体"/>
          <w:sz w:val="24"/>
        </w:rPr>
      </w:pPr>
      <w:r>
        <w:rPr>
          <w:rFonts w:ascii="宋体" w:hAnsi="宋体" w:hint="eastAsia"/>
          <w:sz w:val="24"/>
        </w:rPr>
        <w:t>2</w:t>
      </w:r>
      <w:r w:rsidRPr="00253343">
        <w:rPr>
          <w:rFonts w:ascii="宋体" w:hAnsi="宋体" w:hint="eastAsia"/>
          <w:sz w:val="24"/>
        </w:rPr>
        <w:t>．将</w:t>
      </w:r>
      <w:r w:rsidRPr="00253343">
        <w:rPr>
          <w:rFonts w:ascii="宋体" w:hAnsi="宋体"/>
          <w:sz w:val="24"/>
        </w:rPr>
        <w:t>生产精密机械设备的工厂建在地下有利于</w:t>
      </w:r>
    </w:p>
    <w:p w:rsidR="00376D77" w:rsidRPr="00253343" w:rsidRDefault="00376D77" w:rsidP="00376D77">
      <w:pPr>
        <w:pStyle w:val="a6"/>
        <w:rPr>
          <w:rFonts w:ascii="宋体" w:hAnsi="宋体"/>
          <w:sz w:val="24"/>
        </w:rPr>
      </w:pPr>
      <w:r>
        <w:rPr>
          <w:rFonts w:ascii="宋体" w:hAnsi="宋体" w:hint="eastAsia"/>
          <w:sz w:val="24"/>
        </w:rPr>
        <w:t xml:space="preserve"> </w:t>
      </w:r>
      <w:r w:rsidRPr="00253343">
        <w:rPr>
          <w:rFonts w:ascii="宋体" w:hAnsi="宋体" w:hint="eastAsia"/>
          <w:sz w:val="24"/>
        </w:rPr>
        <w:t>①保持</w:t>
      </w:r>
      <w:r w:rsidRPr="00253343">
        <w:rPr>
          <w:rFonts w:ascii="宋体" w:hAnsi="宋体"/>
          <w:sz w:val="24"/>
        </w:rPr>
        <w:t>恒温</w:t>
      </w:r>
      <w:r w:rsidRPr="00253343">
        <w:rPr>
          <w:rFonts w:ascii="宋体" w:hAnsi="宋体" w:hint="eastAsia"/>
          <w:sz w:val="24"/>
        </w:rPr>
        <w:t>环境  ②储存</w:t>
      </w:r>
      <w:r w:rsidRPr="00253343">
        <w:rPr>
          <w:rFonts w:ascii="宋体" w:hAnsi="宋体"/>
          <w:sz w:val="24"/>
        </w:rPr>
        <w:t>原材料和产品</w:t>
      </w:r>
      <w:r w:rsidRPr="00253343">
        <w:rPr>
          <w:rFonts w:ascii="宋体" w:hAnsi="宋体" w:hint="eastAsia"/>
          <w:sz w:val="24"/>
        </w:rPr>
        <w:t xml:space="preserve"> ③降低</w:t>
      </w:r>
      <w:r w:rsidRPr="00253343">
        <w:rPr>
          <w:rFonts w:ascii="宋体" w:hAnsi="宋体"/>
          <w:sz w:val="24"/>
        </w:rPr>
        <w:t>生产</w:t>
      </w:r>
      <w:r w:rsidRPr="00253343">
        <w:rPr>
          <w:rFonts w:ascii="宋体" w:hAnsi="宋体" w:hint="eastAsia"/>
          <w:sz w:val="24"/>
        </w:rPr>
        <w:t>成本 ④减少</w:t>
      </w:r>
      <w:r w:rsidRPr="00253343">
        <w:rPr>
          <w:rFonts w:ascii="宋体" w:hAnsi="宋体"/>
          <w:sz w:val="24"/>
        </w:rPr>
        <w:t>地面</w:t>
      </w:r>
      <w:r w:rsidRPr="00253343">
        <w:rPr>
          <w:rFonts w:ascii="宋体" w:hAnsi="宋体" w:hint="eastAsia"/>
          <w:sz w:val="24"/>
        </w:rPr>
        <w:t>振动</w:t>
      </w:r>
      <w:r w:rsidRPr="00253343">
        <w:rPr>
          <w:rFonts w:ascii="宋体" w:hAnsi="宋体"/>
          <w:sz w:val="24"/>
        </w:rPr>
        <w:t>影响</w:t>
      </w:r>
    </w:p>
    <w:p w:rsidR="00376D77" w:rsidRPr="00253343" w:rsidRDefault="00376D77" w:rsidP="00376D77">
      <w:pPr>
        <w:pStyle w:val="a6"/>
        <w:rPr>
          <w:rFonts w:ascii="宋体" w:hAnsi="宋体"/>
          <w:sz w:val="24"/>
        </w:rPr>
      </w:pPr>
      <w:r>
        <w:rPr>
          <w:rFonts w:ascii="宋体" w:hAnsi="宋体" w:hint="eastAsia"/>
          <w:sz w:val="24"/>
        </w:rPr>
        <w:t xml:space="preserve"> </w:t>
      </w:r>
      <w:r w:rsidRPr="00253343">
        <w:rPr>
          <w:rFonts w:ascii="宋体" w:hAnsi="宋体"/>
          <w:sz w:val="24"/>
        </w:rPr>
        <w:t xml:space="preserve">A </w:t>
      </w:r>
      <w:r w:rsidRPr="00253343">
        <w:rPr>
          <w:rFonts w:ascii="宋体" w:hAnsi="宋体" w:hint="eastAsia"/>
          <w:sz w:val="24"/>
        </w:rPr>
        <w:t xml:space="preserve">①③ </w:t>
      </w:r>
      <w:r>
        <w:rPr>
          <w:rFonts w:ascii="宋体" w:hAnsi="宋体" w:hint="eastAsia"/>
          <w:sz w:val="24"/>
        </w:rPr>
        <w:t xml:space="preserve">      </w:t>
      </w:r>
      <w:r w:rsidRPr="00253343">
        <w:rPr>
          <w:rFonts w:ascii="宋体" w:hAnsi="宋体" w:hint="eastAsia"/>
          <w:sz w:val="24"/>
        </w:rPr>
        <w:t xml:space="preserve">   </w:t>
      </w:r>
      <w:r w:rsidRPr="00253343">
        <w:rPr>
          <w:rFonts w:ascii="宋体" w:hAnsi="宋体"/>
          <w:sz w:val="24"/>
        </w:rPr>
        <w:t xml:space="preserve">B </w:t>
      </w:r>
      <w:r w:rsidRPr="00253343">
        <w:rPr>
          <w:rFonts w:ascii="宋体" w:hAnsi="宋体" w:hint="eastAsia"/>
          <w:sz w:val="24"/>
        </w:rPr>
        <w:t xml:space="preserve">②③ </w:t>
      </w:r>
      <w:r>
        <w:rPr>
          <w:rFonts w:ascii="宋体" w:hAnsi="宋体" w:hint="eastAsia"/>
          <w:sz w:val="24"/>
        </w:rPr>
        <w:t xml:space="preserve">      </w:t>
      </w:r>
      <w:r w:rsidRPr="00253343">
        <w:rPr>
          <w:rFonts w:ascii="宋体" w:hAnsi="宋体" w:hint="eastAsia"/>
          <w:sz w:val="24"/>
        </w:rPr>
        <w:t xml:space="preserve">   </w:t>
      </w:r>
      <w:r w:rsidRPr="00535191">
        <w:rPr>
          <w:rFonts w:ascii="宋体" w:hAnsi="宋体"/>
          <w:color w:val="FF0000"/>
          <w:sz w:val="24"/>
        </w:rPr>
        <w:t xml:space="preserve"> C </w:t>
      </w:r>
      <w:r w:rsidRPr="00535191">
        <w:rPr>
          <w:rFonts w:ascii="宋体" w:hAnsi="宋体" w:hint="eastAsia"/>
          <w:color w:val="FF0000"/>
          <w:sz w:val="24"/>
        </w:rPr>
        <w:t xml:space="preserve">①④   </w:t>
      </w:r>
      <w:r>
        <w:rPr>
          <w:rFonts w:ascii="宋体" w:hAnsi="宋体" w:hint="eastAsia"/>
          <w:sz w:val="24"/>
        </w:rPr>
        <w:t xml:space="preserve">    </w:t>
      </w:r>
      <w:r w:rsidRPr="00253343">
        <w:rPr>
          <w:rFonts w:ascii="宋体" w:hAnsi="宋体" w:hint="eastAsia"/>
          <w:sz w:val="24"/>
        </w:rPr>
        <w:t xml:space="preserve">   </w:t>
      </w:r>
      <w:r w:rsidRPr="00253343">
        <w:rPr>
          <w:rFonts w:ascii="宋体" w:hAnsi="宋体"/>
          <w:sz w:val="24"/>
        </w:rPr>
        <w:t xml:space="preserve">D </w:t>
      </w:r>
      <w:r w:rsidRPr="00253343">
        <w:rPr>
          <w:rFonts w:ascii="宋体" w:hAnsi="宋体" w:hint="eastAsia"/>
          <w:sz w:val="24"/>
        </w:rPr>
        <w:t>②④</w:t>
      </w:r>
    </w:p>
    <w:p w:rsidR="00376D77" w:rsidRPr="00253343" w:rsidRDefault="00376D77" w:rsidP="00376D77">
      <w:pPr>
        <w:pStyle w:val="a6"/>
        <w:rPr>
          <w:rFonts w:ascii="宋体" w:hAnsi="宋体"/>
          <w:sz w:val="24"/>
        </w:rPr>
      </w:pPr>
      <w:r>
        <w:rPr>
          <w:rFonts w:ascii="宋体" w:hAnsi="宋体" w:hint="eastAsia"/>
          <w:sz w:val="24"/>
        </w:rPr>
        <w:t>3.</w:t>
      </w:r>
      <w:r w:rsidRPr="00253343">
        <w:rPr>
          <w:rFonts w:ascii="宋体" w:hAnsi="宋体" w:hint="eastAsia"/>
          <w:sz w:val="24"/>
        </w:rPr>
        <w:t>与</w:t>
      </w:r>
      <w:r w:rsidRPr="00253343">
        <w:rPr>
          <w:rFonts w:ascii="宋体" w:hAnsi="宋体"/>
          <w:sz w:val="24"/>
        </w:rPr>
        <w:t>歧</w:t>
      </w:r>
      <w:r w:rsidRPr="00253343">
        <w:rPr>
          <w:rFonts w:ascii="宋体" w:hAnsi="宋体" w:hint="eastAsia"/>
          <w:sz w:val="24"/>
        </w:rPr>
        <w:t>阜相比</w:t>
      </w:r>
      <w:r w:rsidRPr="00253343">
        <w:rPr>
          <w:rFonts w:ascii="宋体" w:hAnsi="宋体"/>
          <w:sz w:val="24"/>
        </w:rPr>
        <w:t>，大连地下工厂的设计与施工较少考虑的问题是</w:t>
      </w:r>
    </w:p>
    <w:p w:rsidR="00376D77" w:rsidRPr="00535191" w:rsidRDefault="00376D77" w:rsidP="00376D77">
      <w:pPr>
        <w:pStyle w:val="a6"/>
        <w:rPr>
          <w:rFonts w:ascii="宋体" w:hAnsi="宋体"/>
          <w:color w:val="FF0000"/>
          <w:sz w:val="24"/>
        </w:rPr>
      </w:pPr>
      <w:r>
        <w:rPr>
          <w:rFonts w:ascii="宋体" w:hAnsi="宋体"/>
          <w:sz w:val="24"/>
        </w:rPr>
        <w:t xml:space="preserve"> </w:t>
      </w:r>
      <w:r w:rsidRPr="00253343">
        <w:rPr>
          <w:rFonts w:ascii="宋体" w:hAnsi="宋体"/>
          <w:sz w:val="24"/>
        </w:rPr>
        <w:t xml:space="preserve">A </w:t>
      </w:r>
      <w:r w:rsidRPr="00253343">
        <w:rPr>
          <w:rFonts w:ascii="宋体" w:hAnsi="宋体" w:hint="eastAsia"/>
          <w:sz w:val="24"/>
        </w:rPr>
        <w:t xml:space="preserve">防渗水   </w:t>
      </w:r>
      <w:r w:rsidRPr="00253343">
        <w:rPr>
          <w:rFonts w:ascii="宋体" w:hAnsi="宋体"/>
          <w:sz w:val="24"/>
        </w:rPr>
        <w:t xml:space="preserve">     </w:t>
      </w:r>
      <w:r w:rsidRPr="00253343">
        <w:rPr>
          <w:rFonts w:ascii="宋体" w:hAnsi="宋体" w:hint="eastAsia"/>
          <w:sz w:val="24"/>
        </w:rPr>
        <w:t xml:space="preserve">  </w:t>
      </w:r>
      <w:r w:rsidRPr="00253343">
        <w:rPr>
          <w:rFonts w:ascii="宋体" w:hAnsi="宋体"/>
          <w:sz w:val="24"/>
        </w:rPr>
        <w:t xml:space="preserve">B </w:t>
      </w:r>
      <w:r w:rsidRPr="00253343">
        <w:rPr>
          <w:rFonts w:ascii="宋体" w:hAnsi="宋体" w:hint="eastAsia"/>
          <w:sz w:val="24"/>
        </w:rPr>
        <w:t xml:space="preserve">防噪声   </w:t>
      </w:r>
      <w:r w:rsidRPr="00253343">
        <w:rPr>
          <w:rFonts w:ascii="宋体" w:hAnsi="宋体"/>
          <w:sz w:val="24"/>
        </w:rPr>
        <w:t xml:space="preserve">   </w:t>
      </w:r>
      <w:r w:rsidRPr="00253343">
        <w:rPr>
          <w:rFonts w:ascii="宋体" w:hAnsi="宋体" w:hint="eastAsia"/>
          <w:sz w:val="24"/>
        </w:rPr>
        <w:t xml:space="preserve">   </w:t>
      </w:r>
      <w:r w:rsidRPr="00253343">
        <w:rPr>
          <w:rFonts w:ascii="宋体" w:hAnsi="宋体"/>
          <w:sz w:val="24"/>
        </w:rPr>
        <w:t xml:space="preserve">C </w:t>
      </w:r>
      <w:r w:rsidRPr="00253343">
        <w:rPr>
          <w:rFonts w:ascii="宋体" w:hAnsi="宋体" w:hint="eastAsia"/>
          <w:sz w:val="24"/>
        </w:rPr>
        <w:t xml:space="preserve">防坍塌    </w:t>
      </w:r>
      <w:r w:rsidRPr="00253343">
        <w:rPr>
          <w:rFonts w:ascii="宋体" w:hAnsi="宋体"/>
          <w:sz w:val="24"/>
        </w:rPr>
        <w:t xml:space="preserve">  </w:t>
      </w:r>
      <w:r w:rsidRPr="00253343">
        <w:rPr>
          <w:rFonts w:ascii="宋体" w:hAnsi="宋体" w:hint="eastAsia"/>
          <w:sz w:val="24"/>
        </w:rPr>
        <w:t xml:space="preserve">   </w:t>
      </w:r>
      <w:r w:rsidRPr="00535191">
        <w:rPr>
          <w:rFonts w:ascii="宋体" w:hAnsi="宋体"/>
          <w:color w:val="FF0000"/>
          <w:sz w:val="24"/>
        </w:rPr>
        <w:t xml:space="preserve">D </w:t>
      </w:r>
      <w:r w:rsidRPr="00535191">
        <w:rPr>
          <w:rFonts w:ascii="宋体" w:hAnsi="宋体" w:hint="eastAsia"/>
          <w:color w:val="FF0000"/>
          <w:sz w:val="24"/>
        </w:rPr>
        <w:t>防地震</w:t>
      </w:r>
    </w:p>
    <w:p w:rsidR="00376D77" w:rsidRPr="00253343" w:rsidRDefault="00376D77" w:rsidP="00376D77">
      <w:pPr>
        <w:pStyle w:val="a6"/>
        <w:rPr>
          <w:rFonts w:ascii="宋体" w:hAnsi="宋体"/>
          <w:sz w:val="24"/>
        </w:rPr>
      </w:pPr>
      <w:r>
        <w:rPr>
          <w:rFonts w:ascii="宋体" w:hAnsi="宋体" w:hint="eastAsia"/>
          <w:sz w:val="24"/>
        </w:rPr>
        <w:t>4.</w:t>
      </w:r>
      <w:r w:rsidRPr="00253343">
        <w:rPr>
          <w:rFonts w:ascii="宋体" w:hAnsi="宋体" w:hint="eastAsia"/>
          <w:sz w:val="24"/>
        </w:rPr>
        <w:t>推断</w:t>
      </w:r>
      <w:r w:rsidRPr="00253343">
        <w:rPr>
          <w:rFonts w:ascii="宋体" w:hAnsi="宋体"/>
          <w:sz w:val="24"/>
        </w:rPr>
        <w:t>上述企业将工厂建在地下的直接目的是</w:t>
      </w:r>
    </w:p>
    <w:p w:rsidR="00376D77" w:rsidRPr="00535191" w:rsidRDefault="00376D77" w:rsidP="00376D77">
      <w:pPr>
        <w:pStyle w:val="a6"/>
        <w:rPr>
          <w:rFonts w:ascii="宋体" w:hAnsi="宋体"/>
          <w:sz w:val="24"/>
        </w:rPr>
      </w:pPr>
      <w:r>
        <w:rPr>
          <w:rFonts w:ascii="宋体" w:hAnsi="宋体"/>
          <w:sz w:val="24"/>
        </w:rPr>
        <w:t xml:space="preserve"> </w:t>
      </w:r>
      <w:r w:rsidRPr="00253343">
        <w:rPr>
          <w:rFonts w:ascii="宋体" w:hAnsi="宋体"/>
          <w:sz w:val="24"/>
        </w:rPr>
        <w:t xml:space="preserve">A </w:t>
      </w:r>
      <w:r w:rsidRPr="00253343">
        <w:rPr>
          <w:rFonts w:ascii="宋体" w:hAnsi="宋体" w:hint="eastAsia"/>
          <w:sz w:val="24"/>
        </w:rPr>
        <w:t>增强</w:t>
      </w:r>
      <w:r w:rsidRPr="00253343">
        <w:rPr>
          <w:rFonts w:ascii="宋体" w:hAnsi="宋体"/>
          <w:sz w:val="24"/>
        </w:rPr>
        <w:t>保密程度</w:t>
      </w:r>
      <w:r w:rsidRPr="00253343">
        <w:rPr>
          <w:rFonts w:ascii="宋体" w:hAnsi="宋体" w:hint="eastAsia"/>
          <w:sz w:val="24"/>
        </w:rPr>
        <w:t xml:space="preserve">   </w:t>
      </w:r>
      <w:r w:rsidRPr="00535191">
        <w:rPr>
          <w:rFonts w:ascii="宋体" w:hAnsi="宋体" w:hint="eastAsia"/>
          <w:color w:val="FF0000"/>
          <w:sz w:val="24"/>
        </w:rPr>
        <w:t xml:space="preserve"> </w:t>
      </w:r>
      <w:r w:rsidRPr="00535191">
        <w:rPr>
          <w:rFonts w:ascii="宋体" w:hAnsi="宋体"/>
          <w:color w:val="FF0000"/>
          <w:sz w:val="24"/>
        </w:rPr>
        <w:t xml:space="preserve">B </w:t>
      </w:r>
      <w:r w:rsidRPr="00535191">
        <w:rPr>
          <w:rFonts w:ascii="宋体" w:hAnsi="宋体" w:hint="eastAsia"/>
          <w:color w:val="FF0000"/>
          <w:sz w:val="24"/>
        </w:rPr>
        <w:t>保证</w:t>
      </w:r>
      <w:r w:rsidRPr="00535191">
        <w:rPr>
          <w:rFonts w:ascii="宋体" w:hAnsi="宋体"/>
          <w:color w:val="FF0000"/>
          <w:sz w:val="24"/>
        </w:rPr>
        <w:t>产品品质</w:t>
      </w:r>
      <w:r w:rsidRPr="00253343">
        <w:rPr>
          <w:rFonts w:ascii="宋体" w:hAnsi="宋体" w:hint="eastAsia"/>
          <w:sz w:val="24"/>
        </w:rPr>
        <w:t xml:space="preserve">   </w:t>
      </w:r>
      <w:r w:rsidRPr="00253343">
        <w:rPr>
          <w:rFonts w:ascii="宋体" w:hAnsi="宋体"/>
          <w:sz w:val="24"/>
        </w:rPr>
        <w:t xml:space="preserve">C </w:t>
      </w:r>
      <w:r w:rsidRPr="00253343">
        <w:rPr>
          <w:rFonts w:ascii="宋体" w:hAnsi="宋体" w:hint="eastAsia"/>
          <w:sz w:val="24"/>
        </w:rPr>
        <w:t>满足</w:t>
      </w:r>
      <w:r w:rsidRPr="00253343">
        <w:rPr>
          <w:rFonts w:ascii="宋体" w:hAnsi="宋体"/>
          <w:sz w:val="24"/>
        </w:rPr>
        <w:t>战备需要</w:t>
      </w:r>
      <w:r w:rsidRPr="00253343">
        <w:rPr>
          <w:rFonts w:ascii="宋体" w:hAnsi="宋体" w:hint="eastAsia"/>
          <w:sz w:val="24"/>
        </w:rPr>
        <w:t xml:space="preserve">   </w:t>
      </w:r>
      <w:r w:rsidRPr="00253343">
        <w:rPr>
          <w:rFonts w:ascii="宋体" w:hAnsi="宋体"/>
          <w:sz w:val="24"/>
        </w:rPr>
        <w:t xml:space="preserve">D </w:t>
      </w:r>
      <w:r w:rsidRPr="00253343">
        <w:rPr>
          <w:rFonts w:ascii="宋体" w:hAnsi="宋体" w:hint="eastAsia"/>
          <w:sz w:val="24"/>
        </w:rPr>
        <w:t>集约</w:t>
      </w:r>
      <w:r w:rsidRPr="00253343">
        <w:rPr>
          <w:rFonts w:ascii="宋体" w:hAnsi="宋体"/>
          <w:sz w:val="24"/>
        </w:rPr>
        <w:t>利用土地</w:t>
      </w:r>
    </w:p>
    <w:p w:rsidR="00376D77" w:rsidRPr="00253343" w:rsidRDefault="00376D77" w:rsidP="00376D77">
      <w:pPr>
        <w:pStyle w:val="a6"/>
        <w:rPr>
          <w:rFonts w:ascii="宋体" w:hAnsi="宋体"/>
          <w:sz w:val="24"/>
        </w:rPr>
      </w:pPr>
      <w:r w:rsidRPr="00A44497">
        <w:rPr>
          <w:rFonts w:ascii="楷体" w:eastAsia="楷体" w:hAnsi="楷体"/>
          <w:noProof/>
          <w:sz w:val="24"/>
        </w:rPr>
        <w:drawing>
          <wp:anchor distT="0" distB="0" distL="0" distR="0" simplePos="0" relativeHeight="251660288" behindDoc="0" locked="0" layoutInCell="1" allowOverlap="1">
            <wp:simplePos x="0" y="0"/>
            <wp:positionH relativeFrom="page">
              <wp:posOffset>2713990</wp:posOffset>
            </wp:positionH>
            <wp:positionV relativeFrom="paragraph">
              <wp:posOffset>429895</wp:posOffset>
            </wp:positionV>
            <wp:extent cx="2781935" cy="1379220"/>
            <wp:effectExtent l="19050" t="0" r="0" b="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cstate="print"/>
                    <a:srcRect/>
                    <a:stretch>
                      <a:fillRect/>
                    </a:stretch>
                  </pic:blipFill>
                  <pic:spPr bwMode="auto">
                    <a:xfrm>
                      <a:off x="0" y="0"/>
                      <a:ext cx="2781935" cy="1379220"/>
                    </a:xfrm>
                    <a:prstGeom prst="rect">
                      <a:avLst/>
                    </a:prstGeom>
                    <a:noFill/>
                    <a:ln w="9525">
                      <a:noFill/>
                      <a:miter lim="800000"/>
                      <a:headEnd/>
                      <a:tailEnd/>
                    </a:ln>
                  </pic:spPr>
                </pic:pic>
              </a:graphicData>
            </a:graphic>
          </wp:anchor>
        </w:drawing>
      </w:r>
      <w:r w:rsidRPr="00A44497">
        <w:rPr>
          <w:rFonts w:ascii="楷体" w:eastAsia="楷体" w:hAnsi="楷体"/>
          <w:sz w:val="24"/>
        </w:rPr>
        <w:t xml:space="preserve">1994 </w:t>
      </w:r>
      <w:r w:rsidRPr="00A44497">
        <w:rPr>
          <w:rFonts w:ascii="楷体" w:eastAsia="楷体" w:hAnsi="楷体" w:hint="eastAsia"/>
          <w:sz w:val="24"/>
        </w:rPr>
        <w:t xml:space="preserve">年，我国 </w:t>
      </w:r>
      <w:r w:rsidRPr="00A44497">
        <w:rPr>
          <w:rFonts w:ascii="楷体" w:eastAsia="楷体" w:hAnsi="楷体"/>
          <w:sz w:val="24"/>
        </w:rPr>
        <w:t xml:space="preserve">M </w:t>
      </w:r>
      <w:r w:rsidRPr="00A44497">
        <w:rPr>
          <w:rFonts w:ascii="楷体" w:eastAsia="楷体" w:hAnsi="楷体" w:hint="eastAsia"/>
          <w:sz w:val="24"/>
        </w:rPr>
        <w:t xml:space="preserve">公司（服装企业）在浙江温州成立，发展过程如图 </w:t>
      </w:r>
      <w:r w:rsidRPr="00A44497">
        <w:rPr>
          <w:rFonts w:ascii="楷体" w:eastAsia="楷体" w:hAnsi="楷体"/>
          <w:sz w:val="24"/>
        </w:rPr>
        <w:t xml:space="preserve">1 </w:t>
      </w:r>
      <w:r w:rsidRPr="00A44497">
        <w:rPr>
          <w:rFonts w:ascii="楷体" w:eastAsia="楷体" w:hAnsi="楷体" w:hint="eastAsia"/>
          <w:sz w:val="24"/>
        </w:rPr>
        <w:t>所示。</w:t>
      </w:r>
      <w:r w:rsidRPr="00253343">
        <w:rPr>
          <w:rFonts w:ascii="宋体" w:hAnsi="宋体" w:hint="eastAsia"/>
          <w:sz w:val="24"/>
        </w:rPr>
        <w:t xml:space="preserve">据此完成 </w:t>
      </w:r>
      <w:r>
        <w:rPr>
          <w:rFonts w:ascii="宋体" w:hAnsi="宋体" w:hint="eastAsia"/>
          <w:sz w:val="24"/>
        </w:rPr>
        <w:t>5</w:t>
      </w:r>
      <w:r w:rsidRPr="00253343">
        <w:rPr>
          <w:rFonts w:ascii="宋体" w:hAnsi="宋体" w:hint="eastAsia"/>
          <w:sz w:val="24"/>
        </w:rPr>
        <w:t>～</w:t>
      </w:r>
      <w:r>
        <w:rPr>
          <w:rFonts w:ascii="宋体" w:hAnsi="宋体" w:hint="eastAsia"/>
          <w:sz w:val="24"/>
        </w:rPr>
        <w:t>7</w:t>
      </w:r>
      <w:r w:rsidRPr="00253343">
        <w:rPr>
          <w:rFonts w:ascii="宋体" w:hAnsi="宋体"/>
          <w:sz w:val="24"/>
        </w:rPr>
        <w:t xml:space="preserve"> </w:t>
      </w:r>
      <w:r w:rsidRPr="00253343">
        <w:rPr>
          <w:rFonts w:ascii="宋体" w:hAnsi="宋体" w:hint="eastAsia"/>
          <w:sz w:val="24"/>
        </w:rPr>
        <w:t>题。</w:t>
      </w:r>
    </w:p>
    <w:p w:rsidR="00376D77" w:rsidRPr="00253343" w:rsidRDefault="00376D77" w:rsidP="00376D77">
      <w:pPr>
        <w:pStyle w:val="a6"/>
        <w:rPr>
          <w:rFonts w:ascii="宋体" w:hAnsi="宋体"/>
          <w:sz w:val="24"/>
        </w:rPr>
      </w:pPr>
      <w:r>
        <w:rPr>
          <w:rFonts w:ascii="宋体" w:hAnsi="宋体" w:hint="eastAsia"/>
          <w:sz w:val="24"/>
        </w:rPr>
        <w:t>5</w:t>
      </w:r>
      <w:r w:rsidRPr="00253343">
        <w:rPr>
          <w:rFonts w:ascii="宋体" w:hAnsi="宋体"/>
          <w:sz w:val="24"/>
        </w:rPr>
        <w:t>．1996 年，M 公司关闭自有生产厂，主要是为了</w:t>
      </w:r>
    </w:p>
    <w:p w:rsidR="00376D77" w:rsidRPr="00253343" w:rsidRDefault="00376D77" w:rsidP="00376D77">
      <w:pPr>
        <w:pStyle w:val="a6"/>
        <w:rPr>
          <w:rFonts w:ascii="宋体" w:hAnsi="宋体"/>
          <w:sz w:val="24"/>
        </w:rPr>
      </w:pPr>
      <w:r>
        <w:rPr>
          <w:rFonts w:ascii="宋体" w:hAnsi="宋体" w:hint="eastAsia"/>
          <w:color w:val="FF0000"/>
          <w:sz w:val="24"/>
        </w:rPr>
        <w:t xml:space="preserve"> </w:t>
      </w:r>
      <w:r w:rsidRPr="00253343">
        <w:rPr>
          <w:rFonts w:ascii="宋体" w:hAnsi="宋体"/>
          <w:color w:val="FF0000"/>
          <w:sz w:val="24"/>
        </w:rPr>
        <w:t>A．提高附加值</w:t>
      </w:r>
      <w:r>
        <w:rPr>
          <w:rFonts w:ascii="宋体" w:hAnsi="宋体" w:hint="eastAsia"/>
          <w:sz w:val="24"/>
        </w:rPr>
        <w:t xml:space="preserve">     </w:t>
      </w:r>
      <w:r w:rsidRPr="00253343">
        <w:rPr>
          <w:rFonts w:ascii="宋体" w:hAnsi="宋体"/>
          <w:sz w:val="24"/>
        </w:rPr>
        <w:t>B．降低人工成本</w:t>
      </w:r>
      <w:r>
        <w:rPr>
          <w:rFonts w:ascii="宋体" w:hAnsi="宋体" w:hint="eastAsia"/>
          <w:sz w:val="24"/>
        </w:rPr>
        <w:t xml:space="preserve">     </w:t>
      </w:r>
      <w:r w:rsidRPr="00253343">
        <w:rPr>
          <w:rFonts w:ascii="宋体" w:hAnsi="宋体"/>
          <w:sz w:val="24"/>
        </w:rPr>
        <w:t>C．缩小规模</w:t>
      </w:r>
      <w:r>
        <w:rPr>
          <w:rFonts w:ascii="宋体" w:hAnsi="宋体" w:hint="eastAsia"/>
          <w:sz w:val="24"/>
        </w:rPr>
        <w:t xml:space="preserve">      </w:t>
      </w:r>
      <w:r w:rsidRPr="00253343">
        <w:rPr>
          <w:rFonts w:ascii="宋体" w:hAnsi="宋体"/>
          <w:sz w:val="24"/>
        </w:rPr>
        <w:t>D．加强合作</w:t>
      </w:r>
    </w:p>
    <w:p w:rsidR="00376D77" w:rsidRPr="00253343" w:rsidRDefault="00376D77" w:rsidP="00376D77">
      <w:pPr>
        <w:pStyle w:val="a6"/>
        <w:rPr>
          <w:rFonts w:ascii="宋体" w:hAnsi="宋体"/>
          <w:sz w:val="24"/>
        </w:rPr>
      </w:pPr>
      <w:r>
        <w:rPr>
          <w:rFonts w:ascii="宋体" w:hAnsi="宋体" w:hint="eastAsia"/>
          <w:w w:val="95"/>
          <w:sz w:val="24"/>
        </w:rPr>
        <w:t>6</w:t>
      </w:r>
      <w:r w:rsidRPr="00253343">
        <w:rPr>
          <w:rFonts w:ascii="宋体" w:hAnsi="宋体" w:hint="eastAsia"/>
          <w:w w:val="95"/>
          <w:sz w:val="24"/>
        </w:rPr>
        <w:t>.</w:t>
      </w:r>
      <w:r w:rsidRPr="00253343">
        <w:rPr>
          <w:rFonts w:ascii="宋体" w:hAnsi="宋体"/>
          <w:w w:val="95"/>
          <w:sz w:val="24"/>
        </w:rPr>
        <w:t>公司依次将研发中心和总部迁入上海，主要是因为上海</w:t>
      </w:r>
    </w:p>
    <w:p w:rsidR="00376D77" w:rsidRPr="00253343" w:rsidRDefault="00376D77" w:rsidP="00376D77">
      <w:pPr>
        <w:pStyle w:val="a6"/>
        <w:rPr>
          <w:rFonts w:ascii="宋体" w:hAnsi="宋体"/>
          <w:sz w:val="24"/>
        </w:rPr>
      </w:pPr>
      <w:r>
        <w:rPr>
          <w:rFonts w:ascii="宋体" w:hAnsi="宋体" w:hint="eastAsia"/>
          <w:sz w:val="24"/>
        </w:rPr>
        <w:t xml:space="preserve"> </w:t>
      </w:r>
      <w:r w:rsidRPr="00253343">
        <w:rPr>
          <w:rFonts w:ascii="宋体" w:hAnsi="宋体"/>
          <w:sz w:val="24"/>
        </w:rPr>
        <w:t>A．基础设施好</w:t>
      </w:r>
      <w:r>
        <w:rPr>
          <w:rFonts w:ascii="宋体" w:hAnsi="宋体" w:hint="eastAsia"/>
          <w:sz w:val="24"/>
        </w:rPr>
        <w:t xml:space="preserve">      </w:t>
      </w:r>
      <w:r w:rsidRPr="00253343">
        <w:rPr>
          <w:rFonts w:ascii="宋体" w:hAnsi="宋体"/>
          <w:w w:val="95"/>
          <w:sz w:val="24"/>
        </w:rPr>
        <w:t>B．交通便利</w:t>
      </w:r>
      <w:r>
        <w:rPr>
          <w:rFonts w:ascii="宋体" w:hAnsi="宋体" w:hint="eastAsia"/>
          <w:w w:val="95"/>
          <w:sz w:val="24"/>
        </w:rPr>
        <w:t xml:space="preserve">    </w:t>
      </w:r>
      <w:r w:rsidRPr="00253343">
        <w:rPr>
          <w:rFonts w:ascii="宋体" w:hAnsi="宋体"/>
          <w:sz w:val="24"/>
        </w:rPr>
        <w:t>C．销售市场大</w:t>
      </w:r>
      <w:r>
        <w:rPr>
          <w:rFonts w:ascii="宋体" w:hAnsi="宋体" w:hint="eastAsia"/>
          <w:sz w:val="24"/>
        </w:rPr>
        <w:t xml:space="preserve">        </w:t>
      </w:r>
      <w:r w:rsidRPr="00253343">
        <w:rPr>
          <w:rFonts w:ascii="宋体" w:hAnsi="宋体"/>
          <w:color w:val="FF0000"/>
          <w:w w:val="95"/>
          <w:sz w:val="24"/>
        </w:rPr>
        <w:t>D．信息通达</w:t>
      </w:r>
    </w:p>
    <w:p w:rsidR="00376D77" w:rsidRPr="00253343" w:rsidRDefault="00376D77" w:rsidP="00376D77">
      <w:pPr>
        <w:pStyle w:val="a6"/>
        <w:rPr>
          <w:rFonts w:ascii="宋体" w:hAnsi="宋体"/>
          <w:sz w:val="24"/>
        </w:rPr>
      </w:pPr>
      <w:r>
        <w:rPr>
          <w:rFonts w:ascii="宋体" w:hAnsi="宋体" w:hint="eastAsia"/>
          <w:sz w:val="24"/>
        </w:rPr>
        <w:t>7.</w:t>
      </w:r>
      <w:r w:rsidRPr="00253343">
        <w:rPr>
          <w:rFonts w:ascii="宋体" w:hAnsi="宋体" w:hint="eastAsia"/>
          <w:sz w:val="24"/>
        </w:rPr>
        <w:t>在</w:t>
      </w:r>
      <w:r w:rsidRPr="00253343">
        <w:rPr>
          <w:rFonts w:ascii="宋体" w:hAnsi="宋体"/>
          <w:sz w:val="24"/>
        </w:rPr>
        <w:t>从发展过程看，M 公司一直致力于</w:t>
      </w:r>
    </w:p>
    <w:p w:rsidR="00376D77" w:rsidRPr="00253343" w:rsidRDefault="00376D77" w:rsidP="00376D77">
      <w:pPr>
        <w:pStyle w:val="a6"/>
        <w:rPr>
          <w:rFonts w:ascii="宋体" w:hAnsi="宋体"/>
          <w:sz w:val="24"/>
        </w:rPr>
      </w:pPr>
      <w:r>
        <w:rPr>
          <w:rFonts w:ascii="宋体" w:hAnsi="宋体" w:hint="eastAsia"/>
          <w:color w:val="FF0000"/>
          <w:sz w:val="24"/>
        </w:rPr>
        <w:t xml:space="preserve"> </w:t>
      </w:r>
      <w:r w:rsidRPr="00253343">
        <w:rPr>
          <w:rFonts w:ascii="宋体" w:hAnsi="宋体"/>
          <w:color w:val="FF0000"/>
          <w:sz w:val="24"/>
        </w:rPr>
        <w:t>A．打造自主品牌</w:t>
      </w:r>
      <w:r>
        <w:rPr>
          <w:rFonts w:ascii="宋体" w:hAnsi="宋体" w:hint="eastAsia"/>
          <w:sz w:val="24"/>
        </w:rPr>
        <w:t xml:space="preserve">   </w:t>
      </w:r>
      <w:r w:rsidRPr="00253343">
        <w:rPr>
          <w:rFonts w:ascii="宋体" w:hAnsi="宋体"/>
          <w:w w:val="95"/>
          <w:sz w:val="24"/>
        </w:rPr>
        <w:t>B．扩大生产规模</w:t>
      </w:r>
      <w:r w:rsidRPr="00253343">
        <w:rPr>
          <w:rFonts w:ascii="宋体" w:hAnsi="宋体" w:hint="eastAsia"/>
          <w:w w:val="95"/>
          <w:sz w:val="24"/>
        </w:rPr>
        <w:t xml:space="preserve">   </w:t>
      </w:r>
      <w:r w:rsidRPr="00253343">
        <w:rPr>
          <w:rFonts w:ascii="宋体" w:hAnsi="宋体" w:hint="eastAsia"/>
          <w:sz w:val="24"/>
        </w:rPr>
        <w:t>C.</w:t>
      </w:r>
      <w:r w:rsidRPr="00253343">
        <w:rPr>
          <w:rFonts w:ascii="宋体" w:hAnsi="宋体"/>
          <w:sz w:val="24"/>
        </w:rPr>
        <w:t>产品款式多样</w:t>
      </w:r>
      <w:r>
        <w:rPr>
          <w:rFonts w:ascii="宋体" w:hAnsi="宋体" w:hint="eastAsia"/>
          <w:sz w:val="24"/>
        </w:rPr>
        <w:t xml:space="preserve"> </w:t>
      </w:r>
      <w:r w:rsidRPr="00253343">
        <w:rPr>
          <w:rFonts w:ascii="宋体" w:hAnsi="宋体"/>
          <w:w w:val="95"/>
          <w:sz w:val="24"/>
        </w:rPr>
        <w:t>D．增强国际影响</w:t>
      </w:r>
    </w:p>
    <w:p w:rsidR="00376D77" w:rsidRDefault="00376D77" w:rsidP="00376D77"/>
    <w:p w:rsidR="00376D77" w:rsidRDefault="00376D77" w:rsidP="00376D77"/>
    <w:p w:rsidR="00376D77" w:rsidRDefault="00376D77" w:rsidP="00376D77"/>
    <w:p w:rsidR="00376D77" w:rsidRDefault="00376D77" w:rsidP="00376D77"/>
    <w:p w:rsidR="00376D77" w:rsidRDefault="00376D77" w:rsidP="00376D77">
      <w:r>
        <w:rPr>
          <w:rFonts w:hint="eastAsia"/>
        </w:rPr>
        <w:lastRenderedPageBreak/>
        <w:t>二、综合题</w:t>
      </w:r>
    </w:p>
    <w:p w:rsidR="00376D77" w:rsidRPr="00CB291C" w:rsidRDefault="00376D77" w:rsidP="00FF3E92">
      <w:pPr>
        <w:spacing w:afterLines="50" w:line="430" w:lineRule="exact"/>
        <w:rPr>
          <w:rFonts w:asciiTheme="minorEastAsia" w:hAnsiTheme="minorEastAsia"/>
          <w:kern w:val="21"/>
        </w:rPr>
      </w:pPr>
      <w:r w:rsidRPr="00CB291C">
        <w:rPr>
          <w:rFonts w:asciiTheme="minorEastAsia" w:hAnsiTheme="minorEastAsia"/>
          <w:kern w:val="21"/>
        </w:rPr>
        <w:t>读图，回答下列问题。</w:t>
      </w:r>
    </w:p>
    <w:p w:rsidR="00376D77" w:rsidRPr="00C962B0" w:rsidRDefault="00376D77" w:rsidP="00376D77">
      <w:pPr>
        <w:jc w:val="center"/>
        <w:rPr>
          <w:rFonts w:asciiTheme="minorEastAsia" w:hAnsiTheme="minorEastAsia"/>
          <w:noProof/>
          <w:kern w:val="21"/>
        </w:rPr>
      </w:pPr>
      <w:r w:rsidRPr="00CB291C">
        <w:rPr>
          <w:rFonts w:asciiTheme="minorEastAsia" w:hAnsiTheme="minorEastAsia"/>
          <w:noProof/>
          <w:kern w:val="21"/>
        </w:rPr>
        <w:drawing>
          <wp:inline distT="0" distB="0" distL="0" distR="0">
            <wp:extent cx="4438650" cy="2935849"/>
            <wp:effectExtent l="19050" t="0" r="0" b="0"/>
            <wp:docPr id="8" name="图片 1" descr="匈牙利-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匈牙利-5"/>
                    <pic:cNvPicPr>
                      <a:picLocks noChangeAspect="1" noChangeArrowheads="1"/>
                    </pic:cNvPicPr>
                  </pic:nvPicPr>
                  <pic:blipFill>
                    <a:blip r:embed="rId10" cstate="print">
                      <a:lum bright="-20000" contrast="16000"/>
                    </a:blip>
                    <a:srcRect/>
                    <a:stretch>
                      <a:fillRect/>
                    </a:stretch>
                  </pic:blipFill>
                  <pic:spPr bwMode="auto">
                    <a:xfrm>
                      <a:off x="0" y="0"/>
                      <a:ext cx="4440750" cy="2937238"/>
                    </a:xfrm>
                    <a:prstGeom prst="rect">
                      <a:avLst/>
                    </a:prstGeom>
                    <a:noFill/>
                    <a:ln w="9525">
                      <a:noFill/>
                      <a:miter lim="800000"/>
                      <a:headEnd/>
                      <a:tailEnd/>
                    </a:ln>
                  </pic:spPr>
                </pic:pic>
              </a:graphicData>
            </a:graphic>
          </wp:inline>
        </w:drawing>
      </w:r>
    </w:p>
    <w:p w:rsidR="00376D77" w:rsidRPr="00C962B0" w:rsidRDefault="00376D77" w:rsidP="00376D77">
      <w:pPr>
        <w:ind w:firstLineChars="200" w:firstLine="480"/>
        <w:rPr>
          <w:rFonts w:ascii="楷体" w:eastAsia="楷体" w:hAnsi="楷体"/>
        </w:rPr>
      </w:pPr>
      <w:r w:rsidRPr="00C962B0">
        <w:rPr>
          <w:rFonts w:ascii="楷体" w:eastAsia="楷体" w:hAnsi="楷体"/>
        </w:rPr>
        <w:t>匈牙利的汽车工业历史悠久。杰尔是全国重要的汽车工业城市，拥有多家与汽车工业相关的研发和教育机构。近年来，杰尔、肖普朗、埃斯泰尔戈姆和松博特海伊等城市吸引了诸多跨国汽车公司和零部件供应商投资建厂，80%以上的产品用于出口。</w:t>
      </w:r>
    </w:p>
    <w:p w:rsidR="00376D77" w:rsidRDefault="00376D77" w:rsidP="00376D77">
      <w:pPr>
        <w:rPr>
          <w:rFonts w:asciiTheme="minorEastAsia" w:hAnsiTheme="minorEastAsia"/>
          <w:kern w:val="0"/>
        </w:rPr>
      </w:pPr>
      <w:r w:rsidRPr="00C962B0">
        <w:rPr>
          <w:rFonts w:asciiTheme="minorEastAsia" w:hAnsiTheme="minorEastAsia"/>
          <w:kern w:val="0"/>
        </w:rPr>
        <w:t>（4）说明匈牙利汽车工业分布特点和原因。（12分）</w:t>
      </w:r>
    </w:p>
    <w:p w:rsidR="0039329D" w:rsidRPr="0039329D" w:rsidRDefault="0039329D" w:rsidP="0039329D">
      <w:pPr>
        <w:rPr>
          <w:color w:val="FF0000"/>
        </w:rPr>
      </w:pPr>
      <w:r>
        <w:rPr>
          <w:rFonts w:hint="eastAsia"/>
          <w:b/>
          <w:bCs/>
          <w:color w:val="FF0000"/>
        </w:rPr>
        <w:t>参考答案</w:t>
      </w:r>
      <w:r>
        <w:rPr>
          <w:b/>
          <w:bCs/>
          <w:color w:val="FF0000"/>
        </w:rPr>
        <w:t>:</w:t>
      </w:r>
      <w:r w:rsidRPr="0039329D">
        <w:rPr>
          <w:rFonts w:hint="eastAsia"/>
          <w:b/>
          <w:bCs/>
          <w:color w:val="FF0000"/>
        </w:rPr>
        <w:t>集中分布在匈牙利西北部。汽车工业基础好；劳动力素质高；汽车工业生产地域联系紧密；公路和铁路交通便利；主要面向国外消费市场。</w:t>
      </w:r>
    </w:p>
    <w:p w:rsidR="00376D77" w:rsidRDefault="00376D77" w:rsidP="00376D77"/>
    <w:sectPr w:rsidR="00376D77" w:rsidSect="00017D1B">
      <w:headerReference w:type="even" r:id="rId11"/>
      <w:headerReference w:type="default" r:id="rId12"/>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BC3" w:rsidRDefault="00CA0BC3" w:rsidP="006E2233">
      <w:r>
        <w:separator/>
      </w:r>
    </w:p>
  </w:endnote>
  <w:endnote w:type="continuationSeparator" w:id="0">
    <w:p w:rsidR="00CA0BC3" w:rsidRDefault="00CA0BC3" w:rsidP="006E223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BC3" w:rsidRDefault="00CA0BC3" w:rsidP="006E2233">
      <w:r>
        <w:separator/>
      </w:r>
    </w:p>
  </w:footnote>
  <w:footnote w:type="continuationSeparator" w:id="0">
    <w:p w:rsidR="00CA0BC3" w:rsidRDefault="00CA0BC3" w:rsidP="006E22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BC3" w:rsidRDefault="00FF3E92">
    <w:pPr>
      <w:pStyle w:val="a4"/>
    </w:pPr>
    <w:sdt>
      <w:sdtPr>
        <w:id w:val="171999623"/>
        <w:placeholder>
          <w:docPart w:val="70837052CAA02B459B5BEAEF069017C4"/>
        </w:placeholder>
        <w:temporary/>
        <w:showingPlcHdr/>
      </w:sdtPr>
      <w:sdtContent>
        <w:r w:rsidR="00CA0BC3">
          <w:rPr>
            <w:lang w:val="zh-CN"/>
          </w:rPr>
          <w:t>[</w:t>
        </w:r>
        <w:r w:rsidR="00CA0BC3">
          <w:rPr>
            <w:lang w:val="zh-CN"/>
          </w:rPr>
          <w:t>键入文字</w:t>
        </w:r>
        <w:r w:rsidR="00CA0BC3">
          <w:rPr>
            <w:lang w:val="zh-CN"/>
          </w:rPr>
          <w:t>]</w:t>
        </w:r>
      </w:sdtContent>
    </w:sdt>
    <w:r w:rsidR="00CA0BC3">
      <w:ptab w:relativeTo="margin" w:alignment="center" w:leader="none"/>
    </w:r>
    <w:sdt>
      <w:sdtPr>
        <w:id w:val="171999624"/>
        <w:placeholder>
          <w:docPart w:val="20D589344E6C6745991DE6464705C16B"/>
        </w:placeholder>
        <w:temporary/>
        <w:showingPlcHdr/>
      </w:sdtPr>
      <w:sdtContent>
        <w:r w:rsidR="00CA0BC3">
          <w:rPr>
            <w:lang w:val="zh-CN"/>
          </w:rPr>
          <w:t>[</w:t>
        </w:r>
        <w:r w:rsidR="00CA0BC3">
          <w:rPr>
            <w:lang w:val="zh-CN"/>
          </w:rPr>
          <w:t>键入文字</w:t>
        </w:r>
        <w:r w:rsidR="00CA0BC3">
          <w:rPr>
            <w:lang w:val="zh-CN"/>
          </w:rPr>
          <w:t>]</w:t>
        </w:r>
      </w:sdtContent>
    </w:sdt>
    <w:r w:rsidR="00CA0BC3">
      <w:ptab w:relativeTo="margin" w:alignment="right" w:leader="none"/>
    </w:r>
    <w:sdt>
      <w:sdtPr>
        <w:id w:val="171999625"/>
        <w:placeholder>
          <w:docPart w:val="EF2E892C51F28C4A95463448FB9054C1"/>
        </w:placeholder>
        <w:temporary/>
        <w:showingPlcHdr/>
      </w:sdtPr>
      <w:sdtContent>
        <w:r w:rsidR="00CA0BC3">
          <w:rPr>
            <w:lang w:val="zh-CN"/>
          </w:rPr>
          <w:t>[</w:t>
        </w:r>
        <w:r w:rsidR="00CA0BC3">
          <w:rPr>
            <w:lang w:val="zh-CN"/>
          </w:rPr>
          <w:t>键入文字</w:t>
        </w:r>
        <w:r w:rsidR="00CA0BC3">
          <w:rPr>
            <w:lang w:val="zh-CN"/>
          </w:rPr>
          <w:t>]</w:t>
        </w:r>
      </w:sdtContent>
    </w:sdt>
  </w:p>
  <w:p w:rsidR="00CA0BC3" w:rsidRDefault="00CA0BC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BC3" w:rsidRDefault="00CA0BC3">
    <w:pPr>
      <w:pStyle w:val="a4"/>
    </w:pPr>
    <w:r>
      <w:rPr>
        <w:rFonts w:ascii="Cambria" w:hAnsi="Cambria" w:hint="eastAsia"/>
      </w:rPr>
      <w:t>2020</w:t>
    </w:r>
    <w:r w:rsidR="00586B4B">
      <w:rPr>
        <w:rFonts w:ascii="Cambria" w:hAnsi="Cambria" w:hint="eastAsia"/>
      </w:rPr>
      <w:t>朝阳区高三地理线上</w:t>
    </w:r>
    <w:r>
      <w:rPr>
        <w:rFonts w:ascii="Cambria" w:hAnsi="Cambria" w:hint="eastAsia"/>
      </w:rPr>
      <w:t>课堂课后练习参考答案与解析</w:t>
    </w:r>
    <w:r>
      <w:ptab w:relativeTo="margin" w:alignment="right" w:leader="none"/>
    </w:r>
  </w:p>
  <w:p w:rsidR="00CA0BC3" w:rsidRDefault="00CA0BC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5B5372"/>
    <w:multiLevelType w:val="multilevel"/>
    <w:tmpl w:val="845B5372"/>
    <w:lvl w:ilvl="0">
      <w:start w:val="1"/>
      <w:numFmt w:val="decimal"/>
      <w:lvlText w:val="（%1）"/>
      <w:lvlJc w:val="left"/>
      <w:pPr>
        <w:ind w:left="117" w:hanging="525"/>
      </w:pPr>
      <w:rPr>
        <w:rFonts w:ascii="宋体" w:eastAsia="宋体" w:hAnsi="宋体" w:cs="宋体" w:hint="default"/>
        <w:spacing w:val="-3"/>
        <w:w w:val="99"/>
        <w:sz w:val="19"/>
        <w:szCs w:val="19"/>
        <w:lang w:val="zh-CN" w:eastAsia="zh-CN" w:bidi="zh-CN"/>
      </w:rPr>
    </w:lvl>
    <w:lvl w:ilvl="1">
      <w:numFmt w:val="bullet"/>
      <w:lvlText w:val="•"/>
      <w:lvlJc w:val="left"/>
      <w:pPr>
        <w:ind w:left="1116" w:hanging="525"/>
      </w:pPr>
      <w:rPr>
        <w:rFonts w:hint="default"/>
        <w:lang w:val="zh-CN" w:eastAsia="zh-CN" w:bidi="zh-CN"/>
      </w:rPr>
    </w:lvl>
    <w:lvl w:ilvl="2">
      <w:numFmt w:val="bullet"/>
      <w:lvlText w:val="•"/>
      <w:lvlJc w:val="left"/>
      <w:pPr>
        <w:ind w:left="2113" w:hanging="525"/>
      </w:pPr>
      <w:rPr>
        <w:rFonts w:hint="default"/>
        <w:lang w:val="zh-CN" w:eastAsia="zh-CN" w:bidi="zh-CN"/>
      </w:rPr>
    </w:lvl>
    <w:lvl w:ilvl="3">
      <w:numFmt w:val="bullet"/>
      <w:lvlText w:val="•"/>
      <w:lvlJc w:val="left"/>
      <w:pPr>
        <w:ind w:left="3109" w:hanging="525"/>
      </w:pPr>
      <w:rPr>
        <w:rFonts w:hint="default"/>
        <w:lang w:val="zh-CN" w:eastAsia="zh-CN" w:bidi="zh-CN"/>
      </w:rPr>
    </w:lvl>
    <w:lvl w:ilvl="4">
      <w:numFmt w:val="bullet"/>
      <w:lvlText w:val="•"/>
      <w:lvlJc w:val="left"/>
      <w:pPr>
        <w:ind w:left="4106" w:hanging="525"/>
      </w:pPr>
      <w:rPr>
        <w:rFonts w:hint="default"/>
        <w:lang w:val="zh-CN" w:eastAsia="zh-CN" w:bidi="zh-CN"/>
      </w:rPr>
    </w:lvl>
    <w:lvl w:ilvl="5">
      <w:numFmt w:val="bullet"/>
      <w:lvlText w:val="•"/>
      <w:lvlJc w:val="left"/>
      <w:pPr>
        <w:ind w:left="5103" w:hanging="525"/>
      </w:pPr>
      <w:rPr>
        <w:rFonts w:hint="default"/>
        <w:lang w:val="zh-CN" w:eastAsia="zh-CN" w:bidi="zh-CN"/>
      </w:rPr>
    </w:lvl>
    <w:lvl w:ilvl="6">
      <w:numFmt w:val="bullet"/>
      <w:lvlText w:val="•"/>
      <w:lvlJc w:val="left"/>
      <w:pPr>
        <w:ind w:left="6099" w:hanging="525"/>
      </w:pPr>
      <w:rPr>
        <w:rFonts w:hint="default"/>
        <w:lang w:val="zh-CN" w:eastAsia="zh-CN" w:bidi="zh-CN"/>
      </w:rPr>
    </w:lvl>
    <w:lvl w:ilvl="7">
      <w:numFmt w:val="bullet"/>
      <w:lvlText w:val="•"/>
      <w:lvlJc w:val="left"/>
      <w:pPr>
        <w:ind w:left="7096" w:hanging="525"/>
      </w:pPr>
      <w:rPr>
        <w:rFonts w:hint="default"/>
        <w:lang w:val="zh-CN" w:eastAsia="zh-CN" w:bidi="zh-CN"/>
      </w:rPr>
    </w:lvl>
    <w:lvl w:ilvl="8">
      <w:numFmt w:val="bullet"/>
      <w:lvlText w:val="•"/>
      <w:lvlJc w:val="left"/>
      <w:pPr>
        <w:ind w:left="8092" w:hanging="525"/>
      </w:pPr>
      <w:rPr>
        <w:rFonts w:hint="default"/>
        <w:lang w:val="zh-CN" w:eastAsia="zh-CN" w:bidi="zh-CN"/>
      </w:rPr>
    </w:lvl>
  </w:abstractNum>
  <w:abstractNum w:abstractNumId="1">
    <w:nsid w:val="080A1DA6"/>
    <w:multiLevelType w:val="hybridMultilevel"/>
    <w:tmpl w:val="4D1A44EA"/>
    <w:lvl w:ilvl="0" w:tplc="A314B83C">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243FCF68"/>
    <w:multiLevelType w:val="multilevel"/>
    <w:tmpl w:val="243FCF68"/>
    <w:lvl w:ilvl="0">
      <w:start w:val="1"/>
      <w:numFmt w:val="decimal"/>
      <w:lvlText w:val="（%1）"/>
      <w:lvlJc w:val="left"/>
      <w:pPr>
        <w:ind w:left="642" w:hanging="525"/>
      </w:pPr>
      <w:rPr>
        <w:rFonts w:ascii="宋体" w:eastAsia="宋体" w:hAnsi="宋体" w:cs="宋体" w:hint="default"/>
        <w:spacing w:val="-1"/>
        <w:w w:val="99"/>
        <w:sz w:val="19"/>
        <w:szCs w:val="19"/>
        <w:lang w:val="zh-CN" w:eastAsia="zh-CN" w:bidi="zh-CN"/>
      </w:rPr>
    </w:lvl>
    <w:lvl w:ilvl="1">
      <w:numFmt w:val="bullet"/>
      <w:lvlText w:val="•"/>
      <w:lvlJc w:val="left"/>
      <w:pPr>
        <w:ind w:left="1584" w:hanging="525"/>
      </w:pPr>
      <w:rPr>
        <w:rFonts w:hint="default"/>
        <w:lang w:val="zh-CN" w:eastAsia="zh-CN" w:bidi="zh-CN"/>
      </w:rPr>
    </w:lvl>
    <w:lvl w:ilvl="2">
      <w:numFmt w:val="bullet"/>
      <w:lvlText w:val="•"/>
      <w:lvlJc w:val="left"/>
      <w:pPr>
        <w:ind w:left="2529" w:hanging="525"/>
      </w:pPr>
      <w:rPr>
        <w:rFonts w:hint="default"/>
        <w:lang w:val="zh-CN" w:eastAsia="zh-CN" w:bidi="zh-CN"/>
      </w:rPr>
    </w:lvl>
    <w:lvl w:ilvl="3">
      <w:numFmt w:val="bullet"/>
      <w:lvlText w:val="•"/>
      <w:lvlJc w:val="left"/>
      <w:pPr>
        <w:ind w:left="3473" w:hanging="525"/>
      </w:pPr>
      <w:rPr>
        <w:rFonts w:hint="default"/>
        <w:lang w:val="zh-CN" w:eastAsia="zh-CN" w:bidi="zh-CN"/>
      </w:rPr>
    </w:lvl>
    <w:lvl w:ilvl="4">
      <w:numFmt w:val="bullet"/>
      <w:lvlText w:val="•"/>
      <w:lvlJc w:val="left"/>
      <w:pPr>
        <w:ind w:left="4418" w:hanging="525"/>
      </w:pPr>
      <w:rPr>
        <w:rFonts w:hint="default"/>
        <w:lang w:val="zh-CN" w:eastAsia="zh-CN" w:bidi="zh-CN"/>
      </w:rPr>
    </w:lvl>
    <w:lvl w:ilvl="5">
      <w:numFmt w:val="bullet"/>
      <w:lvlText w:val="•"/>
      <w:lvlJc w:val="left"/>
      <w:pPr>
        <w:ind w:left="5363" w:hanging="525"/>
      </w:pPr>
      <w:rPr>
        <w:rFonts w:hint="default"/>
        <w:lang w:val="zh-CN" w:eastAsia="zh-CN" w:bidi="zh-CN"/>
      </w:rPr>
    </w:lvl>
    <w:lvl w:ilvl="6">
      <w:numFmt w:val="bullet"/>
      <w:lvlText w:val="•"/>
      <w:lvlJc w:val="left"/>
      <w:pPr>
        <w:ind w:left="6307" w:hanging="525"/>
      </w:pPr>
      <w:rPr>
        <w:rFonts w:hint="default"/>
        <w:lang w:val="zh-CN" w:eastAsia="zh-CN" w:bidi="zh-CN"/>
      </w:rPr>
    </w:lvl>
    <w:lvl w:ilvl="7">
      <w:numFmt w:val="bullet"/>
      <w:lvlText w:val="•"/>
      <w:lvlJc w:val="left"/>
      <w:pPr>
        <w:ind w:left="7252" w:hanging="525"/>
      </w:pPr>
      <w:rPr>
        <w:rFonts w:hint="default"/>
        <w:lang w:val="zh-CN" w:eastAsia="zh-CN" w:bidi="zh-CN"/>
      </w:rPr>
    </w:lvl>
    <w:lvl w:ilvl="8">
      <w:numFmt w:val="bullet"/>
      <w:lvlText w:val="•"/>
      <w:lvlJc w:val="left"/>
      <w:pPr>
        <w:ind w:left="8196" w:hanging="525"/>
      </w:pPr>
      <w:rPr>
        <w:rFonts w:hint="default"/>
        <w:lang w:val="zh-CN" w:eastAsia="zh-CN" w:bidi="zh-C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0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26C41"/>
    <w:rsid w:val="00014907"/>
    <w:rsid w:val="00017D1B"/>
    <w:rsid w:val="0002314C"/>
    <w:rsid w:val="000B0E4E"/>
    <w:rsid w:val="00131D16"/>
    <w:rsid w:val="00376D77"/>
    <w:rsid w:val="0039329D"/>
    <w:rsid w:val="00443FCC"/>
    <w:rsid w:val="00586B4B"/>
    <w:rsid w:val="006E2233"/>
    <w:rsid w:val="00A26C41"/>
    <w:rsid w:val="00CA0BC3"/>
    <w:rsid w:val="00CD388E"/>
    <w:rsid w:val="00FA4295"/>
    <w:rsid w:val="00FF3E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9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Char"/>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6E2233"/>
    <w:rPr>
      <w:sz w:val="18"/>
      <w:szCs w:val="18"/>
    </w:rPr>
  </w:style>
  <w:style w:type="paragraph" w:styleId="a5">
    <w:name w:val="footer"/>
    <w:basedOn w:val="a"/>
    <w:link w:val="Char0"/>
    <w:uiPriority w:val="99"/>
    <w:unhideWhenUsed/>
    <w:rsid w:val="006E2233"/>
    <w:pPr>
      <w:tabs>
        <w:tab w:val="center" w:pos="4153"/>
        <w:tab w:val="right" w:pos="8306"/>
      </w:tabs>
      <w:snapToGrid w:val="0"/>
      <w:jc w:val="left"/>
    </w:pPr>
    <w:rPr>
      <w:sz w:val="18"/>
      <w:szCs w:val="18"/>
    </w:rPr>
  </w:style>
  <w:style w:type="character" w:customStyle="1" w:styleId="Char0">
    <w:name w:val="页脚 Char"/>
    <w:basedOn w:val="a0"/>
    <w:link w:val="a5"/>
    <w:uiPriority w:val="99"/>
    <w:rsid w:val="006E2233"/>
    <w:rPr>
      <w:sz w:val="18"/>
      <w:szCs w:val="18"/>
    </w:rPr>
  </w:style>
  <w:style w:type="paragraph" w:styleId="a6">
    <w:name w:val="No Spacing"/>
    <w:uiPriority w:val="1"/>
    <w:qFormat/>
    <w:rsid w:val="00376D77"/>
    <w:pPr>
      <w:widowControl w:val="0"/>
      <w:jc w:val="both"/>
    </w:pPr>
    <w:rPr>
      <w:sz w:val="21"/>
      <w:szCs w:val="22"/>
    </w:rPr>
  </w:style>
  <w:style w:type="paragraph" w:customStyle="1" w:styleId="A7">
    <w:name w:val="正文 A"/>
    <w:qFormat/>
    <w:rsid w:val="00376D77"/>
    <w:pPr>
      <w:widowControl w:val="0"/>
      <w:jc w:val="both"/>
    </w:pPr>
    <w:rPr>
      <w:rFonts w:ascii="Calibri" w:eastAsia="Calibri" w:hAnsi="Calibri" w:cs="Calibri"/>
      <w:color w:val="000000"/>
      <w:sz w:val="21"/>
      <w:szCs w:val="21"/>
    </w:rPr>
  </w:style>
  <w:style w:type="paragraph" w:styleId="a8">
    <w:name w:val="Body Text"/>
    <w:basedOn w:val="a"/>
    <w:link w:val="Char1"/>
    <w:uiPriority w:val="1"/>
    <w:qFormat/>
    <w:rsid w:val="00376D77"/>
    <w:pPr>
      <w:autoSpaceDE w:val="0"/>
      <w:autoSpaceDN w:val="0"/>
      <w:jc w:val="left"/>
    </w:pPr>
    <w:rPr>
      <w:rFonts w:ascii="宋体" w:eastAsia="宋体" w:hAnsi="宋体" w:cs="宋体"/>
      <w:kern w:val="0"/>
      <w:sz w:val="21"/>
      <w:szCs w:val="21"/>
      <w:lang w:val="zh-CN" w:bidi="zh-CN"/>
    </w:rPr>
  </w:style>
  <w:style w:type="character" w:customStyle="1" w:styleId="Char1">
    <w:name w:val="正文文本 Char"/>
    <w:basedOn w:val="a0"/>
    <w:link w:val="a8"/>
    <w:uiPriority w:val="1"/>
    <w:rsid w:val="00376D77"/>
    <w:rPr>
      <w:rFonts w:ascii="宋体" w:eastAsia="宋体" w:hAnsi="宋体" w:cs="宋体"/>
      <w:kern w:val="0"/>
      <w:sz w:val="21"/>
      <w:szCs w:val="21"/>
      <w:lang w:val="zh-CN" w:bidi="zh-CN"/>
    </w:rPr>
  </w:style>
  <w:style w:type="paragraph" w:styleId="a9">
    <w:name w:val="Balloon Text"/>
    <w:basedOn w:val="a"/>
    <w:link w:val="Char2"/>
    <w:uiPriority w:val="99"/>
    <w:semiHidden/>
    <w:unhideWhenUsed/>
    <w:rsid w:val="00376D77"/>
    <w:rPr>
      <w:sz w:val="18"/>
      <w:szCs w:val="18"/>
    </w:rPr>
  </w:style>
  <w:style w:type="character" w:customStyle="1" w:styleId="Char2">
    <w:name w:val="批注框文本 Char"/>
    <w:basedOn w:val="a0"/>
    <w:link w:val="a9"/>
    <w:uiPriority w:val="99"/>
    <w:semiHidden/>
    <w:rsid w:val="00376D77"/>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6C41"/>
    <w:pPr>
      <w:ind w:firstLineChars="200" w:firstLine="420"/>
    </w:pPr>
  </w:style>
  <w:style w:type="paragraph" w:styleId="a4">
    <w:name w:val="header"/>
    <w:basedOn w:val="a"/>
    <w:link w:val="a5"/>
    <w:uiPriority w:val="99"/>
    <w:unhideWhenUsed/>
    <w:rsid w:val="006E2233"/>
    <w:pPr>
      <w:pBdr>
        <w:bottom w:val="single" w:sz="6" w:space="1" w:color="auto"/>
      </w:pBdr>
      <w:tabs>
        <w:tab w:val="center" w:pos="4153"/>
        <w:tab w:val="right" w:pos="8306"/>
      </w:tabs>
      <w:snapToGrid w:val="0"/>
      <w:jc w:val="center"/>
    </w:pPr>
    <w:rPr>
      <w:sz w:val="18"/>
      <w:szCs w:val="18"/>
    </w:rPr>
  </w:style>
  <w:style w:type="character" w:customStyle="1" w:styleId="a5">
    <w:name w:val="页眉字符"/>
    <w:basedOn w:val="a0"/>
    <w:link w:val="a4"/>
    <w:uiPriority w:val="99"/>
    <w:rsid w:val="006E2233"/>
    <w:rPr>
      <w:sz w:val="18"/>
      <w:szCs w:val="18"/>
    </w:rPr>
  </w:style>
  <w:style w:type="paragraph" w:styleId="a6">
    <w:name w:val="footer"/>
    <w:basedOn w:val="a"/>
    <w:link w:val="a7"/>
    <w:uiPriority w:val="99"/>
    <w:unhideWhenUsed/>
    <w:rsid w:val="006E2233"/>
    <w:pPr>
      <w:tabs>
        <w:tab w:val="center" w:pos="4153"/>
        <w:tab w:val="right" w:pos="8306"/>
      </w:tabs>
      <w:snapToGrid w:val="0"/>
      <w:jc w:val="left"/>
    </w:pPr>
    <w:rPr>
      <w:sz w:val="18"/>
      <w:szCs w:val="18"/>
    </w:rPr>
  </w:style>
  <w:style w:type="character" w:customStyle="1" w:styleId="a7">
    <w:name w:val="页脚字符"/>
    <w:basedOn w:val="a0"/>
    <w:link w:val="a6"/>
    <w:uiPriority w:val="99"/>
    <w:rsid w:val="006E2233"/>
    <w:rPr>
      <w:sz w:val="18"/>
      <w:szCs w:val="18"/>
    </w:rPr>
  </w:style>
</w:styles>
</file>

<file path=word/webSettings.xml><?xml version="1.0" encoding="utf-8"?>
<w:webSettings xmlns:r="http://schemas.openxmlformats.org/officeDocument/2006/relationships" xmlns:w="http://schemas.openxmlformats.org/wordprocessingml/2006/main">
  <w:divs>
    <w:div w:id="14503182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0837052CAA02B459B5BEAEF069017C4"/>
        <w:category>
          <w:name w:val="常规"/>
          <w:gallery w:val="placeholder"/>
        </w:category>
        <w:types>
          <w:type w:val="bbPlcHdr"/>
        </w:types>
        <w:behaviors>
          <w:behavior w:val="content"/>
        </w:behaviors>
        <w:guid w:val="{699CC51D-CE95-E54C-B107-97ED95ABE110}"/>
      </w:docPartPr>
      <w:docPartBody>
        <w:p w:rsidR="00535265" w:rsidRDefault="00535265" w:rsidP="00535265">
          <w:pPr>
            <w:pStyle w:val="70837052CAA02B459B5BEAEF069017C4"/>
          </w:pPr>
          <w:r>
            <w:rPr>
              <w:lang w:val="zh-CN"/>
            </w:rPr>
            <w:t>[</w:t>
          </w:r>
          <w:r>
            <w:rPr>
              <w:lang w:val="zh-CN"/>
            </w:rPr>
            <w:t>键入文字</w:t>
          </w:r>
          <w:r>
            <w:rPr>
              <w:lang w:val="zh-CN"/>
            </w:rPr>
            <w:t>]</w:t>
          </w:r>
        </w:p>
      </w:docPartBody>
    </w:docPart>
    <w:docPart>
      <w:docPartPr>
        <w:name w:val="20D589344E6C6745991DE6464705C16B"/>
        <w:category>
          <w:name w:val="常规"/>
          <w:gallery w:val="placeholder"/>
        </w:category>
        <w:types>
          <w:type w:val="bbPlcHdr"/>
        </w:types>
        <w:behaviors>
          <w:behavior w:val="content"/>
        </w:behaviors>
        <w:guid w:val="{C10CF6CE-9B6C-4845-91D6-303728CE74B2}"/>
      </w:docPartPr>
      <w:docPartBody>
        <w:p w:rsidR="00535265" w:rsidRDefault="00535265" w:rsidP="00535265">
          <w:pPr>
            <w:pStyle w:val="20D589344E6C6745991DE6464705C16B"/>
          </w:pPr>
          <w:r>
            <w:rPr>
              <w:lang w:val="zh-CN"/>
            </w:rPr>
            <w:t>[</w:t>
          </w:r>
          <w:r>
            <w:rPr>
              <w:lang w:val="zh-CN"/>
            </w:rPr>
            <w:t>键入文字</w:t>
          </w:r>
          <w:r>
            <w:rPr>
              <w:lang w:val="zh-CN"/>
            </w:rPr>
            <w:t>]</w:t>
          </w:r>
        </w:p>
      </w:docPartBody>
    </w:docPart>
    <w:docPart>
      <w:docPartPr>
        <w:name w:val="EF2E892C51F28C4A95463448FB9054C1"/>
        <w:category>
          <w:name w:val="常规"/>
          <w:gallery w:val="placeholder"/>
        </w:category>
        <w:types>
          <w:type w:val="bbPlcHdr"/>
        </w:types>
        <w:behaviors>
          <w:behavior w:val="content"/>
        </w:behaviors>
        <w:guid w:val="{64931EA0-C344-7243-B88A-F7F40FDC3E63}"/>
      </w:docPartPr>
      <w:docPartBody>
        <w:p w:rsidR="00535265" w:rsidRDefault="00535265" w:rsidP="00535265">
          <w:pPr>
            <w:pStyle w:val="EF2E892C51F28C4A95463448FB9054C1"/>
          </w:pPr>
          <w:r>
            <w:rPr>
              <w:lang w:val="zh-CN"/>
            </w:rPr>
            <w:t>[</w:t>
          </w:r>
          <w:r>
            <w:rPr>
              <w:lang w:val="zh-CN"/>
            </w:rPr>
            <w:t>键入文字</w:t>
          </w:r>
          <w:r>
            <w:rPr>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35265"/>
    <w:rsid w:val="002173DD"/>
    <w:rsid w:val="00535265"/>
    <w:rsid w:val="00AB25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3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837052CAA02B459B5BEAEF069017C4">
    <w:name w:val="70837052CAA02B459B5BEAEF069017C4"/>
    <w:rsid w:val="00535265"/>
    <w:pPr>
      <w:widowControl w:val="0"/>
      <w:jc w:val="both"/>
    </w:pPr>
  </w:style>
  <w:style w:type="paragraph" w:customStyle="1" w:styleId="20D589344E6C6745991DE6464705C16B">
    <w:name w:val="20D589344E6C6745991DE6464705C16B"/>
    <w:rsid w:val="00535265"/>
    <w:pPr>
      <w:widowControl w:val="0"/>
      <w:jc w:val="both"/>
    </w:pPr>
  </w:style>
  <w:style w:type="paragraph" w:customStyle="1" w:styleId="EF2E892C51F28C4A95463448FB9054C1">
    <w:name w:val="EF2E892C51F28C4A95463448FB9054C1"/>
    <w:rsid w:val="00535265"/>
    <w:pPr>
      <w:widowControl w:val="0"/>
      <w:jc w:val="both"/>
    </w:pPr>
  </w:style>
  <w:style w:type="paragraph" w:customStyle="1" w:styleId="FD6B9871245EE8438948A5C1E8E1A86B">
    <w:name w:val="FD6B9871245EE8438948A5C1E8E1A86B"/>
    <w:rsid w:val="00535265"/>
    <w:pPr>
      <w:widowControl w:val="0"/>
      <w:jc w:val="both"/>
    </w:pPr>
  </w:style>
  <w:style w:type="paragraph" w:customStyle="1" w:styleId="C38725299A7CD644850AC957E51CF2D3">
    <w:name w:val="C38725299A7CD644850AC957E51CF2D3"/>
    <w:rsid w:val="00535265"/>
    <w:pPr>
      <w:widowControl w:val="0"/>
      <w:jc w:val="both"/>
    </w:pPr>
  </w:style>
  <w:style w:type="paragraph" w:customStyle="1" w:styleId="EE6C1D640524F04D8A850FEAD87F1353">
    <w:name w:val="EE6C1D640524F04D8A850FEAD87F1353"/>
    <w:rsid w:val="00535265"/>
    <w:pPr>
      <w:widowControl w:val="0"/>
      <w:jc w:val="both"/>
    </w:pPr>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DA2FD16-0685-46D7-AE8F-B0D257FD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149</Words>
  <Characters>854</Characters>
  <Application>Microsoft Office Word</Application>
  <DocSecurity>0</DocSecurity>
  <Lines>7</Lines>
  <Paragraphs>2</Paragraphs>
  <ScaleCrop>false</ScaleCrop>
  <Company>x</Company>
  <LinksUpToDate>false</LinksUpToDate>
  <CharactersWithSpaces>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x</dc:creator>
  <cp:keywords/>
  <dc:description/>
  <cp:lastModifiedBy>Administrator</cp:lastModifiedBy>
  <cp:revision>7</cp:revision>
  <dcterms:created xsi:type="dcterms:W3CDTF">2020-02-02T02:17:00Z</dcterms:created>
  <dcterms:modified xsi:type="dcterms:W3CDTF">2020-02-06T07:29:00Z</dcterms:modified>
</cp:coreProperties>
</file>