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E4" w:rsidRPr="00171CC9" w:rsidRDefault="00073AEB" w:rsidP="003345E4">
      <w:pPr>
        <w:spacing w:line="240" w:lineRule="atLeast"/>
        <w:rPr>
          <w:rFonts w:ascii="Times New Roman" w:hAnsi="Times New Roman" w:cs="Times New Roman"/>
          <w:color w:val="000000"/>
          <w:kern w:val="0"/>
          <w:szCs w:val="21"/>
        </w:rPr>
      </w:pPr>
      <w:r w:rsidRPr="00171CC9">
        <w:rPr>
          <w:rFonts w:ascii="Times New Roman" w:hAnsi="Times New Roman" w:cs="Times New Roman"/>
          <w:color w:val="000000"/>
          <w:kern w:val="0"/>
          <w:szCs w:val="21"/>
        </w:rPr>
        <w:t>任务一</w:t>
      </w:r>
      <w:r w:rsidR="001E1A86" w:rsidRPr="00171CC9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171CC9">
        <w:rPr>
          <w:rFonts w:ascii="Times New Roman" w:hAnsi="Times New Roman" w:cs="Times New Roman"/>
          <w:color w:val="000000" w:themeColor="text1"/>
          <w:szCs w:val="21"/>
        </w:rPr>
        <w:t>评价</w:t>
      </w:r>
      <w:r w:rsidR="003345E4" w:rsidRPr="00171CC9">
        <w:rPr>
          <w:rFonts w:ascii="Times New Roman" w:hAnsi="Times New Roman" w:cs="Times New Roman"/>
          <w:color w:val="000000"/>
          <w:kern w:val="0"/>
          <w:szCs w:val="21"/>
        </w:rPr>
        <w:t>答案</w:t>
      </w:r>
    </w:p>
    <w:p w:rsidR="003345E4" w:rsidRPr="00171CC9" w:rsidRDefault="003345E4" w:rsidP="003345E4">
      <w:pPr>
        <w:spacing w:line="240" w:lineRule="atLeast"/>
        <w:rPr>
          <w:rFonts w:ascii="Times New Roman" w:hAnsi="Times New Roman" w:cs="Times New Roman"/>
          <w:color w:val="000000"/>
          <w:szCs w:val="21"/>
        </w:rPr>
      </w:pPr>
      <w:r w:rsidRPr="00171CC9">
        <w:rPr>
          <w:rFonts w:ascii="Times New Roman" w:hAnsi="Times New Roman" w:cs="Times New Roman"/>
          <w:color w:val="000000"/>
          <w:kern w:val="0"/>
          <w:szCs w:val="21"/>
        </w:rPr>
        <w:t>1</w:t>
      </w:r>
      <w:r w:rsidR="00171CC9">
        <w:rPr>
          <w:rFonts w:ascii="宋体" w:eastAsia="宋体" w:hAnsi="宋体" w:cs="Times New Roman" w:hint="eastAsia"/>
          <w:color w:val="000000"/>
          <w:kern w:val="0"/>
          <w:szCs w:val="21"/>
        </w:rPr>
        <w:t>．</w:t>
      </w:r>
      <w:r w:rsidRPr="00171CC9">
        <w:rPr>
          <w:rFonts w:ascii="Times New Roman" w:hAnsi="Times New Roman" w:cs="Times New Roman"/>
          <w:color w:val="000000"/>
          <w:szCs w:val="21"/>
        </w:rPr>
        <w:t xml:space="preserve">A  </w:t>
      </w:r>
    </w:p>
    <w:p w:rsidR="003345E4" w:rsidRPr="00171CC9" w:rsidRDefault="003345E4" w:rsidP="003345E4">
      <w:pPr>
        <w:spacing w:line="240" w:lineRule="atLeast"/>
        <w:rPr>
          <w:rFonts w:ascii="Times New Roman" w:hAnsi="Times New Roman" w:cs="Times New Roman"/>
          <w:color w:val="000000"/>
          <w:szCs w:val="21"/>
        </w:rPr>
      </w:pPr>
      <w:r w:rsidRPr="00171CC9">
        <w:rPr>
          <w:rFonts w:ascii="Times New Roman" w:hAnsi="Times New Roman" w:cs="Times New Roman"/>
          <w:color w:val="000000"/>
          <w:szCs w:val="21"/>
        </w:rPr>
        <w:t>2</w:t>
      </w:r>
      <w:r w:rsidR="00171CC9">
        <w:rPr>
          <w:rFonts w:ascii="宋体" w:eastAsia="宋体" w:hAnsi="宋体" w:cs="Times New Roman" w:hint="eastAsia"/>
          <w:color w:val="000000"/>
          <w:szCs w:val="21"/>
        </w:rPr>
        <w:t>．</w:t>
      </w:r>
      <w:r w:rsidRPr="00171CC9">
        <w:rPr>
          <w:rFonts w:ascii="Times New Roman" w:hAnsi="Times New Roman" w:cs="Times New Roman"/>
          <w:color w:val="000000"/>
          <w:szCs w:val="21"/>
        </w:rPr>
        <w:t>C</w:t>
      </w:r>
    </w:p>
    <w:p w:rsidR="003345E4" w:rsidRPr="00171CC9" w:rsidRDefault="003345E4" w:rsidP="003345E4">
      <w:pPr>
        <w:spacing w:line="240" w:lineRule="atLeast"/>
        <w:rPr>
          <w:rFonts w:ascii="Times New Roman" w:hAnsi="Times New Roman" w:cs="Times New Roman"/>
          <w:color w:val="000000"/>
          <w:szCs w:val="21"/>
        </w:rPr>
      </w:pPr>
      <w:r w:rsidRPr="00171CC9">
        <w:rPr>
          <w:rFonts w:ascii="Times New Roman" w:hAnsi="Times New Roman" w:cs="Times New Roman"/>
          <w:color w:val="000000"/>
          <w:szCs w:val="21"/>
        </w:rPr>
        <w:t>3</w:t>
      </w:r>
      <w:r w:rsidR="00171CC9">
        <w:rPr>
          <w:rFonts w:ascii="宋体" w:eastAsia="宋体" w:hAnsi="宋体" w:cs="Times New Roman" w:hint="eastAsia"/>
          <w:color w:val="000000"/>
          <w:szCs w:val="21"/>
        </w:rPr>
        <w:t>．</w:t>
      </w:r>
      <w:r w:rsidRPr="00171CC9">
        <w:rPr>
          <w:rFonts w:ascii="Times New Roman" w:hAnsi="Times New Roman" w:cs="Times New Roman"/>
          <w:color w:val="000000"/>
          <w:szCs w:val="21"/>
        </w:rPr>
        <w:t>C</w:t>
      </w:r>
      <w:r w:rsidRPr="00171CC9">
        <w:rPr>
          <w:rFonts w:ascii="Times New Roman" w:hAnsi="Times New Roman" w:cs="Times New Roman"/>
          <w:color w:val="000000"/>
          <w:szCs w:val="21"/>
          <w:vertAlign w:val="subscript"/>
        </w:rPr>
        <w:t>6</w:t>
      </w:r>
      <w:r w:rsidRPr="00171CC9">
        <w:rPr>
          <w:rFonts w:ascii="Times New Roman" w:hAnsi="Times New Roman" w:cs="Times New Roman"/>
          <w:color w:val="000000"/>
          <w:szCs w:val="21"/>
        </w:rPr>
        <w:t>H</w:t>
      </w:r>
      <w:r w:rsidRPr="00171CC9">
        <w:rPr>
          <w:rFonts w:ascii="Times New Roman" w:hAnsi="Times New Roman" w:cs="Times New Roman"/>
          <w:color w:val="000000"/>
          <w:szCs w:val="21"/>
          <w:vertAlign w:val="subscript"/>
        </w:rPr>
        <w:t>12</w:t>
      </w:r>
      <w:r w:rsidRPr="00171CC9">
        <w:rPr>
          <w:rFonts w:ascii="Times New Roman" w:hAnsi="Times New Roman" w:cs="Times New Roman"/>
          <w:color w:val="000000"/>
          <w:szCs w:val="21"/>
        </w:rPr>
        <w:t>O</w:t>
      </w:r>
      <w:r w:rsidRPr="00171CC9">
        <w:rPr>
          <w:rFonts w:ascii="Times New Roman" w:hAnsi="Times New Roman" w:cs="Times New Roman"/>
          <w:color w:val="000000"/>
          <w:szCs w:val="21"/>
          <w:vertAlign w:val="subscript"/>
        </w:rPr>
        <w:t>6</w:t>
      </w:r>
      <w:r w:rsidRPr="00171CC9">
        <w:rPr>
          <w:rFonts w:ascii="Times New Roman" w:hAnsi="Times New Roman" w:cs="Times New Roman"/>
          <w:color w:val="000000"/>
          <w:position w:val="-4"/>
          <w:szCs w:val="21"/>
        </w:rPr>
        <w:object w:dxaOrig="499" w:dyaOrig="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24.75pt;height:21pt" o:ole="">
            <v:imagedata r:id="rId7" o:title=""/>
          </v:shape>
          <o:OLEObject Type="Embed" ProgID="Equation.3" ShapeID="_x0000_i1025" DrawAspect="Content" ObjectID="_1643616374" r:id="rId8"/>
        </w:objec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171CC9">
          <w:rPr>
            <w:rFonts w:ascii="Times New Roman" w:hAnsi="Times New Roman" w:cs="Times New Roman"/>
            <w:color w:val="000000"/>
            <w:szCs w:val="21"/>
          </w:rPr>
          <w:t>2C</w:t>
        </w:r>
      </w:smartTag>
      <w:r w:rsidRPr="00171CC9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171CC9">
        <w:rPr>
          <w:rFonts w:ascii="Times New Roman" w:hAnsi="Times New Roman" w:cs="Times New Roman"/>
          <w:color w:val="000000"/>
          <w:szCs w:val="21"/>
        </w:rPr>
        <w:t>H</w:t>
      </w:r>
      <w:r w:rsidRPr="00171CC9">
        <w:rPr>
          <w:rFonts w:ascii="Times New Roman" w:hAnsi="Times New Roman" w:cs="Times New Roman"/>
          <w:color w:val="000000"/>
          <w:szCs w:val="21"/>
          <w:vertAlign w:val="subscript"/>
        </w:rPr>
        <w:t>5</w:t>
      </w:r>
      <w:r w:rsidRPr="00171CC9">
        <w:rPr>
          <w:rFonts w:ascii="Times New Roman" w:hAnsi="Times New Roman" w:cs="Times New Roman"/>
          <w:color w:val="000000"/>
          <w:szCs w:val="21"/>
        </w:rPr>
        <w:t>OH+2CO</w:t>
      </w:r>
      <w:r w:rsidRPr="00171CC9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171CC9">
        <w:rPr>
          <w:rFonts w:ascii="Times New Roman" w:hAnsi="Times New Roman" w:cs="Times New Roman"/>
          <w:color w:val="000000"/>
          <w:szCs w:val="21"/>
        </w:rPr>
        <w:t>↑</w:t>
      </w:r>
    </w:p>
    <w:p w:rsidR="003345E4" w:rsidRPr="00171CC9" w:rsidRDefault="003345E4" w:rsidP="003345E4">
      <w:pPr>
        <w:spacing w:line="240" w:lineRule="atLeast"/>
        <w:rPr>
          <w:rFonts w:ascii="Times New Roman" w:hAnsi="Times New Roman" w:cs="Times New Roman"/>
          <w:color w:val="000000"/>
          <w:szCs w:val="21"/>
        </w:rPr>
      </w:pPr>
      <w:r w:rsidRPr="00171CC9">
        <w:rPr>
          <w:rFonts w:ascii="Times New Roman" w:hAnsi="Times New Roman" w:cs="Times New Roman"/>
          <w:color w:val="000000"/>
          <w:szCs w:val="21"/>
        </w:rPr>
        <w:t>4</w:t>
      </w:r>
      <w:r w:rsidR="00171CC9">
        <w:rPr>
          <w:rFonts w:ascii="宋体" w:eastAsia="宋体" w:hAnsi="宋体" w:cs="Times New Roman" w:hint="eastAsia"/>
          <w:color w:val="000000"/>
          <w:szCs w:val="21"/>
        </w:rPr>
        <w:t>．</w:t>
      </w:r>
      <w:r w:rsidRPr="00171CC9">
        <w:rPr>
          <w:rFonts w:ascii="Times New Roman" w:hAnsi="Times New Roman" w:cs="Times New Roman"/>
          <w:color w:val="000000"/>
          <w:szCs w:val="21"/>
        </w:rPr>
        <w:t>K</w:t>
      </w:r>
      <w:r w:rsidRPr="00171CC9">
        <w:rPr>
          <w:rFonts w:ascii="Times New Roman" w:hAnsi="Times New Roman" w:cs="Times New Roman"/>
          <w:color w:val="000000"/>
          <w:szCs w:val="21"/>
        </w:rPr>
        <w:t>、</w:t>
      </w:r>
      <w:r w:rsidRPr="00171CC9">
        <w:rPr>
          <w:rFonts w:ascii="Times New Roman" w:hAnsi="Times New Roman" w:cs="Times New Roman"/>
          <w:color w:val="000000"/>
          <w:szCs w:val="21"/>
        </w:rPr>
        <w:t>Ca</w:t>
      </w:r>
      <w:r w:rsidRPr="00171CC9">
        <w:rPr>
          <w:rFonts w:ascii="Times New Roman" w:hAnsi="Times New Roman" w:cs="Times New Roman"/>
          <w:color w:val="000000"/>
          <w:szCs w:val="21"/>
        </w:rPr>
        <w:t>、</w:t>
      </w:r>
      <w:r w:rsidRPr="00171CC9">
        <w:rPr>
          <w:rFonts w:ascii="Times New Roman" w:hAnsi="Times New Roman" w:cs="Times New Roman"/>
          <w:color w:val="000000"/>
          <w:szCs w:val="21"/>
        </w:rPr>
        <w:t>Na</w:t>
      </w:r>
      <w:r w:rsidRPr="00171CC9">
        <w:rPr>
          <w:rFonts w:ascii="Times New Roman" w:hAnsi="Times New Roman" w:cs="Times New Roman"/>
          <w:color w:val="000000"/>
          <w:szCs w:val="21"/>
        </w:rPr>
        <w:t>和</w:t>
      </w:r>
      <w:r w:rsidRPr="00171CC9">
        <w:rPr>
          <w:rFonts w:ascii="Times New Roman" w:hAnsi="Times New Roman" w:cs="Times New Roman"/>
          <w:color w:val="000000"/>
          <w:szCs w:val="21"/>
        </w:rPr>
        <w:t>Mg</w:t>
      </w:r>
      <w:r w:rsidRPr="00171CC9">
        <w:rPr>
          <w:rFonts w:ascii="Times New Roman" w:hAnsi="Times New Roman" w:cs="Times New Roman"/>
          <w:noProof/>
          <w:color w:val="000000"/>
          <w:szCs w:val="21"/>
        </w:rPr>
        <w:drawing>
          <wp:inline distT="0" distB="0" distL="0" distR="0" wp14:anchorId="19B9EF1B" wp14:editId="0D16ADF0">
            <wp:extent cx="1905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CC9">
        <w:rPr>
          <w:rFonts w:ascii="Times New Roman" w:hAnsi="Times New Roman" w:cs="Times New Roman"/>
          <w:color w:val="000000"/>
          <w:szCs w:val="21"/>
        </w:rPr>
        <w:t xml:space="preserve"> </w:t>
      </w:r>
    </w:p>
    <w:p w:rsidR="003345E4" w:rsidRPr="00171CC9" w:rsidRDefault="003345E4" w:rsidP="003345E4">
      <w:pPr>
        <w:spacing w:line="240" w:lineRule="atLeast"/>
        <w:rPr>
          <w:rFonts w:ascii="Times New Roman" w:hAnsi="Times New Roman" w:cs="Times New Roman"/>
          <w:color w:val="000000"/>
          <w:szCs w:val="21"/>
        </w:rPr>
      </w:pPr>
      <w:r w:rsidRPr="00171CC9">
        <w:rPr>
          <w:rFonts w:ascii="Times New Roman" w:hAnsi="Times New Roman" w:cs="Times New Roman"/>
          <w:color w:val="000000"/>
          <w:szCs w:val="21"/>
        </w:rPr>
        <w:t>5</w:t>
      </w:r>
      <w:r w:rsidR="00171CC9">
        <w:rPr>
          <w:rFonts w:ascii="宋体" w:eastAsia="宋体" w:hAnsi="宋体" w:cs="Times New Roman" w:hint="eastAsia"/>
          <w:color w:val="000000"/>
          <w:szCs w:val="21"/>
        </w:rPr>
        <w:t>．</w:t>
      </w:r>
      <w:r w:rsidRPr="00171CC9">
        <w:rPr>
          <w:rFonts w:ascii="Times New Roman" w:hAnsi="Times New Roman" w:cs="Times New Roman"/>
          <w:color w:val="000000"/>
          <w:szCs w:val="21"/>
        </w:rPr>
        <w:t>紫色石蕊溶液或酸碱指示剂</w:t>
      </w:r>
      <w:r w:rsidR="00024527"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 w:rsidR="00AA74BE" w:rsidRPr="00171CC9">
        <w:rPr>
          <w:rFonts w:ascii="Times New Roman" w:hAnsi="Times New Roman" w:cs="Times New Roman"/>
          <w:color w:val="000000"/>
          <w:szCs w:val="21"/>
        </w:rPr>
        <w:t>酸</w:t>
      </w:r>
      <w:r w:rsidR="00AA74BE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bookmarkStart w:id="0" w:name="_GoBack"/>
      <w:bookmarkEnd w:id="0"/>
    </w:p>
    <w:sectPr w:rsidR="003345E4" w:rsidRPr="00171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51" w:rsidRDefault="003D2151" w:rsidP="00073AEB">
      <w:r>
        <w:separator/>
      </w:r>
    </w:p>
  </w:endnote>
  <w:endnote w:type="continuationSeparator" w:id="0">
    <w:p w:rsidR="003D2151" w:rsidRDefault="003D2151" w:rsidP="0007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51" w:rsidRDefault="003D2151" w:rsidP="00073AEB">
      <w:r>
        <w:separator/>
      </w:r>
    </w:p>
  </w:footnote>
  <w:footnote w:type="continuationSeparator" w:id="0">
    <w:p w:rsidR="003D2151" w:rsidRDefault="003D2151" w:rsidP="00073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E4"/>
    <w:rsid w:val="00024527"/>
    <w:rsid w:val="00073AEB"/>
    <w:rsid w:val="00171CC9"/>
    <w:rsid w:val="001E1A86"/>
    <w:rsid w:val="003345E4"/>
    <w:rsid w:val="00371F73"/>
    <w:rsid w:val="003D2151"/>
    <w:rsid w:val="005B72C4"/>
    <w:rsid w:val="00AA74BE"/>
    <w:rsid w:val="00BD7899"/>
    <w:rsid w:val="00D514C7"/>
    <w:rsid w:val="00F6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AEB"/>
    <w:rPr>
      <w:sz w:val="18"/>
      <w:szCs w:val="18"/>
    </w:rPr>
  </w:style>
  <w:style w:type="table" w:styleId="a5">
    <w:name w:val="Table Grid"/>
    <w:basedOn w:val="a1"/>
    <w:uiPriority w:val="39"/>
    <w:rsid w:val="0007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71C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1C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AEB"/>
    <w:rPr>
      <w:sz w:val="18"/>
      <w:szCs w:val="18"/>
    </w:rPr>
  </w:style>
  <w:style w:type="table" w:styleId="a5">
    <w:name w:val="Table Grid"/>
    <w:basedOn w:val="a1"/>
    <w:uiPriority w:val="39"/>
    <w:rsid w:val="0007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71C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1C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2020-02-03T11:53:00Z</dcterms:created>
  <dcterms:modified xsi:type="dcterms:W3CDTF">2020-02-19T03:20:00Z</dcterms:modified>
</cp:coreProperties>
</file>