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7C" w:rsidRPr="007D3AB3" w:rsidRDefault="00BE367C" w:rsidP="00BE367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7D3AB3">
        <w:rPr>
          <w:rFonts w:ascii="宋体" w:eastAsia="宋体" w:hAnsi="宋体" w:cs="Arial" w:hint="eastAsia"/>
          <w:b/>
          <w:color w:val="333333"/>
        </w:rPr>
        <w:t>第三周  第9课时   课程检测题目（第一部分：选择题）</w:t>
      </w:r>
    </w:p>
    <w:p w:rsidR="00BE367C" w:rsidRPr="007D3AB3" w:rsidRDefault="00BE367C" w:rsidP="00BE367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7D3AB3">
        <w:rPr>
          <w:rFonts w:ascii="宋体" w:eastAsia="宋体" w:hAnsi="宋体" w:cs="Arial" w:hint="eastAsia"/>
          <w:b/>
          <w:color w:val="333333"/>
        </w:rPr>
        <w:t>《乡土中国》</w:t>
      </w:r>
      <w:r w:rsidR="00523E3F" w:rsidRPr="007D3AB3">
        <w:rPr>
          <w:rFonts w:ascii="宋体" w:eastAsia="宋体" w:hAnsi="宋体" w:cs="Arial" w:hint="eastAsia"/>
          <w:b/>
          <w:color w:val="333333"/>
        </w:rPr>
        <w:t>第9-11章</w:t>
      </w:r>
      <w:r w:rsidRPr="007D3AB3">
        <w:rPr>
          <w:rFonts w:ascii="宋体" w:eastAsia="宋体" w:hAnsi="宋体" w:cs="Arial" w:hint="eastAsia"/>
          <w:b/>
          <w:color w:val="333333"/>
        </w:rPr>
        <w:t>（</w:t>
      </w:r>
      <w:r w:rsidRPr="007D3AB3">
        <w:rPr>
          <w:rFonts w:hint="eastAsia"/>
          <w:b/>
        </w:rPr>
        <w:t>《无讼》《无为政治》《长老统治》</w:t>
      </w:r>
      <w:r w:rsidRPr="007D3AB3">
        <w:rPr>
          <w:rFonts w:ascii="宋体" w:eastAsia="宋体" w:hAnsi="宋体" w:cs="Arial" w:hint="eastAsia"/>
          <w:b/>
          <w:color w:val="333333"/>
        </w:rPr>
        <w:t>）</w:t>
      </w:r>
    </w:p>
    <w:p w:rsidR="00BE367C" w:rsidRPr="00BE367C" w:rsidRDefault="00BE367C" w:rsidP="00FA6476">
      <w:pPr>
        <w:ind w:firstLineChars="650" w:firstLine="1370"/>
        <w:rPr>
          <w:b/>
        </w:rPr>
      </w:pPr>
    </w:p>
    <w:p w:rsidR="007D3AB3" w:rsidRPr="007D3AB3" w:rsidRDefault="007D3AB3" w:rsidP="00BE367C">
      <w:pPr>
        <w:spacing w:line="360" w:lineRule="auto"/>
        <w:rPr>
          <w:b/>
          <w:sz w:val="32"/>
        </w:rPr>
      </w:pPr>
      <w:r w:rsidRPr="007D3AB3">
        <w:rPr>
          <w:rFonts w:ascii="宋体" w:eastAsia="宋体" w:hAnsi="宋体" w:cs="Arial" w:hint="eastAsia"/>
          <w:b/>
          <w:sz w:val="24"/>
          <w:szCs w:val="21"/>
        </w:rPr>
        <w:t>选择题：共5小题，每道题均为3分。</w:t>
      </w:r>
    </w:p>
    <w:p w:rsidR="00D63D95" w:rsidRPr="00BE367C" w:rsidRDefault="00D63D95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1.</w:t>
      </w:r>
      <w:r w:rsidRPr="00BE367C">
        <w:rPr>
          <w:rFonts w:hint="eastAsia"/>
          <w:sz w:val="24"/>
        </w:rPr>
        <w:t>下列</w:t>
      </w:r>
      <w:r w:rsidRPr="00BE367C">
        <w:rPr>
          <w:sz w:val="24"/>
        </w:rPr>
        <w:t>对《</w:t>
      </w:r>
      <w:r w:rsidRPr="00BE367C">
        <w:rPr>
          <w:rFonts w:hint="eastAsia"/>
          <w:sz w:val="24"/>
        </w:rPr>
        <w:t>无讼</w:t>
      </w:r>
      <w:r w:rsidRPr="00BE367C">
        <w:rPr>
          <w:sz w:val="24"/>
        </w:rPr>
        <w:t>》</w:t>
      </w:r>
      <w:r w:rsidRPr="00BE367C">
        <w:rPr>
          <w:rFonts w:hint="eastAsia"/>
          <w:sz w:val="24"/>
        </w:rPr>
        <w:t>中</w:t>
      </w:r>
      <w:r w:rsidRPr="00BE367C">
        <w:rPr>
          <w:sz w:val="24"/>
        </w:rPr>
        <w:t>有关内容的表述，</w:t>
      </w:r>
      <w:r w:rsidRPr="00BE367C">
        <w:rPr>
          <w:rFonts w:hint="eastAsia"/>
          <w:sz w:val="24"/>
        </w:rPr>
        <w:t>不正确</w:t>
      </w:r>
      <w:r w:rsidRPr="00BE367C">
        <w:rPr>
          <w:sz w:val="24"/>
        </w:rPr>
        <w:t>的一项是（</w:t>
      </w:r>
      <w:r w:rsidRPr="00BE367C">
        <w:rPr>
          <w:rFonts w:hint="eastAsia"/>
          <w:sz w:val="24"/>
        </w:rPr>
        <w:t xml:space="preserve">    </w:t>
      </w:r>
      <w:r w:rsidRPr="00BE367C">
        <w:rPr>
          <w:sz w:val="24"/>
        </w:rPr>
        <w:t>）</w:t>
      </w:r>
    </w:p>
    <w:p w:rsidR="00D63D95" w:rsidRPr="00BE367C" w:rsidRDefault="00D63D95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A.</w:t>
      </w:r>
      <w:r w:rsidR="008C7A17" w:rsidRPr="00BE367C">
        <w:rPr>
          <w:rFonts w:hint="eastAsia"/>
          <w:sz w:val="24"/>
        </w:rPr>
        <w:t>中国乡土社会</w:t>
      </w:r>
      <w:r w:rsidR="008C7A17" w:rsidRPr="00BE367C">
        <w:rPr>
          <w:sz w:val="24"/>
        </w:rPr>
        <w:t>是礼</w:t>
      </w:r>
      <w:r w:rsidR="008C7A17" w:rsidRPr="00BE367C">
        <w:rPr>
          <w:rFonts w:hint="eastAsia"/>
          <w:sz w:val="24"/>
        </w:rPr>
        <w:t>治</w:t>
      </w:r>
      <w:r w:rsidR="008C7A17" w:rsidRPr="00BE367C">
        <w:rPr>
          <w:sz w:val="24"/>
        </w:rPr>
        <w:t>社</w:t>
      </w:r>
      <w:bookmarkStart w:id="0" w:name="_GoBack"/>
      <w:bookmarkEnd w:id="0"/>
      <w:r w:rsidR="008C7A17" w:rsidRPr="00BE367C">
        <w:rPr>
          <w:sz w:val="24"/>
        </w:rPr>
        <w:t>会，理想的礼治是每个人都自动地守规矩，不必外在的监督</w:t>
      </w:r>
      <w:r w:rsidR="008C7A17" w:rsidRPr="00BE367C">
        <w:rPr>
          <w:rFonts w:hint="eastAsia"/>
          <w:sz w:val="24"/>
        </w:rPr>
        <w:t>。</w:t>
      </w:r>
    </w:p>
    <w:p w:rsidR="00D63D95" w:rsidRPr="00BE367C" w:rsidRDefault="00D63D95" w:rsidP="00BE367C">
      <w:pPr>
        <w:spacing w:line="360" w:lineRule="auto"/>
        <w:rPr>
          <w:sz w:val="24"/>
        </w:rPr>
      </w:pPr>
      <w:r w:rsidRPr="00BE367C">
        <w:rPr>
          <w:sz w:val="24"/>
        </w:rPr>
        <w:t>B.</w:t>
      </w:r>
      <w:r w:rsidR="008C7A17" w:rsidRPr="00BE367C">
        <w:rPr>
          <w:rFonts w:hint="eastAsia"/>
          <w:sz w:val="24"/>
        </w:rPr>
        <w:t>在乡土社会</w:t>
      </w:r>
      <w:r w:rsidR="008C7A17" w:rsidRPr="00BE367C">
        <w:rPr>
          <w:sz w:val="24"/>
        </w:rPr>
        <w:t>中，讼师的责任是</w:t>
      </w:r>
      <w:r w:rsidR="008C7A17" w:rsidRPr="00BE367C">
        <w:rPr>
          <w:rFonts w:hint="eastAsia"/>
          <w:sz w:val="24"/>
        </w:rPr>
        <w:t>调解</w:t>
      </w:r>
      <w:r w:rsidR="008C7A17" w:rsidRPr="00BE367C">
        <w:rPr>
          <w:sz w:val="24"/>
        </w:rPr>
        <w:t>，</w:t>
      </w:r>
      <w:r w:rsidR="008C7A17" w:rsidRPr="00BE367C">
        <w:rPr>
          <w:rFonts w:hint="eastAsia"/>
          <w:sz w:val="24"/>
        </w:rPr>
        <w:t>这与</w:t>
      </w:r>
      <w:r w:rsidR="008C7A17" w:rsidRPr="00BE367C">
        <w:rPr>
          <w:sz w:val="24"/>
        </w:rPr>
        <w:t>现代都市社会中法官的责任是完全相同的</w:t>
      </w:r>
      <w:r w:rsidR="008C7A17" w:rsidRPr="00BE367C">
        <w:rPr>
          <w:rFonts w:hint="eastAsia"/>
          <w:sz w:val="24"/>
        </w:rPr>
        <w:t>。</w:t>
      </w:r>
    </w:p>
    <w:p w:rsidR="00D63D95" w:rsidRPr="00BE367C" w:rsidRDefault="00D63D95" w:rsidP="00BE367C">
      <w:pPr>
        <w:spacing w:line="360" w:lineRule="auto"/>
        <w:rPr>
          <w:sz w:val="24"/>
        </w:rPr>
      </w:pPr>
      <w:r w:rsidRPr="00BE367C">
        <w:rPr>
          <w:sz w:val="24"/>
        </w:rPr>
        <w:t>C.</w:t>
      </w:r>
      <w:r w:rsidR="008C7A17" w:rsidRPr="00BE367C">
        <w:rPr>
          <w:rFonts w:hint="eastAsia"/>
          <w:sz w:val="24"/>
        </w:rPr>
        <w:t>一些</w:t>
      </w:r>
      <w:r w:rsidR="008C7A17" w:rsidRPr="00BE367C">
        <w:rPr>
          <w:sz w:val="24"/>
        </w:rPr>
        <w:t>不容于乡土伦理的</w:t>
      </w:r>
      <w:r w:rsidR="008C7A17" w:rsidRPr="00BE367C">
        <w:rPr>
          <w:rFonts w:hint="eastAsia"/>
          <w:sz w:val="24"/>
        </w:rPr>
        <w:t>人物</w:t>
      </w:r>
      <w:r w:rsidR="008C7A17" w:rsidRPr="00BE367C">
        <w:rPr>
          <w:sz w:val="24"/>
        </w:rPr>
        <w:t>和行为依着现行法律去</w:t>
      </w:r>
      <w:r w:rsidR="00D5184D" w:rsidRPr="00BE367C">
        <w:rPr>
          <w:rFonts w:hint="eastAsia"/>
          <w:sz w:val="24"/>
        </w:rPr>
        <w:t>进行</w:t>
      </w:r>
      <w:r w:rsidR="008C7A17" w:rsidRPr="00BE367C">
        <w:rPr>
          <w:sz w:val="24"/>
        </w:rPr>
        <w:t>判决，</w:t>
      </w:r>
      <w:r w:rsidR="008C7A17" w:rsidRPr="00BE367C">
        <w:rPr>
          <w:rFonts w:hint="eastAsia"/>
          <w:sz w:val="24"/>
        </w:rPr>
        <w:t>可能</w:t>
      </w:r>
      <w:r w:rsidR="008C7A17" w:rsidRPr="00BE367C">
        <w:rPr>
          <w:sz w:val="24"/>
        </w:rPr>
        <w:t>是完全合法的。</w:t>
      </w:r>
    </w:p>
    <w:p w:rsidR="00D63D95" w:rsidRPr="00BE367C" w:rsidRDefault="00D63D95" w:rsidP="00BE367C">
      <w:pPr>
        <w:spacing w:line="360" w:lineRule="auto"/>
        <w:rPr>
          <w:sz w:val="24"/>
        </w:rPr>
      </w:pPr>
      <w:r w:rsidRPr="00BE367C">
        <w:rPr>
          <w:sz w:val="24"/>
        </w:rPr>
        <w:t>D.</w:t>
      </w:r>
      <w:r w:rsidR="008C7A17" w:rsidRPr="00BE367C">
        <w:rPr>
          <w:rFonts w:hint="eastAsia"/>
          <w:sz w:val="24"/>
        </w:rPr>
        <w:t>“听</w:t>
      </w:r>
      <w:r w:rsidR="008C7A17" w:rsidRPr="00BE367C">
        <w:rPr>
          <w:sz w:val="24"/>
        </w:rPr>
        <w:t>讼，吾犹人也，</w:t>
      </w:r>
      <w:r w:rsidR="008C7A17" w:rsidRPr="00BE367C">
        <w:rPr>
          <w:rFonts w:hint="eastAsia"/>
          <w:sz w:val="24"/>
        </w:rPr>
        <w:t>必</w:t>
      </w:r>
      <w:r w:rsidR="008C7A17" w:rsidRPr="00BE367C">
        <w:rPr>
          <w:sz w:val="24"/>
        </w:rPr>
        <w:t>也使无讼</w:t>
      </w:r>
      <w:r w:rsidR="008C7A17" w:rsidRPr="00BE367C">
        <w:rPr>
          <w:rFonts w:hint="eastAsia"/>
          <w:sz w:val="24"/>
        </w:rPr>
        <w:t>乎”表明孔子很</w:t>
      </w:r>
      <w:r w:rsidR="008C7A17" w:rsidRPr="00BE367C">
        <w:rPr>
          <w:sz w:val="24"/>
        </w:rPr>
        <w:t>注重</w:t>
      </w:r>
      <w:r w:rsidR="00D5184D" w:rsidRPr="00BE367C">
        <w:rPr>
          <w:rFonts w:hint="eastAsia"/>
          <w:sz w:val="24"/>
        </w:rPr>
        <w:t>用</w:t>
      </w:r>
      <w:r w:rsidR="00D5184D" w:rsidRPr="00BE367C">
        <w:rPr>
          <w:sz w:val="24"/>
        </w:rPr>
        <w:t>道德</w:t>
      </w:r>
      <w:r w:rsidR="008C7A17" w:rsidRPr="00BE367C">
        <w:rPr>
          <w:sz w:val="24"/>
        </w:rPr>
        <w:t>引导百姓，教化百姓。</w:t>
      </w:r>
    </w:p>
    <w:p w:rsidR="008C7A17" w:rsidRPr="00BE367C" w:rsidRDefault="008C7A17" w:rsidP="00BE367C">
      <w:pPr>
        <w:spacing w:line="360" w:lineRule="auto"/>
        <w:rPr>
          <w:sz w:val="24"/>
        </w:rPr>
      </w:pPr>
      <w:r w:rsidRPr="00BE367C">
        <w:rPr>
          <w:sz w:val="24"/>
        </w:rPr>
        <w:t>2.</w:t>
      </w:r>
      <w:r w:rsidRPr="00BE367C">
        <w:rPr>
          <w:rFonts w:hint="eastAsia"/>
          <w:sz w:val="24"/>
        </w:rPr>
        <w:t>下列</w:t>
      </w:r>
      <w:r w:rsidRPr="00BE367C">
        <w:rPr>
          <w:sz w:val="24"/>
        </w:rPr>
        <w:t>对《</w:t>
      </w:r>
      <w:r w:rsidRPr="00BE367C">
        <w:rPr>
          <w:rFonts w:hint="eastAsia"/>
          <w:sz w:val="24"/>
        </w:rPr>
        <w:t>无为政治</w:t>
      </w:r>
      <w:r w:rsidRPr="00BE367C">
        <w:rPr>
          <w:sz w:val="24"/>
        </w:rPr>
        <w:t>》</w:t>
      </w:r>
      <w:r w:rsidRPr="00BE367C">
        <w:rPr>
          <w:rFonts w:hint="eastAsia"/>
          <w:sz w:val="24"/>
        </w:rPr>
        <w:t>中</w:t>
      </w:r>
      <w:r w:rsidRPr="00BE367C">
        <w:rPr>
          <w:sz w:val="24"/>
        </w:rPr>
        <w:t>有关内容的表述，不正确的一项是（</w:t>
      </w:r>
      <w:r w:rsidRPr="00BE367C">
        <w:rPr>
          <w:rFonts w:hint="eastAsia"/>
          <w:sz w:val="24"/>
        </w:rPr>
        <w:t xml:space="preserve">    </w:t>
      </w:r>
      <w:r w:rsidRPr="00BE367C">
        <w:rPr>
          <w:sz w:val="24"/>
        </w:rPr>
        <w:t>）</w:t>
      </w:r>
    </w:p>
    <w:p w:rsidR="008C7A17" w:rsidRPr="00BE367C" w:rsidRDefault="008C7A17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A.</w:t>
      </w:r>
      <w:r w:rsidR="00A721EA" w:rsidRPr="00BE367C">
        <w:rPr>
          <w:rFonts w:hint="eastAsia"/>
          <w:sz w:val="24"/>
        </w:rPr>
        <w:t>横暴权力</w:t>
      </w:r>
      <w:r w:rsidR="00A721EA" w:rsidRPr="00BE367C">
        <w:rPr>
          <w:sz w:val="24"/>
        </w:rPr>
        <w:t>是压迫性质的，是上对下支配</w:t>
      </w:r>
      <w:r w:rsidR="00A721EA" w:rsidRPr="00BE367C">
        <w:rPr>
          <w:rFonts w:hint="eastAsia"/>
          <w:sz w:val="24"/>
        </w:rPr>
        <w:t>，</w:t>
      </w:r>
      <w:r w:rsidR="00A721EA" w:rsidRPr="00BE367C">
        <w:rPr>
          <w:sz w:val="24"/>
        </w:rPr>
        <w:t>上下级之间的冲突并未真正</w:t>
      </w:r>
      <w:r w:rsidR="00A721EA" w:rsidRPr="00BE367C">
        <w:rPr>
          <w:rFonts w:hint="eastAsia"/>
          <w:sz w:val="24"/>
        </w:rPr>
        <w:t>消弭</w:t>
      </w:r>
      <w:r w:rsidR="00A721EA" w:rsidRPr="00BE367C">
        <w:rPr>
          <w:sz w:val="24"/>
        </w:rPr>
        <w:t>。</w:t>
      </w:r>
    </w:p>
    <w:p w:rsidR="008C7A17" w:rsidRPr="00BE367C" w:rsidRDefault="008C7A17" w:rsidP="00BE367C">
      <w:pPr>
        <w:spacing w:line="360" w:lineRule="auto"/>
        <w:rPr>
          <w:sz w:val="24"/>
        </w:rPr>
      </w:pPr>
      <w:r w:rsidRPr="00BE367C">
        <w:rPr>
          <w:sz w:val="24"/>
        </w:rPr>
        <w:t>B.</w:t>
      </w:r>
      <w:r w:rsidR="00A721EA" w:rsidRPr="00BE367C">
        <w:rPr>
          <w:rFonts w:hint="eastAsia"/>
          <w:sz w:val="24"/>
        </w:rPr>
        <w:t>社会</w:t>
      </w:r>
      <w:r w:rsidR="00A721EA" w:rsidRPr="00BE367C">
        <w:rPr>
          <w:sz w:val="24"/>
        </w:rPr>
        <w:t>分工与合作对每个人都是有利的，这也是同意权利</w:t>
      </w:r>
      <w:r w:rsidR="00A721EA" w:rsidRPr="00BE367C">
        <w:rPr>
          <w:rFonts w:hint="eastAsia"/>
          <w:sz w:val="24"/>
        </w:rPr>
        <w:t>能够</w:t>
      </w:r>
      <w:r w:rsidR="00A721EA" w:rsidRPr="00BE367C">
        <w:rPr>
          <w:sz w:val="24"/>
        </w:rPr>
        <w:t>产生的基础。</w:t>
      </w:r>
    </w:p>
    <w:p w:rsidR="008C7A17" w:rsidRPr="00BE367C" w:rsidRDefault="008C7A17" w:rsidP="00BE367C">
      <w:pPr>
        <w:spacing w:line="360" w:lineRule="auto"/>
        <w:rPr>
          <w:sz w:val="24"/>
        </w:rPr>
      </w:pPr>
      <w:r w:rsidRPr="00BE367C">
        <w:rPr>
          <w:sz w:val="24"/>
        </w:rPr>
        <w:t>C.</w:t>
      </w:r>
      <w:r w:rsidR="00A721EA" w:rsidRPr="00BE367C">
        <w:rPr>
          <w:rFonts w:hint="eastAsia"/>
          <w:sz w:val="24"/>
        </w:rPr>
        <w:t>乡土社会</w:t>
      </w:r>
      <w:r w:rsidR="00A721EA" w:rsidRPr="00BE367C">
        <w:rPr>
          <w:sz w:val="24"/>
        </w:rPr>
        <w:t>的权利结构名义上是</w:t>
      </w:r>
      <w:r w:rsidR="00A721EA" w:rsidRPr="00BE367C">
        <w:rPr>
          <w:rFonts w:hint="eastAsia"/>
          <w:sz w:val="24"/>
        </w:rPr>
        <w:t>“专制独裁”的</w:t>
      </w:r>
      <w:r w:rsidR="00A721EA" w:rsidRPr="00BE367C">
        <w:rPr>
          <w:sz w:val="24"/>
        </w:rPr>
        <w:t>，实则是挂名的，</w:t>
      </w:r>
      <w:r w:rsidR="00A721EA" w:rsidRPr="00BE367C">
        <w:rPr>
          <w:rFonts w:hint="eastAsia"/>
          <w:sz w:val="24"/>
        </w:rPr>
        <w:t>无为</w:t>
      </w:r>
      <w:r w:rsidR="00A721EA" w:rsidRPr="00BE367C">
        <w:rPr>
          <w:sz w:val="24"/>
        </w:rPr>
        <w:t>的。</w:t>
      </w:r>
    </w:p>
    <w:p w:rsidR="008C7A17" w:rsidRPr="00BE367C" w:rsidRDefault="008C7A17" w:rsidP="00BE367C">
      <w:pPr>
        <w:spacing w:line="360" w:lineRule="auto"/>
        <w:rPr>
          <w:sz w:val="24"/>
        </w:rPr>
      </w:pPr>
      <w:r w:rsidRPr="00BE367C">
        <w:rPr>
          <w:sz w:val="24"/>
        </w:rPr>
        <w:t>D.</w:t>
      </w:r>
      <w:r w:rsidR="00A721EA" w:rsidRPr="00BE367C">
        <w:rPr>
          <w:rFonts w:hint="eastAsia"/>
          <w:sz w:val="24"/>
        </w:rPr>
        <w:t>同意权利</w:t>
      </w:r>
      <w:r w:rsidR="00A721EA" w:rsidRPr="00BE367C">
        <w:rPr>
          <w:sz w:val="24"/>
        </w:rPr>
        <w:t>与横暴权力是冲突的，两种权利不能同时存在于一种社会形态中。</w:t>
      </w:r>
    </w:p>
    <w:p w:rsidR="00A721EA" w:rsidRPr="00BE367C" w:rsidRDefault="00A721EA" w:rsidP="00BE367C">
      <w:pPr>
        <w:spacing w:line="360" w:lineRule="auto"/>
        <w:rPr>
          <w:sz w:val="24"/>
        </w:rPr>
      </w:pPr>
      <w:r w:rsidRPr="00BE367C">
        <w:rPr>
          <w:sz w:val="24"/>
        </w:rPr>
        <w:t>3.</w:t>
      </w:r>
      <w:r w:rsidRPr="00BE367C">
        <w:rPr>
          <w:rFonts w:hint="eastAsia"/>
          <w:sz w:val="24"/>
        </w:rPr>
        <w:t>下列</w:t>
      </w:r>
      <w:r w:rsidRPr="00BE367C">
        <w:rPr>
          <w:sz w:val="24"/>
        </w:rPr>
        <w:t>对《</w:t>
      </w:r>
      <w:r w:rsidRPr="00BE367C">
        <w:rPr>
          <w:rFonts w:hint="eastAsia"/>
          <w:sz w:val="24"/>
        </w:rPr>
        <w:t>长老统治</w:t>
      </w:r>
      <w:r w:rsidRPr="00BE367C">
        <w:rPr>
          <w:sz w:val="24"/>
        </w:rPr>
        <w:t>》</w:t>
      </w:r>
      <w:r w:rsidRPr="00BE367C">
        <w:rPr>
          <w:rFonts w:hint="eastAsia"/>
          <w:sz w:val="24"/>
        </w:rPr>
        <w:t>中</w:t>
      </w:r>
      <w:r w:rsidRPr="00BE367C">
        <w:rPr>
          <w:sz w:val="24"/>
        </w:rPr>
        <w:t>有关内容的表述，正确的一项是（</w:t>
      </w:r>
      <w:r w:rsidRPr="00BE367C">
        <w:rPr>
          <w:rFonts w:hint="eastAsia"/>
          <w:sz w:val="24"/>
        </w:rPr>
        <w:t xml:space="preserve">    </w:t>
      </w:r>
      <w:r w:rsidRPr="00BE367C">
        <w:rPr>
          <w:sz w:val="24"/>
        </w:rPr>
        <w:t>）</w:t>
      </w:r>
    </w:p>
    <w:p w:rsidR="00A721EA" w:rsidRPr="00BE367C" w:rsidRDefault="00A721EA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A.</w:t>
      </w:r>
      <w:r w:rsidR="00AF5C6B" w:rsidRPr="00BE367C">
        <w:rPr>
          <w:rFonts w:hint="eastAsia"/>
          <w:sz w:val="24"/>
        </w:rPr>
        <w:t>长老统治</w:t>
      </w:r>
      <w:r w:rsidR="00AF5C6B" w:rsidRPr="00BE367C">
        <w:rPr>
          <w:sz w:val="24"/>
        </w:rPr>
        <w:t>发生于社会继替的过程，是教化性的权利，是爸爸式的。</w:t>
      </w:r>
    </w:p>
    <w:p w:rsidR="00A721EA" w:rsidRPr="00BE367C" w:rsidRDefault="00A721EA" w:rsidP="00BE367C">
      <w:pPr>
        <w:spacing w:line="360" w:lineRule="auto"/>
        <w:rPr>
          <w:sz w:val="24"/>
        </w:rPr>
      </w:pPr>
      <w:r w:rsidRPr="00BE367C">
        <w:rPr>
          <w:sz w:val="24"/>
        </w:rPr>
        <w:t>B.</w:t>
      </w:r>
      <w:r w:rsidR="00AF5C6B" w:rsidRPr="00BE367C">
        <w:rPr>
          <w:rFonts w:hint="eastAsia"/>
          <w:sz w:val="24"/>
        </w:rPr>
        <w:t>教化性</w:t>
      </w:r>
      <w:r w:rsidR="00AF5C6B" w:rsidRPr="00BE367C">
        <w:rPr>
          <w:sz w:val="24"/>
        </w:rPr>
        <w:t>的权利仅限于亲子关系中，所以</w:t>
      </w:r>
      <w:r w:rsidR="00AF5C6B" w:rsidRPr="00BE367C">
        <w:rPr>
          <w:rFonts w:hint="eastAsia"/>
          <w:sz w:val="24"/>
        </w:rPr>
        <w:t>“子不教”成了“父子过”。</w:t>
      </w:r>
    </w:p>
    <w:p w:rsidR="00A721EA" w:rsidRPr="00BE367C" w:rsidRDefault="00A721EA" w:rsidP="00BE367C">
      <w:pPr>
        <w:spacing w:line="360" w:lineRule="auto"/>
        <w:rPr>
          <w:sz w:val="24"/>
        </w:rPr>
      </w:pPr>
      <w:r w:rsidRPr="00BE367C">
        <w:rPr>
          <w:sz w:val="24"/>
        </w:rPr>
        <w:t>C.</w:t>
      </w:r>
      <w:r w:rsidR="00AF5C6B" w:rsidRPr="00BE367C">
        <w:rPr>
          <w:rFonts w:hint="eastAsia"/>
          <w:sz w:val="24"/>
        </w:rPr>
        <w:t>年长</w:t>
      </w:r>
      <w:r w:rsidR="00AF5C6B" w:rsidRPr="00BE367C">
        <w:rPr>
          <w:sz w:val="24"/>
        </w:rPr>
        <w:t>的人握有强制年幼的人的</w:t>
      </w:r>
      <w:r w:rsidR="008A4F0D" w:rsidRPr="00BE367C">
        <w:rPr>
          <w:sz w:val="24"/>
        </w:rPr>
        <w:t>教化</w:t>
      </w:r>
      <w:r w:rsidR="00AF5C6B" w:rsidRPr="00BE367C">
        <w:rPr>
          <w:sz w:val="24"/>
        </w:rPr>
        <w:t>权利，二者构成统治与被统治关系。</w:t>
      </w:r>
    </w:p>
    <w:p w:rsidR="00A721EA" w:rsidRPr="00BE367C" w:rsidRDefault="00A721EA" w:rsidP="00BE367C">
      <w:pPr>
        <w:spacing w:line="360" w:lineRule="auto"/>
        <w:rPr>
          <w:sz w:val="24"/>
        </w:rPr>
      </w:pPr>
      <w:r w:rsidRPr="00BE367C">
        <w:rPr>
          <w:sz w:val="24"/>
        </w:rPr>
        <w:t>D.</w:t>
      </w:r>
      <w:r w:rsidR="00AF5C6B" w:rsidRPr="00BE367C">
        <w:rPr>
          <w:rFonts w:hint="eastAsia"/>
          <w:sz w:val="24"/>
        </w:rPr>
        <w:t>文化不稳定</w:t>
      </w:r>
      <w:r w:rsidR="00AF5C6B" w:rsidRPr="00BE367C">
        <w:rPr>
          <w:sz w:val="24"/>
        </w:rPr>
        <w:t>，传统的方法不足以应付当前的问题，教化权利就扩大了。</w:t>
      </w:r>
    </w:p>
    <w:p w:rsidR="008A4F0D" w:rsidRPr="00BE367C" w:rsidRDefault="008A4F0D" w:rsidP="00BE367C">
      <w:pPr>
        <w:spacing w:line="360" w:lineRule="auto"/>
        <w:rPr>
          <w:sz w:val="24"/>
        </w:rPr>
      </w:pPr>
      <w:r w:rsidRPr="00BE367C">
        <w:rPr>
          <w:sz w:val="24"/>
        </w:rPr>
        <w:t>4.</w:t>
      </w:r>
      <w:r w:rsidRPr="00BE367C">
        <w:rPr>
          <w:rFonts w:hint="eastAsia"/>
          <w:sz w:val="24"/>
        </w:rPr>
        <w:t>下列</w:t>
      </w:r>
      <w:r w:rsidRPr="00BE367C">
        <w:rPr>
          <w:sz w:val="24"/>
        </w:rPr>
        <w:t>《</w:t>
      </w:r>
      <w:r w:rsidRPr="00BE367C">
        <w:rPr>
          <w:rFonts w:hint="eastAsia"/>
          <w:sz w:val="24"/>
        </w:rPr>
        <w:t>论语</w:t>
      </w:r>
      <w:r w:rsidRPr="00BE367C">
        <w:rPr>
          <w:sz w:val="24"/>
        </w:rPr>
        <w:t>》</w:t>
      </w:r>
      <w:r w:rsidRPr="00BE367C">
        <w:rPr>
          <w:rFonts w:hint="eastAsia"/>
          <w:sz w:val="24"/>
        </w:rPr>
        <w:t>中</w:t>
      </w:r>
      <w:r w:rsidRPr="00BE367C">
        <w:rPr>
          <w:sz w:val="24"/>
        </w:rPr>
        <w:t>的句子，哪一项不属于对教化</w:t>
      </w:r>
      <w:r w:rsidR="00453F02" w:rsidRPr="00BE367C">
        <w:rPr>
          <w:rFonts w:hint="eastAsia"/>
          <w:sz w:val="24"/>
        </w:rPr>
        <w:t>性</w:t>
      </w:r>
      <w:r w:rsidRPr="00BE367C">
        <w:rPr>
          <w:sz w:val="24"/>
        </w:rPr>
        <w:t>权力的描述（</w:t>
      </w:r>
      <w:r w:rsidRPr="00BE367C">
        <w:rPr>
          <w:rFonts w:hint="eastAsia"/>
          <w:sz w:val="24"/>
        </w:rPr>
        <w:t xml:space="preserve">    </w:t>
      </w:r>
      <w:r w:rsidRPr="00BE367C">
        <w:rPr>
          <w:sz w:val="24"/>
        </w:rPr>
        <w:t>）</w:t>
      </w:r>
    </w:p>
    <w:p w:rsidR="008A4F0D" w:rsidRPr="00BE367C" w:rsidRDefault="008A4F0D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A.</w:t>
      </w:r>
      <w:r w:rsidRPr="00BE367C">
        <w:rPr>
          <w:rFonts w:hint="eastAsia"/>
          <w:sz w:val="24"/>
        </w:rPr>
        <w:t>为政以德</w:t>
      </w:r>
      <w:r w:rsidRPr="00BE367C">
        <w:rPr>
          <w:sz w:val="24"/>
        </w:rPr>
        <w:t>，譬如北辰，居其所而众星拱之。（</w:t>
      </w:r>
      <w:r w:rsidRPr="00BE367C">
        <w:rPr>
          <w:rFonts w:hint="eastAsia"/>
          <w:sz w:val="24"/>
        </w:rPr>
        <w:t>《论语</w:t>
      </w:r>
      <w:r w:rsidR="00453F02" w:rsidRPr="00BE367C">
        <w:rPr>
          <w:rFonts w:hint="eastAsia"/>
          <w:sz w:val="24"/>
        </w:rPr>
        <w:t>•为政</w:t>
      </w:r>
      <w:r w:rsidRPr="00BE367C">
        <w:rPr>
          <w:rFonts w:hint="eastAsia"/>
          <w:sz w:val="24"/>
        </w:rPr>
        <w:t>》</w:t>
      </w:r>
      <w:r w:rsidRPr="00BE367C">
        <w:rPr>
          <w:sz w:val="24"/>
        </w:rPr>
        <w:t>）</w:t>
      </w:r>
    </w:p>
    <w:p w:rsidR="008A4F0D" w:rsidRPr="00BE367C" w:rsidRDefault="008A4F0D" w:rsidP="00BE367C">
      <w:pPr>
        <w:spacing w:line="360" w:lineRule="auto"/>
        <w:rPr>
          <w:sz w:val="24"/>
        </w:rPr>
      </w:pPr>
      <w:r w:rsidRPr="00BE367C">
        <w:rPr>
          <w:sz w:val="24"/>
        </w:rPr>
        <w:t>B.</w:t>
      </w:r>
      <w:r w:rsidR="00453F02" w:rsidRPr="00BE367C">
        <w:rPr>
          <w:rFonts w:hint="eastAsia"/>
          <w:sz w:val="24"/>
        </w:rPr>
        <w:t>道之以政</w:t>
      </w:r>
      <w:r w:rsidR="00453F02" w:rsidRPr="00BE367C">
        <w:rPr>
          <w:sz w:val="24"/>
        </w:rPr>
        <w:t>，齐之以刑，民免而无耻。（</w:t>
      </w:r>
      <w:r w:rsidR="00453F02" w:rsidRPr="00BE367C">
        <w:rPr>
          <w:rFonts w:hint="eastAsia"/>
          <w:sz w:val="24"/>
        </w:rPr>
        <w:t>《论语•为政》</w:t>
      </w:r>
      <w:r w:rsidR="00453F02" w:rsidRPr="00BE367C">
        <w:rPr>
          <w:sz w:val="24"/>
        </w:rPr>
        <w:t>）</w:t>
      </w:r>
    </w:p>
    <w:p w:rsidR="008A4F0D" w:rsidRPr="00BE367C" w:rsidRDefault="008A4F0D" w:rsidP="00BE367C">
      <w:pPr>
        <w:spacing w:line="360" w:lineRule="auto"/>
        <w:rPr>
          <w:sz w:val="24"/>
        </w:rPr>
      </w:pPr>
      <w:r w:rsidRPr="00BE367C">
        <w:rPr>
          <w:sz w:val="24"/>
        </w:rPr>
        <w:t>C.</w:t>
      </w:r>
      <w:r w:rsidR="00453F02" w:rsidRPr="00BE367C">
        <w:rPr>
          <w:rFonts w:hint="eastAsia"/>
          <w:sz w:val="24"/>
        </w:rPr>
        <w:t>临之以庄</w:t>
      </w:r>
      <w:r w:rsidR="00453F02" w:rsidRPr="00BE367C">
        <w:rPr>
          <w:sz w:val="24"/>
        </w:rPr>
        <w:t>，则敬</w:t>
      </w:r>
      <w:r w:rsidR="00453F02" w:rsidRPr="00BE367C">
        <w:rPr>
          <w:rFonts w:hint="eastAsia"/>
          <w:sz w:val="24"/>
        </w:rPr>
        <w:t>。</w:t>
      </w:r>
      <w:r w:rsidR="00453F02" w:rsidRPr="00BE367C">
        <w:rPr>
          <w:sz w:val="24"/>
        </w:rPr>
        <w:t>孝慈，则忠</w:t>
      </w:r>
      <w:r w:rsidR="00453F02" w:rsidRPr="00BE367C">
        <w:rPr>
          <w:rFonts w:hint="eastAsia"/>
          <w:sz w:val="24"/>
        </w:rPr>
        <w:t>。</w:t>
      </w:r>
      <w:r w:rsidR="00453F02" w:rsidRPr="00BE367C">
        <w:rPr>
          <w:sz w:val="24"/>
        </w:rPr>
        <w:t>举</w:t>
      </w:r>
      <w:r w:rsidR="00453F02" w:rsidRPr="00BE367C">
        <w:rPr>
          <w:rFonts w:hint="eastAsia"/>
          <w:sz w:val="24"/>
        </w:rPr>
        <w:t>善</w:t>
      </w:r>
      <w:r w:rsidR="00453F02" w:rsidRPr="00BE367C">
        <w:rPr>
          <w:sz w:val="24"/>
        </w:rPr>
        <w:t>而</w:t>
      </w:r>
      <w:r w:rsidR="00453F02" w:rsidRPr="00BE367C">
        <w:rPr>
          <w:rFonts w:hint="eastAsia"/>
          <w:sz w:val="24"/>
        </w:rPr>
        <w:t>教</w:t>
      </w:r>
      <w:r w:rsidR="00453F02" w:rsidRPr="00BE367C">
        <w:rPr>
          <w:sz w:val="24"/>
        </w:rPr>
        <w:t>不能，则劝。（</w:t>
      </w:r>
      <w:r w:rsidR="00453F02" w:rsidRPr="00BE367C">
        <w:rPr>
          <w:rFonts w:hint="eastAsia"/>
          <w:sz w:val="24"/>
        </w:rPr>
        <w:t>《论语•为政》</w:t>
      </w:r>
      <w:r w:rsidR="00453F02" w:rsidRPr="00BE367C">
        <w:rPr>
          <w:sz w:val="24"/>
        </w:rPr>
        <w:t>）</w:t>
      </w:r>
    </w:p>
    <w:p w:rsidR="008A4F0D" w:rsidRPr="00BE367C" w:rsidRDefault="008A4F0D" w:rsidP="00BE367C">
      <w:pPr>
        <w:spacing w:line="360" w:lineRule="auto"/>
        <w:rPr>
          <w:sz w:val="24"/>
        </w:rPr>
      </w:pPr>
      <w:r w:rsidRPr="00BE367C">
        <w:rPr>
          <w:sz w:val="24"/>
        </w:rPr>
        <w:t>D.</w:t>
      </w:r>
      <w:r w:rsidR="00453F02" w:rsidRPr="00BE367C">
        <w:rPr>
          <w:rFonts w:hint="eastAsia"/>
          <w:sz w:val="24"/>
        </w:rPr>
        <w:t>政</w:t>
      </w:r>
      <w:r w:rsidR="00453F02" w:rsidRPr="00BE367C">
        <w:rPr>
          <w:sz w:val="24"/>
        </w:rPr>
        <w:t>者，正也。</w:t>
      </w:r>
      <w:r w:rsidR="00453F02" w:rsidRPr="00BE367C">
        <w:rPr>
          <w:rFonts w:hint="eastAsia"/>
          <w:sz w:val="24"/>
        </w:rPr>
        <w:t>子帅以正</w:t>
      </w:r>
      <w:r w:rsidR="00453F02" w:rsidRPr="00BE367C">
        <w:rPr>
          <w:sz w:val="24"/>
        </w:rPr>
        <w:t>，孰敢不正？（</w:t>
      </w:r>
      <w:r w:rsidR="00453F02" w:rsidRPr="00BE367C">
        <w:rPr>
          <w:rFonts w:hint="eastAsia"/>
          <w:sz w:val="24"/>
        </w:rPr>
        <w:t>《论语•颜渊》</w:t>
      </w:r>
      <w:r w:rsidR="00453F02" w:rsidRPr="00BE367C">
        <w:rPr>
          <w:sz w:val="24"/>
        </w:rPr>
        <w:t>）</w:t>
      </w:r>
    </w:p>
    <w:p w:rsidR="00453F02" w:rsidRPr="00BE367C" w:rsidRDefault="00453F02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5.</w:t>
      </w:r>
      <w:r w:rsidR="00A12469" w:rsidRPr="00BE367C">
        <w:rPr>
          <w:rFonts w:hint="eastAsia"/>
          <w:sz w:val="24"/>
        </w:rPr>
        <w:t>综合</w:t>
      </w:r>
      <w:r w:rsidR="00A12469" w:rsidRPr="00BE367C">
        <w:rPr>
          <w:sz w:val="24"/>
        </w:rPr>
        <w:t>三篇文章的内容，</w:t>
      </w:r>
      <w:r w:rsidRPr="00BE367C">
        <w:rPr>
          <w:rFonts w:hint="eastAsia"/>
          <w:sz w:val="24"/>
        </w:rPr>
        <w:t>下列</w:t>
      </w:r>
      <w:r w:rsidRPr="00BE367C">
        <w:rPr>
          <w:sz w:val="24"/>
        </w:rPr>
        <w:t>说法</w:t>
      </w:r>
      <w:r w:rsidR="00D5184D" w:rsidRPr="00BE367C">
        <w:rPr>
          <w:rFonts w:hint="eastAsia"/>
          <w:sz w:val="24"/>
        </w:rPr>
        <w:t>正确</w:t>
      </w:r>
      <w:r w:rsidR="00A12469" w:rsidRPr="00BE367C">
        <w:rPr>
          <w:sz w:val="24"/>
        </w:rPr>
        <w:t>的一项是</w:t>
      </w:r>
      <w:r w:rsidR="00A12469" w:rsidRPr="00BE367C">
        <w:rPr>
          <w:rFonts w:hint="eastAsia"/>
          <w:sz w:val="24"/>
        </w:rPr>
        <w:t>（</w:t>
      </w:r>
      <w:r w:rsidR="00A12469" w:rsidRPr="00BE367C">
        <w:rPr>
          <w:rFonts w:hint="eastAsia"/>
          <w:sz w:val="24"/>
        </w:rPr>
        <w:t xml:space="preserve">    </w:t>
      </w:r>
      <w:r w:rsidR="00A12469" w:rsidRPr="00BE367C">
        <w:rPr>
          <w:rFonts w:hint="eastAsia"/>
          <w:sz w:val="24"/>
        </w:rPr>
        <w:t>）</w:t>
      </w:r>
    </w:p>
    <w:p w:rsidR="00A12469" w:rsidRPr="00BE367C" w:rsidRDefault="00A12469" w:rsidP="00BE367C">
      <w:pPr>
        <w:spacing w:line="360" w:lineRule="auto"/>
        <w:rPr>
          <w:sz w:val="24"/>
        </w:rPr>
      </w:pPr>
      <w:r w:rsidRPr="00BE367C">
        <w:rPr>
          <w:rFonts w:hint="eastAsia"/>
          <w:sz w:val="24"/>
        </w:rPr>
        <w:t>A.</w:t>
      </w:r>
      <w:r w:rsidRPr="00BE367C">
        <w:rPr>
          <w:rFonts w:hint="eastAsia"/>
          <w:sz w:val="24"/>
        </w:rPr>
        <w:t>“苛政猛于虎”一</w:t>
      </w:r>
      <w:r w:rsidRPr="00BE367C">
        <w:rPr>
          <w:sz w:val="24"/>
        </w:rPr>
        <w:t>语揭露了封建暴政对人民的残害，也反映了儒家对横暴权力</w:t>
      </w:r>
      <w:r w:rsidRPr="00BE367C">
        <w:rPr>
          <w:sz w:val="24"/>
        </w:rPr>
        <w:lastRenderedPageBreak/>
        <w:t>的批判。</w:t>
      </w:r>
    </w:p>
    <w:p w:rsidR="00A12469" w:rsidRPr="00BE367C" w:rsidRDefault="00A12469" w:rsidP="00BE367C">
      <w:pPr>
        <w:spacing w:line="360" w:lineRule="auto"/>
        <w:rPr>
          <w:sz w:val="24"/>
        </w:rPr>
      </w:pPr>
      <w:r w:rsidRPr="00BE367C">
        <w:rPr>
          <w:sz w:val="24"/>
        </w:rPr>
        <w:t>B.</w:t>
      </w:r>
      <w:r w:rsidRPr="00BE367C">
        <w:rPr>
          <w:rFonts w:hint="eastAsia"/>
          <w:sz w:val="24"/>
        </w:rPr>
        <w:t>“无为而治”的</w:t>
      </w:r>
      <w:r w:rsidRPr="00BE367C">
        <w:rPr>
          <w:sz w:val="24"/>
        </w:rPr>
        <w:t>道家思想是指用同意权利管理</w:t>
      </w:r>
      <w:r w:rsidRPr="00BE367C">
        <w:rPr>
          <w:rFonts w:hint="eastAsia"/>
          <w:sz w:val="24"/>
        </w:rPr>
        <w:t>老百姓</w:t>
      </w:r>
      <w:r w:rsidRPr="00BE367C">
        <w:rPr>
          <w:sz w:val="24"/>
        </w:rPr>
        <w:t>，</w:t>
      </w:r>
      <w:r w:rsidRPr="00BE367C">
        <w:rPr>
          <w:rFonts w:hint="eastAsia"/>
          <w:sz w:val="24"/>
        </w:rPr>
        <w:t>描述</w:t>
      </w:r>
      <w:r w:rsidRPr="00BE367C">
        <w:rPr>
          <w:sz w:val="24"/>
        </w:rPr>
        <w:t>了</w:t>
      </w:r>
      <w:r w:rsidR="00D5184D" w:rsidRPr="00BE367C">
        <w:rPr>
          <w:rFonts w:hint="eastAsia"/>
          <w:sz w:val="24"/>
        </w:rPr>
        <w:t>社会</w:t>
      </w:r>
      <w:r w:rsidRPr="00BE367C">
        <w:rPr>
          <w:sz w:val="24"/>
        </w:rPr>
        <w:t>政治活动的单纯。</w:t>
      </w:r>
    </w:p>
    <w:p w:rsidR="00A12469" w:rsidRPr="00BE367C" w:rsidRDefault="00A12469" w:rsidP="00BE367C">
      <w:pPr>
        <w:spacing w:line="360" w:lineRule="auto"/>
        <w:rPr>
          <w:sz w:val="24"/>
        </w:rPr>
      </w:pPr>
      <w:r w:rsidRPr="00BE367C">
        <w:rPr>
          <w:sz w:val="24"/>
        </w:rPr>
        <w:t>C.</w:t>
      </w:r>
      <w:r w:rsidRPr="00BE367C">
        <w:rPr>
          <w:rFonts w:hint="eastAsia"/>
          <w:sz w:val="24"/>
        </w:rPr>
        <w:t>“薄</w:t>
      </w:r>
      <w:r w:rsidRPr="00BE367C">
        <w:rPr>
          <w:sz w:val="24"/>
        </w:rPr>
        <w:t>罚不为慈，诛严不为戾</w:t>
      </w:r>
      <w:r w:rsidRPr="00BE367C">
        <w:rPr>
          <w:rFonts w:hint="eastAsia"/>
          <w:sz w:val="24"/>
        </w:rPr>
        <w:t>”是</w:t>
      </w:r>
      <w:r w:rsidRPr="00BE367C">
        <w:rPr>
          <w:sz w:val="24"/>
        </w:rPr>
        <w:t>法家思想，</w:t>
      </w:r>
      <w:r w:rsidRPr="00BE367C">
        <w:rPr>
          <w:rFonts w:hint="eastAsia"/>
          <w:sz w:val="24"/>
        </w:rPr>
        <w:t>表明法</w:t>
      </w:r>
      <w:r w:rsidRPr="00BE367C">
        <w:rPr>
          <w:sz w:val="24"/>
        </w:rPr>
        <w:t>家有意将政治</w:t>
      </w:r>
      <w:r w:rsidRPr="00BE367C">
        <w:rPr>
          <w:rFonts w:hint="eastAsia"/>
          <w:sz w:val="24"/>
        </w:rPr>
        <w:t>建筑</w:t>
      </w:r>
      <w:r w:rsidRPr="00BE367C">
        <w:rPr>
          <w:sz w:val="24"/>
        </w:rPr>
        <w:t>在教化权力上。</w:t>
      </w:r>
    </w:p>
    <w:p w:rsidR="00A12469" w:rsidRPr="00BE367C" w:rsidRDefault="00A12469" w:rsidP="00BE367C">
      <w:pPr>
        <w:spacing w:line="360" w:lineRule="auto"/>
        <w:rPr>
          <w:sz w:val="24"/>
        </w:rPr>
      </w:pPr>
      <w:r w:rsidRPr="00BE367C">
        <w:rPr>
          <w:sz w:val="24"/>
        </w:rPr>
        <w:t>D.</w:t>
      </w:r>
      <w:r w:rsidR="00AA37B8" w:rsidRPr="00BE367C">
        <w:rPr>
          <w:rFonts w:hint="eastAsia"/>
          <w:sz w:val="24"/>
        </w:rPr>
        <w:t>“兼相爱</w:t>
      </w:r>
      <w:r w:rsidR="00AA37B8" w:rsidRPr="00BE367C">
        <w:rPr>
          <w:sz w:val="24"/>
        </w:rPr>
        <w:t>，交相利</w:t>
      </w:r>
      <w:r w:rsidR="00AA37B8" w:rsidRPr="00BE367C">
        <w:rPr>
          <w:rFonts w:hint="eastAsia"/>
          <w:sz w:val="24"/>
        </w:rPr>
        <w:t>”，</w:t>
      </w:r>
      <w:r w:rsidR="00D5184D" w:rsidRPr="00BE367C">
        <w:rPr>
          <w:sz w:val="24"/>
        </w:rPr>
        <w:t>墨子一视同仁爱所有人的</w:t>
      </w:r>
      <w:r w:rsidR="00D5184D" w:rsidRPr="00BE367C">
        <w:rPr>
          <w:rFonts w:hint="eastAsia"/>
          <w:sz w:val="24"/>
        </w:rPr>
        <w:t>思想表明</w:t>
      </w:r>
      <w:r w:rsidR="00D5184D" w:rsidRPr="00BE367C">
        <w:rPr>
          <w:sz w:val="24"/>
        </w:rPr>
        <w:t>其热衷于用教化权利维持秩序。</w:t>
      </w:r>
    </w:p>
    <w:p w:rsidR="00D814B1" w:rsidRPr="00BE367C" w:rsidRDefault="00D814B1" w:rsidP="00BE367C">
      <w:pPr>
        <w:spacing w:line="360" w:lineRule="auto"/>
        <w:rPr>
          <w:sz w:val="24"/>
        </w:rPr>
      </w:pPr>
    </w:p>
    <w:p w:rsidR="00D63D95" w:rsidRPr="00BE367C" w:rsidRDefault="00D63D95" w:rsidP="00BE367C">
      <w:pPr>
        <w:spacing w:line="360" w:lineRule="auto"/>
        <w:rPr>
          <w:sz w:val="24"/>
        </w:rPr>
      </w:pPr>
    </w:p>
    <w:sectPr w:rsidR="00D63D95" w:rsidRPr="00BE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A2" w:rsidRDefault="00E507A2" w:rsidP="00E62BE0">
      <w:r>
        <w:separator/>
      </w:r>
    </w:p>
  </w:endnote>
  <w:endnote w:type="continuationSeparator" w:id="0">
    <w:p w:rsidR="00E507A2" w:rsidRDefault="00E507A2" w:rsidP="00E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A2" w:rsidRDefault="00E507A2" w:rsidP="00E62BE0">
      <w:r>
        <w:separator/>
      </w:r>
    </w:p>
  </w:footnote>
  <w:footnote w:type="continuationSeparator" w:id="0">
    <w:p w:rsidR="00E507A2" w:rsidRDefault="00E507A2" w:rsidP="00E6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5"/>
    <w:rsid w:val="00301642"/>
    <w:rsid w:val="003B424C"/>
    <w:rsid w:val="00405F45"/>
    <w:rsid w:val="00426D0B"/>
    <w:rsid w:val="004339D0"/>
    <w:rsid w:val="00453F02"/>
    <w:rsid w:val="00461795"/>
    <w:rsid w:val="004824D2"/>
    <w:rsid w:val="00523E3F"/>
    <w:rsid w:val="005E21FB"/>
    <w:rsid w:val="00601299"/>
    <w:rsid w:val="006B6ACC"/>
    <w:rsid w:val="00775BE8"/>
    <w:rsid w:val="007D3AB3"/>
    <w:rsid w:val="008062BA"/>
    <w:rsid w:val="008A4F0D"/>
    <w:rsid w:val="008C7A17"/>
    <w:rsid w:val="009316AA"/>
    <w:rsid w:val="00A12469"/>
    <w:rsid w:val="00A4172C"/>
    <w:rsid w:val="00A657EF"/>
    <w:rsid w:val="00A721EA"/>
    <w:rsid w:val="00AA37B8"/>
    <w:rsid w:val="00AF5C6B"/>
    <w:rsid w:val="00BE367C"/>
    <w:rsid w:val="00D5184D"/>
    <w:rsid w:val="00D63D95"/>
    <w:rsid w:val="00D814B1"/>
    <w:rsid w:val="00DE582D"/>
    <w:rsid w:val="00E507A2"/>
    <w:rsid w:val="00E62BE0"/>
    <w:rsid w:val="00E7714D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74719-C4C1-423F-84A7-2810152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E0"/>
    <w:rPr>
      <w:sz w:val="18"/>
      <w:szCs w:val="18"/>
    </w:rPr>
  </w:style>
  <w:style w:type="paragraph" w:customStyle="1" w:styleId="poem-detail-main-text">
    <w:name w:val="poem-detail-main-text"/>
    <w:basedOn w:val="a"/>
    <w:rsid w:val="00BE367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2020-02-01T06:36:00Z</dcterms:created>
  <dcterms:modified xsi:type="dcterms:W3CDTF">2020-02-05T15:31:00Z</dcterms:modified>
</cp:coreProperties>
</file>