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11年级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探究（</w:t>
      </w:r>
      <w:r>
        <w:rPr>
          <w:rFonts w:hint="eastAsia" w:asciiTheme="minorEastAsia" w:hAnsiTheme="minorEastAsia"/>
          <w:b/>
          <w:sz w:val="28"/>
          <w:szCs w:val="28"/>
        </w:rPr>
        <w:t>化学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课时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</w:rPr>
        <w:t>常见消毒剂的成分及使用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sz w:val="28"/>
          <w:szCs w:val="28"/>
        </w:rPr>
        <w:t>学习指南</w:t>
      </w:r>
    </w:p>
    <w:p>
      <w:pPr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hint="eastAsia" w:asciiTheme="minorEastAsia" w:hAnsiTheme="minorEastAsia"/>
          <w:b/>
        </w:rPr>
        <w:t>任务一：请网上查阅资料，了解生活中常见的消毒剂及有效成分，完成下表。</w:t>
      </w:r>
    </w:p>
    <w:p>
      <w:pPr>
        <w:rPr>
          <w:rFonts w:asciiTheme="minorEastAsia" w:hAnsiTheme="minorEastAsia"/>
        </w:rPr>
      </w:pPr>
    </w:p>
    <w:tbl>
      <w:tblPr>
        <w:tblStyle w:val="7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2268"/>
        <w:gridCol w:w="4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消毒剂名称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有效成分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主要用途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例：1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75%酒精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乙醇</w:t>
            </w:r>
          </w:p>
        </w:tc>
        <w:tc>
          <w:tcPr>
            <w:tcW w:w="453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Cs/>
              </w:rPr>
              <w:t>对金黄色葡萄球菌，大肠杆菌和白色念珠菌有杀灭作用，主要用于物体表面和人体表皮的消毒。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……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……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……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……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问题1：</w:t>
      </w:r>
      <w:r>
        <w:rPr>
          <w:rFonts w:hint="eastAsia" w:asciiTheme="minorEastAsia" w:hAnsiTheme="minorEastAsia"/>
        </w:rPr>
        <w:t>目前哪些消毒剂可以有效杀死新型冠状病毒？</w:t>
      </w:r>
      <w:r>
        <w:rPr>
          <w:rFonts w:asciiTheme="minorEastAsia" w:hAnsiTheme="minorEastAsia"/>
        </w:rPr>
        <w:t xml:space="preserve"> </w:t>
      </w: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任务二：认识84消毒液，了解消毒原理。</w:t>
      </w:r>
    </w:p>
    <w:p>
      <w:pPr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/>
        </w:rPr>
        <w:t>问题2：</w:t>
      </w:r>
      <w:r>
        <w:rPr>
          <w:rFonts w:asciiTheme="minorEastAsia" w:hAnsiTheme="minorEastAsia"/>
          <w:bCs/>
        </w:rPr>
        <w:t>84</w:t>
      </w:r>
      <w:r>
        <w:rPr>
          <w:rFonts w:hint="eastAsia" w:asciiTheme="minorEastAsia" w:hAnsiTheme="minorEastAsia"/>
          <w:bCs/>
        </w:rPr>
        <w:t>消毒液的有效成分是次氯酸钠，从</w:t>
      </w:r>
      <w:r>
        <w:rPr>
          <w:rFonts w:hint="eastAsia" w:asciiTheme="minorEastAsia" w:hAnsiTheme="minorEastAsia"/>
          <w:b/>
          <w:bCs/>
        </w:rPr>
        <w:t>物质类别和元素化合价角度</w:t>
      </w:r>
      <w:r>
        <w:rPr>
          <w:rFonts w:hint="eastAsia" w:asciiTheme="minorEastAsia" w:hAnsiTheme="minorEastAsia"/>
          <w:bCs/>
        </w:rPr>
        <w:t>分析、猜想次氯酸钠的化学性质，并设计实验方案加以验证。（至少选择一条性质）</w:t>
      </w:r>
    </w:p>
    <w:tbl>
      <w:tblPr>
        <w:tblStyle w:val="7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0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预测性质</w:t>
            </w:r>
          </w:p>
        </w:tc>
        <w:tc>
          <w:tcPr>
            <w:tcW w:w="8079" w:type="dxa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实验方案设计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8079" w:type="dxa"/>
          </w:tcPr>
          <w:p>
            <w:pPr>
              <w:rPr>
                <w:rFonts w:asciiTheme="minorEastAsia" w:hAnsiTheme="minorEastAsia"/>
                <w:bCs/>
              </w:rPr>
            </w:pPr>
          </w:p>
          <w:p>
            <w:pPr>
              <w:rPr>
                <w:rFonts w:asciiTheme="minorEastAsia" w:hAnsiTheme="minorEastAsia"/>
                <w:bCs/>
              </w:rPr>
            </w:pPr>
          </w:p>
        </w:tc>
      </w:tr>
    </w:tbl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/>
        </w:rPr>
        <w:t>问题3：</w:t>
      </w:r>
      <w:r>
        <w:rPr>
          <w:rFonts w:hint="eastAsia" w:asciiTheme="minorEastAsia" w:hAnsiTheme="minorEastAsia"/>
          <w:bCs/>
        </w:rPr>
        <w:t>84消毒液的消毒原理是什么？</w:t>
      </w: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任务三：解读84消毒液的使用说明，学会安全使用消毒剂。</w:t>
      </w:r>
    </w:p>
    <w:p>
      <w:pPr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/>
        </w:rPr>
        <w:t>问题4：</w:t>
      </w:r>
      <w:r>
        <w:rPr>
          <w:rFonts w:hint="eastAsia" w:asciiTheme="minorEastAsia" w:hAnsiTheme="minorEastAsia"/>
          <w:bCs/>
        </w:rPr>
        <w:t>阅读一瓶</w:t>
      </w:r>
      <w:r>
        <w:rPr>
          <w:rFonts w:asciiTheme="minorEastAsia" w:hAnsiTheme="minorEastAsia"/>
          <w:bCs/>
        </w:rPr>
        <w:t>84</w:t>
      </w:r>
      <w:r>
        <w:rPr>
          <w:rFonts w:hint="eastAsia" w:asciiTheme="minorEastAsia" w:hAnsiTheme="minorEastAsia"/>
          <w:bCs/>
        </w:rPr>
        <w:t>消毒液外包装上的使用说明书，你获得了哪些有意义的信息？</w:t>
      </w:r>
    </w:p>
    <w:p>
      <w:pPr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pict>
          <v:rect id="_x0000_s2051" o:spid="_x0000_s2051" o:spt="1" style="position:absolute;left:0pt;margin-left:8.25pt;margin-top:4.2pt;height:51.25pt;width:471.6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问题5：</w:t>
      </w:r>
      <w:r>
        <w:rPr>
          <w:rFonts w:hint="eastAsia" w:asciiTheme="minorEastAsia" w:hAnsiTheme="minorEastAsia"/>
        </w:rPr>
        <w:t>根据次氯酸钠的化学性质，解释使用说明书中</w:t>
      </w:r>
      <w:r>
        <w:rPr>
          <w:rFonts w:hint="eastAsia" w:asciiTheme="minorEastAsia" w:hAnsiTheme="minorEastAsia"/>
          <w:b/>
        </w:rPr>
        <w:t>获得的信息。</w:t>
      </w:r>
    </w:p>
    <w:tbl>
      <w:tblPr>
        <w:tblStyle w:val="7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</w:rPr>
              <w:t>获得的信息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解释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6662" w:type="dxa"/>
          </w:tcPr>
          <w:p>
            <w:pPr>
              <w:rPr>
                <w:rFonts w:asciiTheme="minorEastAsia" w:hAnsiTheme="minorEastAsia"/>
                <w:bCs/>
              </w:rPr>
            </w:pPr>
          </w:p>
          <w:p>
            <w:pPr>
              <w:rPr>
                <w:rFonts w:asciiTheme="minorEastAsia" w:hAnsiTheme="minorEastAsia"/>
                <w:bCs/>
              </w:rPr>
            </w:pPr>
          </w:p>
        </w:tc>
      </w:tr>
    </w:tbl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实践活动1：</w:t>
      </w:r>
      <w:r>
        <w:rPr>
          <w:rFonts w:hint="eastAsia" w:asciiTheme="minorEastAsia" w:hAnsiTheme="minorEastAsia"/>
        </w:rPr>
        <w:t>根据使用说明书中的</w:t>
      </w:r>
      <w:r>
        <w:rPr>
          <w:rFonts w:hint="eastAsia" w:asciiTheme="minorEastAsia" w:hAnsiTheme="minorEastAsia"/>
          <w:b/>
        </w:rPr>
        <w:t>“适用范围和方法”，</w:t>
      </w:r>
      <w:r>
        <w:rPr>
          <w:rFonts w:hint="eastAsia" w:asciiTheme="minorEastAsia" w:hAnsiTheme="minorEastAsia"/>
        </w:rPr>
        <w:t>使用84消毒液对家里的家具、地面等进行消毒。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实践活动2：</w:t>
      </w:r>
      <w:r>
        <w:rPr>
          <w:rFonts w:hint="eastAsia" w:asciiTheme="minorEastAsia" w:hAnsiTheme="minorEastAsia"/>
          <w:bCs/>
        </w:rPr>
        <w:t xml:space="preserve">任选一种常见家用消毒液制作使用手册。 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实践活动3：</w:t>
      </w:r>
      <w:r>
        <w:rPr>
          <w:rFonts w:hint="eastAsia" w:asciiTheme="minorEastAsia" w:hAnsiTheme="minorEastAsia"/>
        </w:rPr>
        <w:t>自制含氯消毒剂。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学习资料：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1.高中化学教材必修1（人教版）中“富集在海水中的元素 氯”相关内容。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</w:t>
      </w:r>
      <w:r>
        <w:rPr>
          <w:rFonts w:hint="eastAsia"/>
          <w:szCs w:val="21"/>
        </w:rPr>
        <w:t>“北京数字学校”（</w:t>
      </w:r>
      <w:r>
        <w:rPr>
          <w:rFonts w:asciiTheme="minorEastAsia" w:hAnsiTheme="minorEastAsia"/>
        </w:rPr>
        <w:t>http://www.bdschool.cn/</w:t>
      </w:r>
      <w:r>
        <w:rPr>
          <w:rFonts w:hint="eastAsia"/>
          <w:szCs w:val="21"/>
        </w:rPr>
        <w:t>）中的</w:t>
      </w:r>
      <w:r>
        <w:rPr>
          <w:rFonts w:hint="eastAsia" w:asciiTheme="minorEastAsia" w:hAnsiTheme="minorEastAsia"/>
        </w:rPr>
        <w:t>微课：富集在海水中的元素 氯（2）。</w:t>
      </w:r>
    </w:p>
    <w:p>
      <w:pPr>
        <w:widowControl/>
        <w:shd w:val="clear" w:color="auto" w:fill="FFFFFF"/>
        <w:ind w:firstLine="420" w:firstLineChars="200"/>
        <w:rPr>
          <w:rFonts w:cs="宋体" w:asciiTheme="minorEastAsia" w:hAnsiTheme="minorEastAsia"/>
          <w:spacing w:val="7"/>
          <w:kern w:val="0"/>
          <w:szCs w:val="21"/>
        </w:rPr>
      </w:pPr>
      <w:r>
        <w:rPr>
          <w:rFonts w:hint="eastAsia" w:asciiTheme="minorEastAsia" w:hAnsiTheme="minorEastAsia"/>
        </w:rPr>
        <w:t>3.</w:t>
      </w:r>
      <w:r>
        <w:t xml:space="preserve"> </w:t>
      </w:r>
      <w:r>
        <w:rPr>
          <w:rFonts w:hint="eastAsia"/>
        </w:rPr>
        <w:t>参考资料：“</w:t>
      </w:r>
      <w:r>
        <w:rPr>
          <w:rFonts w:hint="eastAsia" w:cs="宋体" w:asciiTheme="minorEastAsia" w:hAnsiTheme="minorEastAsia"/>
          <w:bCs/>
          <w:spacing w:val="7"/>
          <w:kern w:val="0"/>
          <w:szCs w:val="21"/>
        </w:rPr>
        <w:t>化学老师手把手教你自制含氯消毒剂</w:t>
      </w:r>
      <w:r>
        <w:rPr>
          <w:rFonts w:hint="eastAsia"/>
        </w:rPr>
        <w:t>”—摘自化学教育期刊（2020-2-1）</w:t>
      </w:r>
    </w:p>
    <w:p>
      <w:pPr>
        <w:ind w:firstLine="405"/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附：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spacing w:val="7"/>
          <w:kern w:val="0"/>
          <w:sz w:val="24"/>
          <w:szCs w:val="24"/>
        </w:rPr>
        <w:t>化学老师手把手教你自制含氯消毒剂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333333"/>
          <w:spacing w:val="7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spacing w:val="7"/>
          <w:kern w:val="0"/>
          <w:sz w:val="17"/>
          <w:szCs w:val="17"/>
        </w:rPr>
        <w:t>伍强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</w:rPr>
        <w:t>警告：读者在参考本文自制消毒剂时，所有操作均须严格按本文的要求进行，操作者应具备初中以上学历且有一定的物理、化学基础。本方法仅适合于交通隔绝条件下，在家中进行微量生产，可满足单个家庭使用，如果盲目扩大产量，可能会引发危险。</w:t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b/>
          <w:bCs/>
          <w:kern w:val="0"/>
          <w:szCs w:val="21"/>
        </w:rPr>
        <w:t>1 自制含氯消毒剂需要的条件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自制含氯消毒剂需要的物品包括：一个老式的电源适配器（老式的电源适配器又叫变压器、充电器，如无线路由器的变压器、老式手机的充电器等，其</w:t>
      </w:r>
      <w:r>
        <w:rPr>
          <w:rFonts w:ascii="宋体" w:hAnsi="宋体" w:eastAsia="宋体" w:cs="宋体"/>
          <w:color w:val="FF0000"/>
          <w:kern w:val="0"/>
          <w:szCs w:val="21"/>
        </w:rPr>
        <w:t>电压一般不超过6V，远低于安全值，不会产生危险。由于条件所限，超过这一标准的电源适配器无法进行测试，希望读者们不要擅自使用，以免引发危险</w:t>
      </w:r>
      <w:r>
        <w:rPr>
          <w:rFonts w:ascii="宋体" w:hAnsi="宋体" w:eastAsia="宋体" w:cs="宋体"/>
          <w:kern w:val="0"/>
          <w:szCs w:val="21"/>
        </w:rPr>
        <w:t>）、两支木杆铅笔、透明胶布、绝缘胶布（如果没有，也可用透明胶布代替）、剪刀、燃气灶（或小刀）、一个废弃的纯净水瓶、卫生纸、自来水、食盐等。在自己家中找齐以上物品，如果缺少部分物品，可在超市中购买。老式电源适配器也可用4节串联的1.5V干电池与废旧电线代替，此时不需要接家用电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 xml:space="preserve">    </w:t>
      </w:r>
    </w:p>
    <w:p>
      <w:pPr>
        <w:widowControl/>
        <w:ind w:firstLine="42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2 电极的制备与电路的连接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取两支木杆铅笔，在燃气灶上将铅笔两端的木质部分烧掉（也可用小刀将这部分削掉），使铅笔芯暴露出来，并按如图1所示的方法用透明胶布在一端把两支铅笔绑在一起。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6188710" cy="978535"/>
            <wp:effectExtent l="19050" t="0" r="2540" b="0"/>
            <wp:docPr id="13" name="图片 13" descr="C:\Users\PC\Desktop\微信图片_2020020509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PC\Desktop\微信图片_202002050948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7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570" w:firstLineChars="17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图1 木杆铅笔电极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如图2所示，将一个老式电源适配器</w:t>
      </w:r>
      <w:r>
        <w:rPr>
          <w:rFonts w:hint="eastAsia" w:ascii="宋体" w:hAnsi="宋体" w:eastAsia="宋体" w:cs="宋体"/>
          <w:kern w:val="0"/>
          <w:szCs w:val="21"/>
        </w:rPr>
        <w:t>（或</w:t>
      </w:r>
      <w:r>
        <w:rPr>
          <w:rFonts w:ascii="宋体" w:hAnsi="宋体" w:eastAsia="宋体" w:cs="宋体"/>
          <w:kern w:val="0"/>
          <w:szCs w:val="21"/>
        </w:rPr>
        <w:t>4节串联的1.5V干电池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ascii="宋体" w:hAnsi="宋体" w:eastAsia="宋体" w:cs="宋体"/>
          <w:kern w:val="0"/>
          <w:szCs w:val="21"/>
        </w:rPr>
        <w:t>的插头用剪刀剪掉，并将电线前端的胶皮去掉。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6188710" cy="1143000"/>
            <wp:effectExtent l="19050" t="0" r="2540" b="0"/>
            <wp:docPr id="15" name="图片 15" descr="C:\Users\PC\Documents\WeChat Files\Wjhx1971\FileStorage\Temp\0adde0b86180be9ab666621a110d2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PC\Documents\WeChat Files\Wjhx1971\FileStorage\Temp\0adde0b86180be9ab666621a110d2c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4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spacing w:val="7"/>
          <w:kern w:val="0"/>
          <w:szCs w:val="21"/>
        </w:rPr>
        <w:pict>
          <v:shape id="_x0000_i1025" o:spt="75" type="#_x0000_t75" style="height:23.8pt;width:23.8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图2 对老式电源适配器的前期处理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如图3所示，将电线与缠有透明胶布那端的铅笔芯连接起来，并用绝缘胶布（可用透明胶布代替）包好。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4269740" cy="1240155"/>
            <wp:effectExtent l="19050" t="0" r="0" b="0"/>
            <wp:docPr id="21" name="图片 21" descr="C:\Users\PC\Desktop\微信图片_2020020509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PC\Desktop\微信图片_202002050953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pict>
          <v:shape id="_x0000_i1026" o:spt="75" type="#_x0000_t75" style="height:23.8pt;width:23.8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图3 电极与老式电源适配器的连接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如图4所示，向一个废弃的纯净水瓶中灌入大半瓶自来水，并加入</w:t>
      </w:r>
      <w:r>
        <w:rPr>
          <w:rFonts w:ascii="宋体" w:hAnsi="宋体" w:eastAsia="宋体" w:cs="宋体"/>
          <w:color w:val="FF0000"/>
          <w:kern w:val="0"/>
          <w:szCs w:val="21"/>
        </w:rPr>
        <w:t>3调味匙食盐</w:t>
      </w:r>
      <w:r>
        <w:rPr>
          <w:rFonts w:ascii="宋体" w:hAnsi="宋体" w:eastAsia="宋体" w:cs="宋体"/>
          <w:kern w:val="0"/>
          <w:szCs w:val="21"/>
        </w:rPr>
        <w:t>（食盐的用量不可太大，防止产生氯气泄漏等危险），用卫生纸将电极包好，并插入纯净水瓶中。使电极恰好卡在瓶口，不会完全掉入瓶中。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3541395" cy="4494530"/>
            <wp:effectExtent l="19050" t="0" r="1905" b="0"/>
            <wp:docPr id="22" name="图片 22" descr="C:\Users\PC\Desktop\微信图片_2020020509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PC\Desktop\微信图片_202002050957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pict>
          <v:shape id="_x0000_i1027" o:spt="75" type="#_x0000_t75" style="height:23.8pt;width:23.8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图4 将电极插入盛有食盐水的纯净水瓶中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 xml:space="preserve">   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</w:p>
    <w:p>
      <w:pPr>
        <w:widowControl/>
        <w:shd w:val="clear" w:color="auto" w:fill="FFFFFF"/>
        <w:ind w:firstLine="540"/>
        <w:jc w:val="center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</w:p>
    <w:p>
      <w:pPr>
        <w:widowControl/>
        <w:shd w:val="clear" w:color="auto" w:fill="FFFFFF"/>
        <w:ind w:firstLine="54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</w:p>
    <w:p>
      <w:pPr>
        <w:widowControl/>
        <w:shd w:val="clear" w:color="auto" w:fill="FFFFFF"/>
        <w:ind w:firstLine="54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</w:p>
    <w:p>
      <w:pPr>
        <w:widowControl/>
        <w:shd w:val="clear" w:color="auto" w:fill="FFFFFF"/>
        <w:ind w:firstLine="54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3 含氯消毒剂的制备</w:t>
      </w:r>
    </w:p>
    <w:p>
      <w:pPr>
        <w:widowControl/>
        <w:shd w:val="clear" w:color="auto" w:fill="FFFFFF"/>
        <w:ind w:firstLine="540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将一个多用插座放在窗台上，接通电源，将老式电源适配器插在多用插座上，打开窗户，将盛有食盐水的纯净水瓶放在窗外，观察瓶中现象。如图5所示，如果看到瓶中一个电极（长电极）周围有一定量细小气泡产生，另一个电极（短电极）现象不太明显，</w:t>
      </w:r>
      <w:r>
        <w:rPr>
          <w:rFonts w:ascii="宋体" w:hAnsi="宋体" w:eastAsia="宋体" w:cs="宋体"/>
          <w:color w:val="FF0000"/>
          <w:kern w:val="0"/>
          <w:szCs w:val="21"/>
        </w:rPr>
        <w:t>则应迅速关闭窗户(此时产生的气体主要为氢气，氢气为易燃易爆气体，因此本实验需要在室外进行，让氢气逸散到大气中，消除危险)。</w:t>
      </w:r>
      <w:r>
        <w:rPr>
          <w:rFonts w:ascii="宋体" w:hAnsi="宋体" w:eastAsia="宋体" w:cs="宋体"/>
          <w:kern w:val="0"/>
          <w:szCs w:val="21"/>
        </w:rPr>
        <w:t>如果观察不到任何现象，则可能是导线与电极接触不良，此时可用两只手分别捏紧绝缘胶布处，若依然观察不到任何现象，则说明被木杆包裹处的铅笔芯有可能断掉，此时需要用其它铅笔重制电极。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169795" cy="1875155"/>
            <wp:effectExtent l="19050" t="0" r="1905" b="0"/>
            <wp:docPr id="33" name="图片 33" descr="C:\Users\PC\Desktop\微信图片_2020020509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PC\Desktop\微信图片_202002050957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pict>
          <v:shape id="_x0000_i1028" o:spt="75" type="#_x0000_t75" style="height:23.8pt;width:23.8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图5 通电后，瓶中现象 </w:t>
      </w:r>
    </w:p>
    <w:p>
      <w:pPr>
        <w:widowControl/>
        <w:shd w:val="clear" w:color="auto" w:fill="FFFFFF"/>
        <w:ind w:firstLine="54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持续通电约3小时后，发现原先无明显现象的电极（短电极）附近也开始产生一定量的细小气泡（此时氯化钠已完全反应，开始电解水，产生氧气），停止通电，打开窗户，拔出电极，旋紧瓶塞，将瓶中液体摇匀。打开瓶塞，将鼻子凑到瓶口附近，可闻到明显的消毒水气味，这说明含氯消毒剂已成功制备。</w:t>
      </w:r>
    </w:p>
    <w:p>
      <w:pPr>
        <w:widowControl/>
        <w:shd w:val="clear" w:color="auto" w:fill="FFFFFF"/>
        <w:ind w:firstLine="466" w:firstLineChars="222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1002665</wp:posOffset>
            </wp:positionV>
            <wp:extent cx="1710690" cy="325120"/>
            <wp:effectExtent l="19050" t="0" r="3810" b="0"/>
            <wp:wrapSquare wrapText="bothSides"/>
            <wp:docPr id="34" name="图片 34" descr="C:\Users\PC\Documents\WeChat Files\Wjhx1971\FileStorage\Temp\aab31a7daea2e026c1cb578338d20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PC\Documents\WeChat Files\Wjhx1971\FileStorage\Temp\aab31a7daea2e026c1cb578338d20ac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b/>
          <w:bCs/>
          <w:kern w:val="0"/>
          <w:szCs w:val="21"/>
        </w:rPr>
        <w:t>4 本文制备方法的物理、化学原理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本文所使用的老式电源适配器是一个变压器，可以把家用的220V交流电变为6V的直流电，通过直流电电解氯化钠溶液。由于反应电压低，电流小，速率慢，反应产生的氯气几乎能被溶液完全吸收变为次氯酸钠，因此化学反应方程式为：</w:t>
      </w:r>
    </w:p>
    <w:p>
      <w:pPr>
        <w:widowControl/>
        <w:shd w:val="clear" w:color="auto" w:fill="FFFFFF"/>
        <w:ind w:firstLine="54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pict>
          <v:shape id="_x0000_i1029" o:spt="75" type="#_x0000_t75" style="height:23.8pt;width:23.8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ind w:firstLine="54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反应产生的氢气通过瓶口逸出，瓶中剩余的产物为次氯酸钠，与市售“84消毒液”的主要成分相同。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5 结语</w:t>
      </w:r>
    </w:p>
    <w:p>
      <w:pPr>
        <w:widowControl/>
        <w:shd w:val="clear" w:color="auto" w:fill="FFFFFF"/>
        <w:ind w:firstLine="411" w:firstLineChars="196"/>
        <w:jc w:val="left"/>
        <w:rPr>
          <w:rFonts w:ascii="微软雅黑" w:hAnsi="微软雅黑" w:eastAsia="微软雅黑" w:cs="宋体"/>
          <w:color w:val="333333"/>
          <w:spacing w:val="7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出于安全考虑，本文所制含氯消毒剂浓度不高，在使用时，可以适当稀释或不稀释。读者在参考本文自制消毒剂时，所有操作均须严格按本文的要求进行，操作者应具备初中以上学历且有一定的物理、化学基础。本方法仅适合于交通隔绝条件下，在家中进行微量生产，可满足单个家庭使用，如果盲目扩大产量，可能会引发危险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87A"/>
    <w:rsid w:val="000109FC"/>
    <w:rsid w:val="0002549E"/>
    <w:rsid w:val="000F1B1E"/>
    <w:rsid w:val="0011465B"/>
    <w:rsid w:val="00116C39"/>
    <w:rsid w:val="00117A37"/>
    <w:rsid w:val="001C451F"/>
    <w:rsid w:val="00222488"/>
    <w:rsid w:val="0023427A"/>
    <w:rsid w:val="00246765"/>
    <w:rsid w:val="0026109A"/>
    <w:rsid w:val="002B702E"/>
    <w:rsid w:val="002F069F"/>
    <w:rsid w:val="002F68A1"/>
    <w:rsid w:val="0038287A"/>
    <w:rsid w:val="003A3B4D"/>
    <w:rsid w:val="003A64A1"/>
    <w:rsid w:val="003F02FA"/>
    <w:rsid w:val="0044645C"/>
    <w:rsid w:val="00465A25"/>
    <w:rsid w:val="0048630A"/>
    <w:rsid w:val="004905F3"/>
    <w:rsid w:val="004B18A3"/>
    <w:rsid w:val="004C1056"/>
    <w:rsid w:val="005A4F81"/>
    <w:rsid w:val="005D5221"/>
    <w:rsid w:val="005E71C8"/>
    <w:rsid w:val="0063369F"/>
    <w:rsid w:val="00672124"/>
    <w:rsid w:val="0068597B"/>
    <w:rsid w:val="006F7E7B"/>
    <w:rsid w:val="007060E7"/>
    <w:rsid w:val="00744B95"/>
    <w:rsid w:val="007B3551"/>
    <w:rsid w:val="007C3D59"/>
    <w:rsid w:val="007D2FDA"/>
    <w:rsid w:val="007D435C"/>
    <w:rsid w:val="00813465"/>
    <w:rsid w:val="008B7F56"/>
    <w:rsid w:val="00905566"/>
    <w:rsid w:val="00955552"/>
    <w:rsid w:val="009A399B"/>
    <w:rsid w:val="00A10600"/>
    <w:rsid w:val="00A4247A"/>
    <w:rsid w:val="00A976AE"/>
    <w:rsid w:val="00AB5E34"/>
    <w:rsid w:val="00AD465B"/>
    <w:rsid w:val="00AD469F"/>
    <w:rsid w:val="00B91252"/>
    <w:rsid w:val="00BA5DAC"/>
    <w:rsid w:val="00BC33E1"/>
    <w:rsid w:val="00C17A81"/>
    <w:rsid w:val="00CB334F"/>
    <w:rsid w:val="00CD4F02"/>
    <w:rsid w:val="00D20076"/>
    <w:rsid w:val="00D97B41"/>
    <w:rsid w:val="00E207E4"/>
    <w:rsid w:val="00E52A37"/>
    <w:rsid w:val="00E87FB8"/>
    <w:rsid w:val="00EC1EE2"/>
    <w:rsid w:val="00F05B0E"/>
    <w:rsid w:val="00F2171C"/>
    <w:rsid w:val="00F55D53"/>
    <w:rsid w:val="00F857A8"/>
    <w:rsid w:val="2D3709D9"/>
    <w:rsid w:val="7E2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496</Words>
  <Characters>2833</Characters>
  <Lines>23</Lines>
  <Paragraphs>6</Paragraphs>
  <TotalTime>0</TotalTime>
  <ScaleCrop>false</ScaleCrop>
  <LinksUpToDate>false</LinksUpToDate>
  <CharactersWithSpaces>3323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2020-02-02T08:10:00Z</dcterms:created>
  <dc:creator>PC</dc:creator>
  <cp:lastModifiedBy>苏秋云</cp:lastModifiedBy>
  <dcterms:modified xsi:type="dcterms:W3CDTF">2020-02-19T02:22:39Z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