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9" w:rsidRPr="004C5760" w:rsidRDefault="004C5760" w:rsidP="00583C50">
      <w:pPr>
        <w:pStyle w:val="a5"/>
        <w:spacing w:before="0" w:beforeAutospacing="0" w:after="0" w:afterAutospacing="0" w:line="40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古典诗歌</w:t>
      </w:r>
      <w:r w:rsidR="00DB79A9" w:rsidRPr="004C5760">
        <w:rPr>
          <w:rFonts w:hint="eastAsia"/>
          <w:b/>
          <w:sz w:val="21"/>
          <w:szCs w:val="21"/>
        </w:rPr>
        <w:t>比较鉴赏题练习：</w:t>
      </w:r>
    </w:p>
    <w:p w:rsidR="00583C50" w:rsidRPr="00583C50" w:rsidRDefault="00583C50" w:rsidP="00583C50">
      <w:pPr>
        <w:spacing w:line="400" w:lineRule="exact"/>
        <w:rPr>
          <w:rFonts w:ascii="黑体" w:eastAsia="黑体" w:hAnsi="宋体" w:cs="Times New Roman"/>
          <w:b/>
        </w:rPr>
      </w:pPr>
      <w:r>
        <w:rPr>
          <w:rFonts w:ascii="黑体" w:eastAsia="黑体" w:hAnsi="宋体" w:hint="eastAsia"/>
        </w:rPr>
        <w:t>1、</w:t>
      </w:r>
      <w:r w:rsidRPr="00583C50">
        <w:rPr>
          <w:rFonts w:ascii="黑体" w:eastAsia="黑体" w:hAnsi="宋体" w:hint="eastAsia"/>
          <w:b/>
        </w:rPr>
        <w:t>（2019朝阳二模）</w:t>
      </w:r>
      <w:r w:rsidRPr="00583C50">
        <w:rPr>
          <w:rFonts w:ascii="黑体" w:eastAsia="黑体" w:hAnsi="宋体" w:cs="Times New Roman" w:hint="eastAsia"/>
          <w:b/>
        </w:rPr>
        <w:t>阅读下面这首诗，完成题</w:t>
      </w:r>
      <w:r w:rsidRPr="00583C50">
        <w:rPr>
          <w:rFonts w:ascii="黑体" w:eastAsia="黑体" w:hAnsi="宋体" w:hint="eastAsia"/>
          <w:b/>
        </w:rPr>
        <w:t>目</w:t>
      </w:r>
      <w:r w:rsidRPr="00583C50">
        <w:rPr>
          <w:rFonts w:ascii="黑体" w:eastAsia="黑体" w:hAnsi="宋体" w:cs="Times New Roman" w:hint="eastAsia"/>
          <w:b/>
        </w:rPr>
        <w:t>。</w:t>
      </w:r>
    </w:p>
    <w:p w:rsidR="00583C50" w:rsidRDefault="00583C50" w:rsidP="00583C50">
      <w:pPr>
        <w:spacing w:line="400" w:lineRule="exact"/>
        <w:jc w:val="center"/>
        <w:rPr>
          <w:rFonts w:ascii="黑体" w:eastAsia="黑体" w:hAnsi="黑体" w:cs="Times New Roman"/>
          <w:bCs/>
        </w:rPr>
      </w:pPr>
      <w:bookmarkStart w:id="0" w:name="_Hlk533664801"/>
      <w:r>
        <w:rPr>
          <w:rFonts w:ascii="黑体" w:eastAsia="黑体" w:hAnsi="黑体" w:cs="Times New Roman" w:hint="eastAsia"/>
          <w:bCs/>
        </w:rPr>
        <w:t xml:space="preserve"> </w:t>
      </w:r>
      <w:r>
        <w:rPr>
          <w:rFonts w:ascii="黑体" w:eastAsia="黑体" w:hAnsi="黑体" w:cs="Times New Roman"/>
          <w:bCs/>
        </w:rPr>
        <w:t xml:space="preserve">     </w:t>
      </w:r>
      <w:r w:rsidRPr="00FA739C">
        <w:rPr>
          <w:rFonts w:ascii="黑体" w:eastAsia="黑体" w:hAnsi="黑体" w:cs="Times New Roman" w:hint="eastAsia"/>
          <w:bCs/>
        </w:rPr>
        <w:t>江上</w:t>
      </w:r>
      <w:r w:rsidRPr="0025503B">
        <w:rPr>
          <w:rFonts w:ascii="Calibri" w:eastAsia="宋体" w:hAnsi="Calibri" w:cs="Times New Roman" w:hint="eastAsia"/>
          <w:vertAlign w:val="superscript"/>
        </w:rPr>
        <w:t>【</w:t>
      </w:r>
      <w:r>
        <w:rPr>
          <w:rFonts w:ascii="Calibri" w:eastAsia="宋体" w:hAnsi="Calibri" w:cs="Times New Roman"/>
          <w:vertAlign w:val="superscript"/>
        </w:rPr>
        <w:t>1</w:t>
      </w:r>
      <w:r w:rsidRPr="0025503B">
        <w:rPr>
          <w:rFonts w:ascii="Calibri" w:eastAsia="宋体" w:hAnsi="Calibri" w:cs="Times New Roman" w:hint="eastAsia"/>
          <w:vertAlign w:val="superscript"/>
        </w:rPr>
        <w:t>】</w:t>
      </w:r>
    </w:p>
    <w:bookmarkEnd w:id="0"/>
    <w:p w:rsidR="00583C50" w:rsidRPr="00107704" w:rsidRDefault="00583C50" w:rsidP="00583C50">
      <w:pPr>
        <w:spacing w:line="400" w:lineRule="exact"/>
        <w:ind w:firstLineChars="236" w:firstLine="496"/>
        <w:jc w:val="center"/>
        <w:rPr>
          <w:rFonts w:ascii="Calibri" w:eastAsia="宋体" w:hAnsi="Calibri" w:cs="Times New Roman"/>
          <w:bCs/>
        </w:rPr>
      </w:pPr>
      <w:r w:rsidRPr="00FA739C">
        <w:rPr>
          <w:rFonts w:ascii="Calibri" w:eastAsia="宋体" w:hAnsi="Calibri" w:cs="Times New Roman" w:hint="eastAsia"/>
          <w:bCs/>
        </w:rPr>
        <w:t>杜甫</w:t>
      </w:r>
    </w:p>
    <w:p w:rsidR="00583C50" w:rsidRPr="00583C50" w:rsidRDefault="00583C50" w:rsidP="00583C50">
      <w:pPr>
        <w:spacing w:line="400" w:lineRule="exact"/>
        <w:ind w:firstLineChars="236" w:firstLine="496"/>
        <w:jc w:val="center"/>
        <w:rPr>
          <w:rFonts w:ascii="楷体" w:eastAsia="楷体" w:hAnsi="楷体" w:cs="Times New Roman"/>
          <w:bCs/>
        </w:rPr>
      </w:pPr>
      <w:r w:rsidRPr="00583C50">
        <w:rPr>
          <w:rFonts w:ascii="楷体" w:eastAsia="楷体" w:hAnsi="楷体" w:cs="Times New Roman" w:hint="eastAsia"/>
          <w:bCs/>
        </w:rPr>
        <w:t>江上日多雨，萧萧荆楚秋。</w:t>
      </w:r>
    </w:p>
    <w:p w:rsidR="00583C50" w:rsidRPr="00583C50" w:rsidRDefault="00583C50" w:rsidP="00583C50">
      <w:pPr>
        <w:spacing w:line="400" w:lineRule="exact"/>
        <w:ind w:firstLineChars="236" w:firstLine="496"/>
        <w:jc w:val="center"/>
        <w:rPr>
          <w:rFonts w:ascii="楷体" w:eastAsia="楷体" w:hAnsi="楷体" w:cs="Times New Roman"/>
          <w:bCs/>
        </w:rPr>
      </w:pPr>
      <w:r w:rsidRPr="00583C50">
        <w:rPr>
          <w:rFonts w:ascii="楷体" w:eastAsia="楷体" w:hAnsi="楷体" w:cs="Times New Roman" w:hint="eastAsia"/>
          <w:bCs/>
        </w:rPr>
        <w:t>高风下木叶，永夜揽貂裘。</w:t>
      </w:r>
    </w:p>
    <w:p w:rsidR="00583C50" w:rsidRPr="00583C50" w:rsidRDefault="00583C50" w:rsidP="00583C50">
      <w:pPr>
        <w:spacing w:line="400" w:lineRule="exact"/>
        <w:ind w:firstLineChars="236" w:firstLine="496"/>
        <w:jc w:val="center"/>
        <w:rPr>
          <w:rFonts w:ascii="楷体" w:eastAsia="楷体" w:hAnsi="楷体" w:cs="Times New Roman"/>
          <w:bCs/>
        </w:rPr>
      </w:pPr>
      <w:r w:rsidRPr="00583C50">
        <w:rPr>
          <w:rFonts w:ascii="楷体" w:eastAsia="楷体" w:hAnsi="楷体" w:cs="Times New Roman" w:hint="eastAsia"/>
          <w:bCs/>
        </w:rPr>
        <w:t>勋业频看镜，行藏独倚楼。</w:t>
      </w:r>
    </w:p>
    <w:p w:rsidR="00583C50" w:rsidRPr="00583C50" w:rsidRDefault="00583C50" w:rsidP="00583C50">
      <w:pPr>
        <w:spacing w:line="400" w:lineRule="exact"/>
        <w:ind w:firstLineChars="236" w:firstLine="496"/>
        <w:jc w:val="center"/>
        <w:rPr>
          <w:rFonts w:ascii="楷体" w:eastAsia="楷体" w:hAnsi="楷体" w:cs="Times New Roman"/>
          <w:bCs/>
        </w:rPr>
      </w:pPr>
      <w:r w:rsidRPr="00583C50">
        <w:rPr>
          <w:rFonts w:ascii="楷体" w:eastAsia="楷体" w:hAnsi="楷体" w:cs="Times New Roman" w:hint="eastAsia"/>
          <w:bCs/>
        </w:rPr>
        <w:t>时危思报主，衰谢不能休。</w:t>
      </w:r>
    </w:p>
    <w:p w:rsidR="00583C50" w:rsidRPr="00483C5A" w:rsidRDefault="00583C50" w:rsidP="00583C50">
      <w:pPr>
        <w:spacing w:line="400" w:lineRule="exact"/>
        <w:ind w:firstLineChars="236" w:firstLine="425"/>
        <w:rPr>
          <w:rFonts w:ascii="宋体" w:eastAsia="宋体" w:hAnsi="宋体" w:cs="Times New Roman"/>
          <w:bCs/>
          <w:sz w:val="18"/>
          <w:szCs w:val="18"/>
        </w:rPr>
      </w:pPr>
      <w:r w:rsidRPr="00483C5A">
        <w:rPr>
          <w:rFonts w:ascii="宋体" w:eastAsia="宋体" w:hAnsi="宋体" w:cs="Times New Roman" w:hint="eastAsia"/>
          <w:bCs/>
          <w:sz w:val="18"/>
          <w:szCs w:val="18"/>
        </w:rPr>
        <w:t>注释：</w:t>
      </w:r>
      <w:r>
        <w:rPr>
          <w:rFonts w:ascii="宋体" w:eastAsia="宋体" w:hAnsi="宋体" w:cs="Times New Roman" w:hint="eastAsia"/>
          <w:bCs/>
          <w:sz w:val="18"/>
          <w:szCs w:val="18"/>
        </w:rPr>
        <w:t>【1】</w:t>
      </w:r>
      <w:r w:rsidRPr="00FA739C">
        <w:rPr>
          <w:rFonts w:ascii="宋体" w:eastAsia="宋体" w:hAnsi="宋体" w:cs="Times New Roman" w:hint="eastAsia"/>
          <w:bCs/>
          <w:sz w:val="18"/>
          <w:szCs w:val="18"/>
        </w:rPr>
        <w:t>此诗</w:t>
      </w:r>
      <w:r>
        <w:rPr>
          <w:rFonts w:ascii="宋体" w:eastAsia="宋体" w:hAnsi="宋体" w:cs="Times New Roman" w:hint="eastAsia"/>
          <w:bCs/>
          <w:sz w:val="18"/>
          <w:szCs w:val="18"/>
        </w:rPr>
        <w:t>为</w:t>
      </w:r>
      <w:r w:rsidRPr="00FA739C">
        <w:rPr>
          <w:rFonts w:ascii="宋体" w:eastAsia="宋体" w:hAnsi="宋体" w:cs="Times New Roman" w:hint="eastAsia"/>
          <w:bCs/>
          <w:sz w:val="18"/>
          <w:szCs w:val="18"/>
        </w:rPr>
        <w:t>杜甫五十五岁滞留</w:t>
      </w:r>
      <w:r w:rsidRPr="003A53DB">
        <w:rPr>
          <w:rFonts w:ascii="宋体" w:eastAsia="宋体" w:hAnsi="宋体" w:cs="Times New Roman" w:hint="eastAsia"/>
          <w:bCs/>
          <w:sz w:val="18"/>
          <w:szCs w:val="18"/>
        </w:rPr>
        <w:t>夔州</w:t>
      </w:r>
      <w:r w:rsidRPr="00FA739C">
        <w:rPr>
          <w:rFonts w:ascii="宋体" w:eastAsia="宋体" w:hAnsi="宋体" w:cs="Times New Roman" w:hint="eastAsia"/>
          <w:bCs/>
          <w:sz w:val="18"/>
          <w:szCs w:val="18"/>
        </w:rPr>
        <w:t>所作。</w:t>
      </w:r>
    </w:p>
    <w:p w:rsidR="00583C50" w:rsidRDefault="00583C50" w:rsidP="00583C50">
      <w:pPr>
        <w:spacing w:line="400" w:lineRule="exact"/>
        <w:ind w:left="420" w:hangingChars="200" w:hanging="420"/>
        <w:rPr>
          <w:rFonts w:ascii="宋体" w:eastAsia="宋体" w:hAnsi="宋体"/>
          <w:bCs/>
        </w:rPr>
      </w:pPr>
      <w:r>
        <w:rPr>
          <w:rFonts w:ascii="宋体" w:eastAsia="宋体" w:hAnsi="宋体" w:cs="Times New Roman" w:hint="eastAsia"/>
          <w:bCs/>
        </w:rPr>
        <w:t>本诗中</w:t>
      </w:r>
      <w:r w:rsidRPr="003775E8">
        <w:rPr>
          <w:rFonts w:ascii="宋体" w:eastAsia="宋体" w:hAnsi="宋体" w:cs="Times New Roman" w:hint="eastAsia"/>
          <w:bCs/>
        </w:rPr>
        <w:t>“高风下木叶”与李白《秋思》“天秋木叶下”，描写的景象</w:t>
      </w:r>
      <w:r>
        <w:rPr>
          <w:rFonts w:ascii="宋体" w:eastAsia="宋体" w:hAnsi="宋体" w:cs="Times New Roman" w:hint="eastAsia"/>
          <w:bCs/>
        </w:rPr>
        <w:t>和</w:t>
      </w:r>
      <w:r w:rsidRPr="003775E8">
        <w:rPr>
          <w:rFonts w:ascii="宋体" w:eastAsia="宋体" w:hAnsi="宋体" w:cs="Times New Roman" w:hint="eastAsia"/>
          <w:bCs/>
        </w:rPr>
        <w:t>抒发的情感有</w:t>
      </w:r>
      <w:r>
        <w:rPr>
          <w:rFonts w:ascii="宋体" w:eastAsia="宋体" w:hAnsi="宋体" w:cs="Times New Roman" w:hint="eastAsia"/>
          <w:bCs/>
        </w:rPr>
        <w:t>哪些相同</w:t>
      </w:r>
    </w:p>
    <w:p w:rsidR="00583C50" w:rsidRDefault="00583C50" w:rsidP="00583C50">
      <w:pPr>
        <w:spacing w:line="400" w:lineRule="exact"/>
        <w:ind w:left="420" w:hangingChars="200" w:hanging="420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点和不</w:t>
      </w:r>
      <w:r w:rsidRPr="003775E8">
        <w:rPr>
          <w:rFonts w:ascii="宋体" w:eastAsia="宋体" w:hAnsi="宋体" w:cs="Times New Roman" w:hint="eastAsia"/>
          <w:bCs/>
        </w:rPr>
        <w:t>同</w:t>
      </w:r>
      <w:r>
        <w:rPr>
          <w:rFonts w:ascii="宋体" w:eastAsia="宋体" w:hAnsi="宋体" w:cs="Times New Roman" w:hint="eastAsia"/>
          <w:bCs/>
        </w:rPr>
        <w:t>点</w:t>
      </w:r>
      <w:r w:rsidRPr="003775E8">
        <w:rPr>
          <w:rFonts w:ascii="宋体" w:eastAsia="宋体" w:hAnsi="宋体" w:cs="Times New Roman" w:hint="eastAsia"/>
          <w:bCs/>
        </w:rPr>
        <w:t>？请结合两首诗</w:t>
      </w:r>
      <w:r>
        <w:rPr>
          <w:rFonts w:ascii="宋体" w:eastAsia="宋体" w:hAnsi="宋体" w:cs="Times New Roman" w:hint="eastAsia"/>
          <w:bCs/>
        </w:rPr>
        <w:t>，简要分析</w:t>
      </w:r>
      <w:r w:rsidRPr="003775E8">
        <w:rPr>
          <w:rFonts w:ascii="宋体" w:eastAsia="宋体" w:hAnsi="宋体" w:cs="Times New Roman" w:hint="eastAsia"/>
          <w:bCs/>
        </w:rPr>
        <w:t>。</w:t>
      </w:r>
      <w:r w:rsidRPr="00231A00">
        <w:rPr>
          <w:rFonts w:ascii="宋体" w:eastAsia="宋体" w:hAnsi="宋体" w:cs="Times New Roman"/>
          <w:bCs/>
        </w:rPr>
        <w:t>（6分）</w:t>
      </w:r>
    </w:p>
    <w:p w:rsidR="00583C50" w:rsidRPr="003775E8" w:rsidRDefault="00583C50" w:rsidP="00583C50">
      <w:pPr>
        <w:spacing w:line="400" w:lineRule="exact"/>
        <w:ind w:leftChars="-337" w:left="420" w:hangingChars="537" w:hanging="1128"/>
        <w:jc w:val="center"/>
        <w:rPr>
          <w:rFonts w:ascii="宋体" w:eastAsia="宋体" w:hAnsi="宋体" w:cs="Times New Roman"/>
          <w:bCs/>
        </w:rPr>
      </w:pPr>
      <w:r w:rsidRPr="003775E8">
        <w:rPr>
          <w:rFonts w:ascii="黑体" w:eastAsia="黑体" w:hAnsi="黑体" w:cs="Times New Roman" w:hint="eastAsia"/>
          <w:bCs/>
        </w:rPr>
        <w:t>秋思</w:t>
      </w:r>
    </w:p>
    <w:p w:rsidR="00583C50" w:rsidRPr="003775E8" w:rsidRDefault="00583C50" w:rsidP="00583C50">
      <w:pPr>
        <w:spacing w:line="400" w:lineRule="exact"/>
        <w:ind w:leftChars="-337" w:left="420" w:hangingChars="537" w:hanging="1128"/>
        <w:jc w:val="center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 xml:space="preserve"> </w:t>
      </w:r>
      <w:r>
        <w:rPr>
          <w:rFonts w:ascii="宋体" w:eastAsia="宋体" w:hAnsi="宋体" w:cs="Times New Roman"/>
          <w:bCs/>
        </w:rPr>
        <w:t xml:space="preserve">        </w:t>
      </w:r>
      <w:r w:rsidRPr="003775E8">
        <w:rPr>
          <w:rFonts w:ascii="Calibri" w:eastAsia="宋体" w:hAnsi="Calibri" w:cs="Times New Roman" w:hint="eastAsia"/>
          <w:bCs/>
        </w:rPr>
        <w:t>李白</w:t>
      </w:r>
    </w:p>
    <w:p w:rsidR="00583C50" w:rsidRPr="00583C50" w:rsidRDefault="00583C50" w:rsidP="00583C50">
      <w:pPr>
        <w:spacing w:line="400" w:lineRule="exact"/>
        <w:ind w:leftChars="200" w:left="420" w:firstLineChars="475" w:firstLine="998"/>
        <w:rPr>
          <w:rFonts w:ascii="楷体" w:eastAsia="楷体" w:hAnsi="楷体" w:cs="Times New Roman"/>
          <w:bCs/>
        </w:rPr>
      </w:pPr>
      <w:r w:rsidRPr="00583C50">
        <w:rPr>
          <w:rFonts w:ascii="楷体" w:eastAsia="楷体" w:hAnsi="楷体" w:cs="Times New Roman" w:hint="eastAsia"/>
          <w:bCs/>
        </w:rPr>
        <w:t>春阳如昨日，碧树鸣黄鹂。芜然蕙草暮，飒尔凉风吹。</w:t>
      </w:r>
    </w:p>
    <w:p w:rsidR="00583C50" w:rsidRPr="00583C50" w:rsidRDefault="00583C50" w:rsidP="00583C50">
      <w:pPr>
        <w:spacing w:line="400" w:lineRule="exact"/>
        <w:ind w:leftChars="200" w:left="420" w:firstLineChars="475" w:firstLine="998"/>
        <w:rPr>
          <w:rFonts w:ascii="楷体" w:eastAsia="楷体" w:hAnsi="楷体" w:cs="Times New Roman"/>
          <w:bCs/>
        </w:rPr>
      </w:pPr>
      <w:r w:rsidRPr="00583C50">
        <w:rPr>
          <w:rFonts w:ascii="楷体" w:eastAsia="楷体" w:hAnsi="楷体" w:cs="Times New Roman" w:hint="eastAsia"/>
          <w:bCs/>
        </w:rPr>
        <w:t>天秋木叶下，月冷莎鸡悲。坐愁群芳歇，白露凋华滋。</w:t>
      </w:r>
    </w:p>
    <w:p w:rsidR="00583C50" w:rsidRPr="00583C50" w:rsidRDefault="00583C50" w:rsidP="00583C50">
      <w:pPr>
        <w:shd w:val="clear" w:color="auto" w:fill="FFFFFF"/>
        <w:spacing w:line="400" w:lineRule="exact"/>
        <w:rPr>
          <w:szCs w:val="21"/>
        </w:rPr>
      </w:pPr>
    </w:p>
    <w:p w:rsidR="00583C50" w:rsidRDefault="00583C50" w:rsidP="00583C50">
      <w:pPr>
        <w:shd w:val="clear" w:color="auto" w:fill="FFFFFF"/>
        <w:spacing w:line="400" w:lineRule="exact"/>
        <w:rPr>
          <w:szCs w:val="21"/>
        </w:rPr>
      </w:pPr>
    </w:p>
    <w:p w:rsidR="00583C50" w:rsidRDefault="00583C50" w:rsidP="00583C50">
      <w:pPr>
        <w:shd w:val="clear" w:color="auto" w:fill="FFFFFF"/>
        <w:spacing w:line="400" w:lineRule="exact"/>
        <w:rPr>
          <w:szCs w:val="21"/>
        </w:rPr>
      </w:pPr>
    </w:p>
    <w:p w:rsidR="00583C50" w:rsidRDefault="00583C50" w:rsidP="00583C50">
      <w:pPr>
        <w:shd w:val="clear" w:color="auto" w:fill="FFFFFF"/>
        <w:spacing w:line="400" w:lineRule="exact"/>
        <w:rPr>
          <w:szCs w:val="21"/>
        </w:rPr>
      </w:pPr>
    </w:p>
    <w:p w:rsidR="00DB79A9" w:rsidRPr="00583C50" w:rsidRDefault="00583C50" w:rsidP="00583C50">
      <w:pPr>
        <w:shd w:val="clear" w:color="auto" w:fill="FFFFFF"/>
        <w:spacing w:line="400" w:lineRule="exact"/>
        <w:rPr>
          <w:rFonts w:ascii="黑体" w:eastAsia="黑体" w:hAnsi="黑体" w:cs="宋体"/>
          <w:b/>
          <w:color w:val="1E1E1E"/>
          <w:kern w:val="0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DB79A9">
        <w:rPr>
          <w:rFonts w:hint="eastAsia"/>
          <w:szCs w:val="21"/>
        </w:rPr>
        <w:t xml:space="preserve"> </w:t>
      </w:r>
      <w:r w:rsidRPr="00583C50">
        <w:rPr>
          <w:rFonts w:ascii="黑体" w:eastAsia="黑体" w:hAnsi="黑体" w:hint="eastAsia"/>
          <w:b/>
          <w:szCs w:val="21"/>
        </w:rPr>
        <w:t>2016（北京高考）</w:t>
      </w:r>
      <w:r w:rsidR="00DB79A9" w:rsidRPr="00583C50">
        <w:rPr>
          <w:rFonts w:ascii="黑体" w:eastAsia="黑体" w:hAnsi="黑体" w:cs="宋体" w:hint="eastAsia"/>
          <w:b/>
          <w:color w:val="1E1E1E"/>
          <w:kern w:val="0"/>
          <w:szCs w:val="21"/>
        </w:rPr>
        <w:t>阅读下面这首词，完成题</w:t>
      </w:r>
      <w:r w:rsidR="00067B09" w:rsidRPr="00583C50">
        <w:rPr>
          <w:rFonts w:ascii="黑体" w:eastAsia="黑体" w:hAnsi="黑体" w:cs="宋体" w:hint="eastAsia"/>
          <w:b/>
          <w:color w:val="1E1E1E"/>
          <w:kern w:val="0"/>
          <w:szCs w:val="21"/>
        </w:rPr>
        <w:t>目</w:t>
      </w:r>
      <w:r w:rsidR="00DB79A9" w:rsidRPr="00583C50">
        <w:rPr>
          <w:rFonts w:ascii="黑体" w:eastAsia="黑体" w:hAnsi="黑体" w:cs="宋体" w:hint="eastAsia"/>
          <w:b/>
          <w:color w:val="1E1E1E"/>
          <w:kern w:val="0"/>
          <w:szCs w:val="21"/>
        </w:rPr>
        <w:t>。</w:t>
      </w:r>
    </w:p>
    <w:p w:rsidR="00DB79A9" w:rsidRPr="00DB79A9" w:rsidRDefault="00DB79A9" w:rsidP="00583C50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宋体"/>
          <w:color w:val="1E1E1E"/>
          <w:kern w:val="0"/>
          <w:szCs w:val="21"/>
        </w:rPr>
      </w:pPr>
      <w:r w:rsidRPr="00DB79A9">
        <w:rPr>
          <w:rFonts w:ascii="黑体" w:eastAsia="黑体" w:hAnsi="黑体" w:cs="宋体" w:hint="eastAsia"/>
          <w:color w:val="1E1E1E"/>
          <w:kern w:val="0"/>
          <w:szCs w:val="21"/>
        </w:rPr>
        <w:t>西村</w:t>
      </w:r>
    </w:p>
    <w:p w:rsidR="00DB79A9" w:rsidRPr="00DB79A9" w:rsidRDefault="00583C50" w:rsidP="00583C50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 xml:space="preserve">     </w:t>
      </w:r>
      <w:r w:rsidR="00DB79A9" w:rsidRPr="00DB79A9">
        <w:rPr>
          <w:rFonts w:ascii="宋体" w:eastAsia="宋体" w:hAnsi="宋体" w:cs="宋体" w:hint="eastAsia"/>
          <w:color w:val="1E1E1E"/>
          <w:kern w:val="0"/>
          <w:szCs w:val="21"/>
        </w:rPr>
        <w:t>陆游</w:t>
      </w:r>
    </w:p>
    <w:p w:rsidR="00DB79A9" w:rsidRPr="00DB79A9" w:rsidRDefault="00DB79A9" w:rsidP="00583C50">
      <w:pPr>
        <w:widowControl/>
        <w:shd w:val="clear" w:color="auto" w:fill="FFFFFF"/>
        <w:spacing w:line="400" w:lineRule="exact"/>
        <w:jc w:val="center"/>
        <w:rPr>
          <w:rFonts w:ascii="楷体" w:eastAsia="楷体" w:hAnsi="楷体" w:cs="宋体"/>
          <w:color w:val="1E1E1E"/>
          <w:kern w:val="0"/>
          <w:szCs w:val="21"/>
        </w:rPr>
      </w:pPr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乱山深处小桃源，往岁</w:t>
      </w:r>
      <w:proofErr w:type="gramStart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求浆忆叩门</w:t>
      </w:r>
      <w:proofErr w:type="gramEnd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。</w:t>
      </w:r>
    </w:p>
    <w:p w:rsidR="00DB79A9" w:rsidRPr="00DB79A9" w:rsidRDefault="00DB79A9" w:rsidP="00583C50">
      <w:pPr>
        <w:widowControl/>
        <w:shd w:val="clear" w:color="auto" w:fill="FFFFFF"/>
        <w:spacing w:line="400" w:lineRule="exact"/>
        <w:jc w:val="center"/>
        <w:rPr>
          <w:rFonts w:ascii="楷体" w:eastAsia="楷体" w:hAnsi="楷体" w:cs="宋体"/>
          <w:color w:val="1E1E1E"/>
          <w:kern w:val="0"/>
          <w:szCs w:val="21"/>
        </w:rPr>
      </w:pPr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高</w:t>
      </w:r>
      <w:proofErr w:type="gramStart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柳簇桥初</w:t>
      </w:r>
      <w:proofErr w:type="gramEnd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转马，数家临水自成村。</w:t>
      </w:r>
    </w:p>
    <w:p w:rsidR="00DB79A9" w:rsidRPr="00DB79A9" w:rsidRDefault="00DB79A9" w:rsidP="00583C50">
      <w:pPr>
        <w:widowControl/>
        <w:shd w:val="clear" w:color="auto" w:fill="FFFFFF"/>
        <w:spacing w:line="400" w:lineRule="exact"/>
        <w:jc w:val="center"/>
        <w:rPr>
          <w:rFonts w:ascii="楷体" w:eastAsia="楷体" w:hAnsi="楷体" w:cs="宋体"/>
          <w:color w:val="1E1E1E"/>
          <w:kern w:val="0"/>
          <w:szCs w:val="21"/>
        </w:rPr>
      </w:pPr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茂林风</w:t>
      </w:r>
      <w:proofErr w:type="gramStart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送幽禽</w:t>
      </w:r>
      <w:proofErr w:type="gramEnd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语，</w:t>
      </w:r>
      <w:proofErr w:type="gramStart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坏壁苔侵</w:t>
      </w:r>
      <w:proofErr w:type="gramEnd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醉墨痕。</w:t>
      </w:r>
    </w:p>
    <w:p w:rsidR="00DB79A9" w:rsidRPr="00DB79A9" w:rsidRDefault="00DB79A9" w:rsidP="00583C50">
      <w:pPr>
        <w:widowControl/>
        <w:shd w:val="clear" w:color="auto" w:fill="FFFFFF"/>
        <w:spacing w:line="400" w:lineRule="exact"/>
        <w:jc w:val="center"/>
        <w:rPr>
          <w:rFonts w:ascii="楷体" w:eastAsia="楷体" w:hAnsi="楷体" w:cs="宋体"/>
          <w:color w:val="1E1E1E"/>
          <w:kern w:val="0"/>
          <w:szCs w:val="21"/>
        </w:rPr>
      </w:pPr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一首清诗记今夕，</w:t>
      </w:r>
      <w:proofErr w:type="gramStart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细云新月</w:t>
      </w:r>
      <w:proofErr w:type="gramEnd"/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耿</w:t>
      </w:r>
      <w:r w:rsidRPr="00DB79A9">
        <w:rPr>
          <w:rFonts w:ascii="楷体" w:eastAsia="楷体" w:hAnsi="楷体" w:cs="宋体" w:hint="eastAsia"/>
          <w:color w:val="1E1E1E"/>
          <w:kern w:val="0"/>
          <w:szCs w:val="21"/>
          <w:vertAlign w:val="superscript"/>
        </w:rPr>
        <w:t>【1】</w:t>
      </w:r>
      <w:r w:rsidRPr="00DB79A9">
        <w:rPr>
          <w:rFonts w:ascii="楷体" w:eastAsia="楷体" w:hAnsi="楷体" w:cs="宋体" w:hint="eastAsia"/>
          <w:color w:val="1E1E1E"/>
          <w:kern w:val="0"/>
          <w:szCs w:val="21"/>
        </w:rPr>
        <w:t>黄昏。</w:t>
      </w:r>
    </w:p>
    <w:p w:rsidR="00DB79A9" w:rsidRPr="00DB79A9" w:rsidRDefault="00DB79A9" w:rsidP="00583C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DB79A9">
        <w:rPr>
          <w:rFonts w:ascii="宋体" w:eastAsia="宋体" w:hAnsi="宋体" w:cs="宋体" w:hint="eastAsia"/>
          <w:color w:val="1E1E1E"/>
          <w:kern w:val="0"/>
          <w:szCs w:val="21"/>
        </w:rPr>
        <w:t>注释：【1】耿：微明的样子。</w:t>
      </w:r>
    </w:p>
    <w:p w:rsidR="00DB79A9" w:rsidRPr="00DB79A9" w:rsidRDefault="00F31693" w:rsidP="00583C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DB79A9">
        <w:rPr>
          <w:rFonts w:ascii="宋体" w:eastAsia="宋体" w:hAnsi="宋体" w:cs="宋体" w:hint="eastAsia"/>
          <w:color w:val="1E1E1E"/>
          <w:kern w:val="0"/>
          <w:szCs w:val="21"/>
        </w:rPr>
        <w:t xml:space="preserve"> </w:t>
      </w:r>
      <w:r w:rsidR="00DB79A9" w:rsidRPr="00DB79A9">
        <w:rPr>
          <w:rFonts w:ascii="宋体" w:eastAsia="宋体" w:hAnsi="宋体" w:cs="宋体" w:hint="eastAsia"/>
          <w:color w:val="1E1E1E"/>
          <w:kern w:val="0"/>
          <w:szCs w:val="21"/>
        </w:rPr>
        <w:t>“莫笑农家腊酒浑，丰年留客足鸡豚．山重水复疑无路，柳暗花明又一村．箫鼓追随春社近，衣冠简朴古风存．从今若许闲乘月，拄杖无时夜叩门．”这是陆游的另一首纪游诗《游山西村》。结合具体诗句，比较这首诗和《西村》在内容上的相同点和不同点。（6分）</w:t>
      </w:r>
    </w:p>
    <w:p w:rsidR="00416E9A" w:rsidRPr="00583C50" w:rsidRDefault="00416E9A" w:rsidP="00583C50">
      <w:pPr>
        <w:pStyle w:val="a5"/>
        <w:spacing w:before="0" w:beforeAutospacing="0" w:after="0" w:afterAutospacing="0" w:line="400" w:lineRule="exact"/>
        <w:rPr>
          <w:sz w:val="21"/>
          <w:szCs w:val="21"/>
        </w:rPr>
      </w:pPr>
    </w:p>
    <w:sectPr w:rsidR="00416E9A" w:rsidRPr="00583C50" w:rsidSect="0041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4A" w:rsidRDefault="00071C4A" w:rsidP="00DB79A9">
      <w:r>
        <w:separator/>
      </w:r>
    </w:p>
  </w:endnote>
  <w:endnote w:type="continuationSeparator" w:id="0">
    <w:p w:rsidR="00071C4A" w:rsidRDefault="00071C4A" w:rsidP="00DB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4A" w:rsidRDefault="00071C4A" w:rsidP="00DB79A9">
      <w:r>
        <w:separator/>
      </w:r>
    </w:p>
  </w:footnote>
  <w:footnote w:type="continuationSeparator" w:id="0">
    <w:p w:rsidR="00071C4A" w:rsidRDefault="00071C4A" w:rsidP="00DB7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A9"/>
    <w:rsid w:val="00067B09"/>
    <w:rsid w:val="00071C4A"/>
    <w:rsid w:val="00352AF3"/>
    <w:rsid w:val="00416E9A"/>
    <w:rsid w:val="00486E6B"/>
    <w:rsid w:val="004C5760"/>
    <w:rsid w:val="00513FD6"/>
    <w:rsid w:val="00583C50"/>
    <w:rsid w:val="00D77A6C"/>
    <w:rsid w:val="00DB79A9"/>
    <w:rsid w:val="00F31693"/>
    <w:rsid w:val="00F3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9A9"/>
    <w:rPr>
      <w:sz w:val="18"/>
      <w:szCs w:val="18"/>
    </w:rPr>
  </w:style>
  <w:style w:type="paragraph" w:styleId="a5">
    <w:name w:val="Normal (Web)"/>
    <w:basedOn w:val="a"/>
    <w:uiPriority w:val="99"/>
    <w:semiHidden/>
    <w:rsid w:val="00DB79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2020-02-04T15:24:00Z</dcterms:created>
  <dcterms:modified xsi:type="dcterms:W3CDTF">2020-02-04T17:07:00Z</dcterms:modified>
</cp:coreProperties>
</file>