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美术鉴赏之雕塑：“形体之美”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练习题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1.雕塑与绘画的最大区别是什么？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单选</w:t>
      </w:r>
      <w:r>
        <w:rPr>
          <w:rFonts w:hint="eastAsia"/>
          <w:lang w:eastAsia="zh-CN"/>
        </w:rPr>
        <w:t>）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 材料不同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绘画是平面的，而雕塑存在真实的形体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</w:t>
      </w:r>
      <w:r>
        <w:rPr>
          <w:rFonts w:hint="default"/>
        </w:rPr>
        <w:t> 创作题材不同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2.体</w:t>
      </w:r>
      <w:r>
        <w:rPr>
          <w:rFonts w:hint="eastAsia"/>
          <w:lang w:eastAsia="zh-CN"/>
        </w:rPr>
        <w:t>量</w:t>
      </w:r>
      <w:r>
        <w:rPr>
          <w:rFonts w:hint="default"/>
        </w:rPr>
        <w:t>是指的什么？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单选</w:t>
      </w:r>
      <w:r>
        <w:rPr>
          <w:rFonts w:hint="eastAsia"/>
          <w:lang w:eastAsia="zh-CN"/>
        </w:rPr>
        <w:t>）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事物的体积、尺度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事物的重量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</w:t>
      </w:r>
      <w:r>
        <w:rPr>
          <w:rFonts w:hint="default"/>
        </w:rPr>
        <w:t>事物的材料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D</w:t>
      </w:r>
      <w:r>
        <w:rPr>
          <w:rFonts w:hint="default"/>
        </w:rPr>
        <w:t> </w:t>
      </w:r>
      <w:r>
        <w:rPr>
          <w:rFonts w:hint="eastAsia"/>
          <w:lang w:val="en-US" w:eastAsia="zh-CN"/>
        </w:rPr>
        <w:t>事物的温度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default"/>
        </w:rPr>
        <w:t>米开朗基罗的作品</w:t>
      </w:r>
      <w:r>
        <w:rPr>
          <w:rFonts w:hint="eastAsia"/>
          <w:lang w:eastAsia="zh-CN"/>
        </w:rPr>
        <w:t>《</w:t>
      </w:r>
      <w:r>
        <w:rPr>
          <w:rFonts w:hint="default"/>
        </w:rPr>
        <w:t>大卫</w:t>
      </w:r>
      <w:r>
        <w:rPr>
          <w:rFonts w:hint="eastAsia"/>
          <w:lang w:eastAsia="zh-CN"/>
        </w:rPr>
        <w:t>》</w:t>
      </w:r>
      <w:r>
        <w:rPr>
          <w:rFonts w:hint="default"/>
        </w:rPr>
        <w:t>有两件非常有名的复制品，分别在什么位置？</w:t>
      </w:r>
      <w:r>
        <w:rPr>
          <w:rFonts w:hint="eastAsia"/>
          <w:lang w:val="en-US" w:eastAsia="zh-CN"/>
        </w:rPr>
        <w:t>（多选）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A法国凡尔赛宫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B意大利佛罗伦萨米开朗基罗广场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C法国卢浮宫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D意大利佛罗伦萨市政厅广场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</w:rPr>
      </w:pPr>
      <w:r>
        <w:rPr>
          <w:rFonts w:hint="eastAsia"/>
          <w:lang w:val="en-US" w:eastAsia="zh-CN"/>
        </w:rPr>
        <w:t>米开朗基罗是16世纪的雕塑家，他与另外哪两个艺术家并称为文艺复兴三杰？（多选）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A波提切利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B多纳泰罗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C达芬奇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D拉斐尔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</w:rPr>
        <w:t>除了雕塑</w:t>
      </w:r>
      <w:r>
        <w:rPr>
          <w:rFonts w:hint="eastAsia"/>
          <w:lang w:eastAsia="zh-CN"/>
        </w:rPr>
        <w:t>《</w:t>
      </w:r>
      <w:r>
        <w:rPr>
          <w:rFonts w:hint="default"/>
        </w:rPr>
        <w:t>大卫</w:t>
      </w:r>
      <w:r>
        <w:rPr>
          <w:rFonts w:hint="eastAsia"/>
          <w:lang w:eastAsia="zh-CN"/>
        </w:rPr>
        <w:t>》，</w:t>
      </w:r>
      <w:r>
        <w:rPr>
          <w:rFonts w:hint="default"/>
        </w:rPr>
        <w:t>米开朗基罗的代表作</w:t>
      </w:r>
      <w:r>
        <w:rPr>
          <w:rFonts w:hint="eastAsia"/>
          <w:lang w:eastAsia="zh-CN"/>
        </w:rPr>
        <w:t>还</w:t>
      </w:r>
      <w:r>
        <w:rPr>
          <w:rFonts w:hint="default"/>
        </w:rPr>
        <w:t>有哪些？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多选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《酒神巴库斯》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《哀悼基督》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《被缚的奴隶》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《昼》、《夜》、《晨》、《暮》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雕塑按照占有空间的形式分为哪两种？（多选）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A铜雕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B浮雕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C木刻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D圆雕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</w:rPr>
        <w:t>观看雕塑的最佳方式</w:t>
      </w:r>
      <w:r>
        <w:rPr>
          <w:rFonts w:hint="eastAsia"/>
          <w:lang w:eastAsia="zh-CN"/>
        </w:rPr>
        <w:t>是什么</w:t>
      </w:r>
      <w:r>
        <w:rPr>
          <w:rFonts w:hint="default"/>
        </w:rPr>
        <w:t>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单选）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 观看高清照片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 观看视频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C现场</w:t>
      </w:r>
      <w:r>
        <w:rPr>
          <w:rFonts w:hint="default"/>
        </w:rPr>
        <w:t>实地观看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D观看虚拟3D影像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8.能够将雕塑保存最长时间的材料是？（单选）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A大理石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B黏土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C木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鉴赏雕塑可以分为哪几步？（多选）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A观看雕塑，获得直观感受。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B查询雕塑的作者，了解其生平及艺术特点。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C识别雕塑的材料，从材料的角度欣赏雕塑。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D研究雕塑所表现的对象。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E重新审视雕塑，对雕塑的形体及其艺术特点做进一步的鉴赏.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雕塑鉴赏的过程中除了对雕塑的艺术特点、作者、材料及塑造对象等因素对进行研究，还需要对哪些因素进行探讨？（多选）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A对雕塑所在环境进行研究，结合环境探讨雕塑的功能性与装饰性。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B对雕塑所藏地点的了解。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C将雕塑与同时期或同类别的雕塑进行比较，得出对雕塑作品更加精细化、准确化的认知。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1F0DE"/>
    <w:multiLevelType w:val="singleLevel"/>
    <w:tmpl w:val="CB11F0D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26FC18"/>
    <w:multiLevelType w:val="singleLevel"/>
    <w:tmpl w:val="E426FC18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123D1110"/>
    <w:rsid w:val="3484384C"/>
    <w:rsid w:val="683853FB"/>
    <w:rsid w:val="726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王佳</cp:lastModifiedBy>
  <dcterms:modified xsi:type="dcterms:W3CDTF">2020-02-17T12:53:31Z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