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8"/>
          <w:rFonts w:ascii="黑体" w:hAnsi="黑体" w:eastAsia="黑体"/>
          <w:bCs/>
          <w:sz w:val="32"/>
          <w:szCs w:val="32"/>
        </w:rPr>
      </w:pPr>
      <w:r>
        <w:rPr>
          <w:rStyle w:val="8"/>
          <w:rFonts w:hint="eastAsia" w:ascii="黑体" w:hAnsi="黑体" w:eastAsia="黑体"/>
          <w:bCs/>
          <w:sz w:val="32"/>
          <w:szCs w:val="32"/>
        </w:rPr>
        <w:t>评价试题</w:t>
      </w:r>
    </w:p>
    <w:p>
      <w:pPr>
        <w:spacing w:line="312" w:lineRule="auto"/>
        <w:rPr>
          <w:rFonts w:ascii="黑体" w:hAnsi="黑体" w:eastAsia="黑体" w:cstheme="minorBidi"/>
          <w:sz w:val="32"/>
        </w:rPr>
      </w:pPr>
      <w:r>
        <w:rPr>
          <w:rFonts w:hint="eastAsia" w:ascii="宋体" w:hAnsi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/>
        </w:rPr>
        <w:t>8-</w:t>
      </w:r>
      <w:r>
        <w:rPr>
          <w:rFonts w:hint="eastAsia" w:ascii="宋体" w:hAnsi="宋体"/>
          <w:lang w:val="en-US" w:eastAsia="zh-CN"/>
        </w:rPr>
        <w:t>3-3</w:t>
      </w:r>
      <w:r>
        <w:rPr>
          <w:rFonts w:hint="eastAsia" w:ascii="宋体" w:hAnsi="宋体"/>
        </w:rPr>
        <w:t>染色体、DNA与基因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szCs w:val="21"/>
        </w:rPr>
        <w:t>1.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2019</w:t>
      </w:r>
      <w:r>
        <w:rPr>
          <w:rFonts w:hint="eastAsia" w:ascii="宋体" w:hAnsi="宋体"/>
          <w:szCs w:val="21"/>
        </w:rPr>
        <w:t>西城九上期末）下列能正确表示染色体、</w:t>
      </w:r>
      <w:r>
        <w:rPr>
          <w:szCs w:val="21"/>
        </w:rPr>
        <w:t>DNA</w:t>
      </w:r>
      <w:r>
        <w:rPr>
          <w:rFonts w:hint="eastAsia" w:ascii="宋体" w:hAnsi="宋体"/>
          <w:szCs w:val="21"/>
        </w:rPr>
        <w:t>和基因之间关系的是（    ）</w:t>
      </w:r>
    </w:p>
    <w:p>
      <w:pPr>
        <w:spacing w:line="312" w:lineRule="auto"/>
        <w:rPr>
          <w:rFonts w:ascii="宋体" w:hAnsi="宋体" w:cs="仿宋"/>
          <w:bCs/>
          <w:color w:val="FF0000"/>
          <w:szCs w:val="21"/>
        </w:rPr>
      </w:pPr>
      <w:r>
        <w:rPr>
          <w:rFonts w:ascii="宋体" w:hAnsi="宋体" w:cs="仿宋"/>
          <w:bCs/>
          <w:color w:val="FF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76835</wp:posOffset>
            </wp:positionV>
            <wp:extent cx="4675505" cy="894080"/>
            <wp:effectExtent l="0" t="0" r="0" b="1270"/>
            <wp:wrapNone/>
            <wp:docPr id="2" name="图片 2" descr="C:\Users\WTP-LN\AppData\Local\Temp\WeChat Files\fa0e2349a280236d55a3412c4f4ca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TP-LN\AppData\Local\Temp\WeChat Files\fa0e2349a280236d55a3412c4f4ca2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5367" cy="89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12" w:lineRule="auto"/>
        <w:rPr>
          <w:rFonts w:ascii="宋体" w:hAnsi="宋体" w:cs="仿宋"/>
          <w:bCs/>
          <w:color w:val="FF0000"/>
          <w:szCs w:val="21"/>
        </w:rPr>
      </w:pPr>
    </w:p>
    <w:p>
      <w:pPr>
        <w:spacing w:line="312" w:lineRule="auto"/>
        <w:rPr>
          <w:rFonts w:ascii="宋体" w:hAnsi="宋体" w:cs="仿宋"/>
          <w:bCs/>
          <w:color w:val="FF0000"/>
          <w:szCs w:val="21"/>
        </w:rPr>
      </w:pPr>
    </w:p>
    <w:p>
      <w:pPr>
        <w:spacing w:line="312" w:lineRule="auto"/>
        <w:rPr>
          <w:rFonts w:ascii="宋体" w:hAnsi="宋体" w:cs="仿宋"/>
          <w:bCs/>
          <w:color w:val="FF0000"/>
          <w:szCs w:val="21"/>
        </w:rPr>
      </w:pPr>
    </w:p>
    <w:p>
      <w:pPr>
        <w:spacing w:line="312" w:lineRule="auto"/>
        <w:rPr>
          <w:rFonts w:ascii="宋体" w:hAnsi="宋体"/>
          <w:szCs w:val="21"/>
        </w:rPr>
      </w:pPr>
      <w:r>
        <w:rPr>
          <w:szCs w:val="21"/>
        </w:rPr>
        <w:t>2.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2019</w:t>
      </w:r>
      <w:r>
        <w:rPr>
          <w:rFonts w:hint="eastAsia" w:ascii="宋体" w:hAnsi="宋体"/>
          <w:szCs w:val="21"/>
        </w:rPr>
        <w:t>东城一模）</w:t>
      </w:r>
      <w:r>
        <w:rPr>
          <w:szCs w:val="21"/>
        </w:rPr>
        <w:t>2018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我国科学家</w:t>
      </w:r>
      <w:r>
        <w:rPr>
          <w:rFonts w:hint="eastAsia" w:ascii="宋体" w:hAnsi="宋体"/>
          <w:szCs w:val="21"/>
        </w:rPr>
        <w:t>成功地将酿酒酵母全部</w:t>
      </w:r>
      <w:r>
        <w:rPr>
          <w:szCs w:val="21"/>
        </w:rPr>
        <w:t>16</w:t>
      </w:r>
      <w:r>
        <w:rPr>
          <w:rFonts w:hint="eastAsia" w:ascii="宋体" w:hAnsi="宋体"/>
          <w:szCs w:val="21"/>
        </w:rPr>
        <w:t>条染色体融合成了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条染色体。除细胞分裂略有异常外，这种新型酵母细胞的形态、功能等各方面全部都正常如初。下列有关叙述不正确的是（    ）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A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 xml:space="preserve">酵母菌的染色体位于细胞核中           </w:t>
      </w:r>
      <w:r>
        <w:rPr>
          <w:szCs w:val="21"/>
        </w:rPr>
        <w:t>B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>染色体主要由</w:t>
      </w:r>
      <w:r>
        <w:rPr>
          <w:szCs w:val="21"/>
        </w:rPr>
        <w:t>DNA</w:t>
      </w:r>
      <w:r>
        <w:rPr>
          <w:rFonts w:hint="eastAsia" w:ascii="宋体" w:hAnsi="宋体"/>
          <w:szCs w:val="21"/>
        </w:rPr>
        <w:t>和蛋白质构成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C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 xml:space="preserve">酵母菌的各种性状是由基因控制的       </w:t>
      </w:r>
      <w:r>
        <w:rPr>
          <w:szCs w:val="21"/>
        </w:rPr>
        <w:t>D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>融合后的这条染色体上只含一个基因</w:t>
      </w:r>
    </w:p>
    <w:p>
      <w:pPr>
        <w:spacing w:line="312" w:lineRule="auto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t>3.</w:t>
      </w:r>
      <w:r>
        <w:rPr>
          <w:rFonts w:hint="eastAsia" w:ascii="宋体" w:hAnsi="宋体"/>
          <w:spacing w:val="6"/>
          <w:szCs w:val="21"/>
        </w:rPr>
        <w:t>（</w:t>
      </w:r>
      <w:r>
        <w:rPr>
          <w:spacing w:val="6"/>
          <w:szCs w:val="21"/>
        </w:rPr>
        <w:t>2019</w:t>
      </w:r>
      <w:r>
        <w:rPr>
          <w:rFonts w:hint="eastAsia" w:ascii="宋体" w:hAnsi="宋体"/>
          <w:spacing w:val="6"/>
          <w:szCs w:val="21"/>
        </w:rPr>
        <w:t>燕山一模）下列有关染色体、</w:t>
      </w:r>
      <w:r>
        <w:rPr>
          <w:spacing w:val="6"/>
          <w:szCs w:val="21"/>
        </w:rPr>
        <w:t>DNA</w:t>
      </w:r>
      <w:r>
        <w:rPr>
          <w:rFonts w:hint="eastAsia" w:ascii="宋体" w:hAnsi="宋体"/>
          <w:spacing w:val="6"/>
          <w:szCs w:val="21"/>
        </w:rPr>
        <w:t>、基因关系的描述正确的是</w:t>
      </w:r>
      <w:r>
        <w:rPr>
          <w:rFonts w:hint="eastAsia" w:ascii="宋体" w:hAnsi="宋体"/>
          <w:szCs w:val="21"/>
        </w:rPr>
        <w:t>（    ）</w:t>
      </w:r>
    </w:p>
    <w:p>
      <w:pPr>
        <w:spacing w:line="312" w:lineRule="auto"/>
        <w:ind w:firstLine="222" w:firstLineChars="100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t>A.</w:t>
      </w:r>
      <w:r>
        <w:rPr>
          <w:rFonts w:hint="eastAsia" w:ascii="宋体" w:hAnsi="宋体"/>
          <w:spacing w:val="6"/>
          <w:szCs w:val="21"/>
        </w:rPr>
        <w:t xml:space="preserve">染色体的主要成分是蛋白质         </w:t>
      </w:r>
      <w:r>
        <w:rPr>
          <w:spacing w:val="6"/>
          <w:szCs w:val="21"/>
        </w:rPr>
        <w:t>B.1</w:t>
      </w:r>
      <w:r>
        <w:rPr>
          <w:rFonts w:hint="eastAsia" w:ascii="宋体" w:hAnsi="宋体"/>
          <w:spacing w:val="6"/>
          <w:szCs w:val="21"/>
        </w:rPr>
        <w:t>条染色体上含有多个</w:t>
      </w:r>
      <w:r>
        <w:rPr>
          <w:spacing w:val="6"/>
          <w:szCs w:val="21"/>
        </w:rPr>
        <w:t>DNA</w:t>
      </w:r>
    </w:p>
    <w:p>
      <w:pPr>
        <w:spacing w:line="312" w:lineRule="auto"/>
        <w:ind w:firstLine="222" w:firstLineChars="100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t>C.</w:t>
      </w:r>
      <w:r>
        <w:rPr>
          <w:rFonts w:hint="eastAsia" w:ascii="宋体" w:hAnsi="宋体"/>
          <w:spacing w:val="6"/>
          <w:szCs w:val="21"/>
        </w:rPr>
        <w:t>一个</w:t>
      </w:r>
      <w:r>
        <w:rPr>
          <w:spacing w:val="6"/>
          <w:szCs w:val="21"/>
        </w:rPr>
        <w:t>DNA</w:t>
      </w:r>
      <w:r>
        <w:rPr>
          <w:rFonts w:hint="eastAsia" w:ascii="宋体" w:hAnsi="宋体"/>
          <w:spacing w:val="6"/>
          <w:szCs w:val="21"/>
        </w:rPr>
        <w:t xml:space="preserve">分子就是一个基因       </w:t>
      </w:r>
      <w:bookmarkStart w:id="0" w:name="_GoBack"/>
      <w:bookmarkEnd w:id="0"/>
      <w:r>
        <w:rPr>
          <w:rFonts w:hint="eastAsia" w:ascii="宋体" w:hAnsi="宋体"/>
          <w:spacing w:val="6"/>
          <w:szCs w:val="21"/>
        </w:rPr>
        <w:t xml:space="preserve"> </w:t>
      </w:r>
      <w:r>
        <w:rPr>
          <w:spacing w:val="6"/>
          <w:szCs w:val="21"/>
        </w:rPr>
        <w:t>D.</w:t>
      </w:r>
      <w:r>
        <w:rPr>
          <w:rFonts w:hint="eastAsia" w:ascii="宋体" w:hAnsi="宋体"/>
          <w:spacing w:val="6"/>
          <w:szCs w:val="21"/>
        </w:rPr>
        <w:t>基因是有遗传效应的</w:t>
      </w:r>
      <w:r>
        <w:rPr>
          <w:spacing w:val="6"/>
          <w:szCs w:val="21"/>
        </w:rPr>
        <w:t>DNA</w:t>
      </w:r>
      <w:r>
        <w:rPr>
          <w:rFonts w:hint="eastAsia" w:ascii="宋体" w:hAnsi="宋体"/>
          <w:spacing w:val="6"/>
          <w:szCs w:val="21"/>
        </w:rPr>
        <w:t>片段</w:t>
      </w:r>
    </w:p>
    <w:p>
      <w:pPr>
        <w:spacing w:line="312" w:lineRule="auto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467995</wp:posOffset>
            </wp:positionV>
            <wp:extent cx="1950720" cy="775335"/>
            <wp:effectExtent l="0" t="0" r="0" b="5715"/>
            <wp:wrapNone/>
            <wp:docPr id="3" name="图片 3" descr="https://p0.ssl.qhimgs1.com/sdr/400__/t01e0f2cb532ef35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p0.ssl.qhimgs1.com/sdr/400__/t01e0f2cb532ef356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6"/>
          <w:szCs w:val="21"/>
        </w:rPr>
        <w:t>4.</w:t>
      </w:r>
      <w:r>
        <w:rPr>
          <w:rFonts w:hint="eastAsia" w:ascii="宋体" w:hAnsi="宋体"/>
          <w:spacing w:val="6"/>
          <w:szCs w:val="21"/>
        </w:rPr>
        <w:t>（</w:t>
      </w:r>
      <w:r>
        <w:rPr>
          <w:spacing w:val="6"/>
          <w:szCs w:val="21"/>
        </w:rPr>
        <w:t>2020</w:t>
      </w:r>
      <w:r>
        <w:rPr>
          <w:rFonts w:hint="eastAsia" w:ascii="宋体" w:hAnsi="宋体"/>
          <w:spacing w:val="6"/>
          <w:szCs w:val="21"/>
        </w:rPr>
        <w:t>燕山八上期末改编）下图为染色体与</w:t>
      </w:r>
      <w:r>
        <w:rPr>
          <w:spacing w:val="6"/>
          <w:szCs w:val="21"/>
        </w:rPr>
        <w:t>DNA</w:t>
      </w:r>
      <w:r>
        <w:rPr>
          <w:rFonts w:hint="eastAsia" w:ascii="宋体" w:hAnsi="宋体"/>
          <w:spacing w:val="6"/>
          <w:szCs w:val="21"/>
        </w:rPr>
        <w:t>关系示意图，下列相关叙述中正确的是（    ）</w:t>
      </w:r>
    </w:p>
    <w:p>
      <w:pPr>
        <w:spacing w:line="312" w:lineRule="auto"/>
        <w:ind w:firstLine="222" w:firstLineChars="100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t>A.</w:t>
      </w:r>
      <w:r>
        <w:rPr>
          <w:rFonts w:hint="eastAsia" w:ascii="宋体" w:hAnsi="宋体"/>
          <w:spacing w:val="6"/>
          <w:szCs w:val="21"/>
        </w:rPr>
        <w:t>人的体细胞中①、③及基因三者的数目相同</w:t>
      </w:r>
    </w:p>
    <w:p>
      <w:pPr>
        <w:spacing w:line="312" w:lineRule="auto"/>
        <w:ind w:firstLine="222" w:firstLineChars="100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t>B.</w:t>
      </w:r>
      <w:r>
        <w:rPr>
          <w:rFonts w:hint="eastAsia" w:ascii="宋体" w:hAnsi="宋体"/>
          <w:spacing w:val="6"/>
          <w:szCs w:val="21"/>
        </w:rPr>
        <w:t>在细胞分裂中③的变化最明显</w:t>
      </w:r>
    </w:p>
    <w:p>
      <w:pPr>
        <w:spacing w:line="312" w:lineRule="auto"/>
        <w:ind w:left="210" w:leftChars="100"/>
        <w:rPr>
          <w:rFonts w:ascii="宋体" w:hAnsi="宋体"/>
          <w:spacing w:val="6"/>
          <w:szCs w:val="21"/>
        </w:rPr>
      </w:pPr>
      <w:r>
        <w:rPr>
          <w:spacing w:val="6"/>
          <w:szCs w:val="21"/>
        </w:rPr>
        <w:t>C.</w:t>
      </w:r>
      <w:r>
        <w:rPr>
          <w:rFonts w:hint="eastAsia" w:ascii="宋体" w:hAnsi="宋体"/>
          <w:spacing w:val="6"/>
          <w:szCs w:val="21"/>
        </w:rPr>
        <w:t>一个细胞内不同染色体上的基因控制相同的性状</w:t>
      </w:r>
      <w:r>
        <w:rPr>
          <w:rFonts w:hint="eastAsia" w:ascii="宋体" w:hAnsi="宋体"/>
          <w:spacing w:val="6"/>
          <w:szCs w:val="21"/>
        </w:rPr>
        <w:br w:type="textWrapping"/>
      </w:r>
      <w:r>
        <w:rPr>
          <w:spacing w:val="6"/>
          <w:szCs w:val="21"/>
        </w:rPr>
        <w:t>D.</w:t>
      </w:r>
      <w:r>
        <w:rPr>
          <w:rFonts w:hint="eastAsia" w:ascii="宋体" w:hAnsi="宋体"/>
          <w:spacing w:val="6"/>
          <w:szCs w:val="21"/>
        </w:rPr>
        <w:t>正常人体的所有细胞中，③的数量都是</w:t>
      </w:r>
      <w:r>
        <w:rPr>
          <w:spacing w:val="6"/>
          <w:szCs w:val="21"/>
        </w:rPr>
        <w:t>46</w:t>
      </w:r>
      <w:r>
        <w:rPr>
          <w:rFonts w:hint="eastAsia" w:ascii="宋体" w:hAnsi="宋体"/>
          <w:spacing w:val="6"/>
          <w:szCs w:val="21"/>
        </w:rPr>
        <w:t>条</w:t>
      </w:r>
    </w:p>
    <w:p>
      <w:pPr>
        <w:tabs>
          <w:tab w:val="left" w:pos="3990"/>
          <w:tab w:val="left" w:pos="5760"/>
        </w:tabs>
        <w:spacing w:line="312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ascii="宋体" w:hAnsi="宋体"/>
          <w:szCs w:val="21"/>
        </w:rPr>
        <w:t>（</w:t>
      </w:r>
      <w:r>
        <w:rPr>
          <w:szCs w:val="21"/>
        </w:rPr>
        <w:t>2019</w:t>
      </w:r>
      <w:r>
        <w:rPr>
          <w:rFonts w:hint="eastAsia" w:ascii="宋体" w:hAnsi="宋体"/>
          <w:szCs w:val="21"/>
        </w:rPr>
        <w:t>朝阳八上期末</w:t>
      </w:r>
      <w:r>
        <w:rPr>
          <w:rFonts w:ascii="宋体" w:hAnsi="宋体"/>
          <w:szCs w:val="21"/>
        </w:rPr>
        <w:t>）亲代的许多性状之所以在子代身上体现，原因是</w:t>
      </w:r>
      <w:r>
        <w:rPr>
          <w:rFonts w:hint="eastAsia" w:ascii="宋体" w:hAnsi="宋体"/>
          <w:szCs w:val="21"/>
        </w:rPr>
        <w:t>（    ）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A</w:t>
      </w:r>
      <w:r>
        <w:rPr>
          <w:spacing w:val="6"/>
          <w:szCs w:val="21"/>
        </w:rPr>
        <w:t>.</w:t>
      </w:r>
      <w:r>
        <w:rPr>
          <w:rFonts w:ascii="宋体" w:hAnsi="宋体"/>
          <w:szCs w:val="21"/>
        </w:rPr>
        <w:t>精子和卵细胞中携带着亲代的性状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B</w:t>
      </w:r>
      <w:r>
        <w:rPr>
          <w:spacing w:val="6"/>
          <w:szCs w:val="21"/>
        </w:rPr>
        <w:t>.</w:t>
      </w:r>
      <w:r>
        <w:rPr>
          <w:rFonts w:ascii="宋体" w:hAnsi="宋体"/>
          <w:szCs w:val="21"/>
        </w:rPr>
        <w:t xml:space="preserve">总在一起生活，长相就会相像 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C</w:t>
      </w:r>
      <w:r>
        <w:rPr>
          <w:spacing w:val="6"/>
          <w:szCs w:val="21"/>
        </w:rPr>
        <w:t>.</w:t>
      </w:r>
      <w:r>
        <w:rPr>
          <w:rFonts w:ascii="宋体" w:hAnsi="宋体"/>
          <w:szCs w:val="21"/>
        </w:rPr>
        <w:t>精子和卵细胞中携带着控制着性状的基因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D</w:t>
      </w:r>
      <w:r>
        <w:rPr>
          <w:spacing w:val="6"/>
          <w:szCs w:val="21"/>
        </w:rPr>
        <w:t>.</w:t>
      </w:r>
      <w:r>
        <w:rPr>
          <w:rFonts w:ascii="宋体" w:hAnsi="宋体"/>
          <w:szCs w:val="21"/>
        </w:rPr>
        <w:t>父母所有的性状都遗传给了子代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2019</w:t>
      </w:r>
      <w:r>
        <w:rPr>
          <w:rFonts w:hint="eastAsia" w:ascii="宋体" w:hAnsi="宋体"/>
          <w:szCs w:val="21"/>
        </w:rPr>
        <w:t>石景山二模）下列生物性状的表述中，不属于相对性状的是（    ）</w:t>
      </w:r>
    </w:p>
    <w:p>
      <w:pPr>
        <w:tabs>
          <w:tab w:val="left" w:pos="420"/>
          <w:tab w:val="left" w:pos="3150"/>
          <w:tab w:val="left" w:pos="5760"/>
        </w:tabs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A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 xml:space="preserve">家蚕的白色蛹和褐色蛹         </w:t>
      </w:r>
      <w:r>
        <w:rPr>
          <w:szCs w:val="21"/>
        </w:rPr>
        <w:t>B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>果蝇的白眼和红眼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C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 xml:space="preserve">家猫瞳孔的放大和缩小         </w:t>
      </w:r>
      <w:r>
        <w:rPr>
          <w:szCs w:val="21"/>
        </w:rPr>
        <w:t>D</w:t>
      </w:r>
      <w:r>
        <w:rPr>
          <w:spacing w:val="6"/>
          <w:szCs w:val="21"/>
        </w:rPr>
        <w:t>.</w:t>
      </w:r>
      <w:r>
        <w:rPr>
          <w:rFonts w:hint="eastAsia" w:ascii="宋体" w:hAnsi="宋体"/>
          <w:szCs w:val="21"/>
        </w:rPr>
        <w:t>豌豆种子的圆粒和皱粒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</w:t>
      </w:r>
      <w:r>
        <w:rPr>
          <w:rFonts w:ascii="宋体" w:hAnsi="宋体"/>
          <w:szCs w:val="21"/>
        </w:rPr>
        <w:t>（</w:t>
      </w:r>
      <w:r>
        <w:rPr>
          <w:szCs w:val="21"/>
        </w:rPr>
        <w:t>2019</w:t>
      </w:r>
      <w:r>
        <w:rPr>
          <w:rFonts w:hint="eastAsia" w:ascii="宋体" w:hAnsi="宋体"/>
          <w:szCs w:val="21"/>
        </w:rPr>
        <w:t>朝阳八上期末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下列人的基因组成中，属于生殖细胞的是（    ）</w:t>
      </w:r>
    </w:p>
    <w:p>
      <w:pPr>
        <w:tabs>
          <w:tab w:val="left" w:pos="420"/>
          <w:tab w:val="left" w:pos="4290"/>
        </w:tabs>
        <w:spacing w:line="312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spacing w:val="6"/>
          <w:szCs w:val="21"/>
        </w:rPr>
        <w:t>.</w:t>
      </w:r>
      <w:r>
        <w:rPr>
          <w:szCs w:val="21"/>
        </w:rPr>
        <w:t>Aa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</w:t>
      </w:r>
      <w:r>
        <w:rPr>
          <w:szCs w:val="21"/>
        </w:rPr>
        <w:t>B</w:t>
      </w:r>
      <w:r>
        <w:rPr>
          <w:spacing w:val="6"/>
          <w:szCs w:val="21"/>
        </w:rPr>
        <w:t>.</w:t>
      </w:r>
      <w:r>
        <w:rPr>
          <w:szCs w:val="21"/>
        </w:rPr>
        <w:t>BB</w:t>
      </w:r>
      <w:r>
        <w:rPr>
          <w:rFonts w:hint="eastAsia" w:ascii="宋体" w:hAnsi="宋体"/>
          <w:szCs w:val="21"/>
        </w:rPr>
        <w:t xml:space="preserve">          </w:t>
      </w:r>
      <w:r>
        <w:rPr>
          <w:szCs w:val="21"/>
        </w:rPr>
        <w:t>C</w:t>
      </w:r>
      <w:r>
        <w:rPr>
          <w:spacing w:val="6"/>
          <w:szCs w:val="21"/>
        </w:rPr>
        <w:t>.</w:t>
      </w:r>
      <w:r>
        <w:rPr>
          <w:szCs w:val="21"/>
        </w:rPr>
        <w:t>cc</w:t>
      </w:r>
      <w:r>
        <w:rPr>
          <w:rFonts w:hint="eastAsia" w:ascii="宋体" w:hAnsi="宋体"/>
          <w:szCs w:val="21"/>
        </w:rPr>
        <w:t xml:space="preserve">          </w:t>
      </w:r>
      <w:r>
        <w:rPr>
          <w:szCs w:val="21"/>
        </w:rPr>
        <w:t>D</w:t>
      </w:r>
      <w:r>
        <w:rPr>
          <w:spacing w:val="6"/>
          <w:szCs w:val="21"/>
        </w:rPr>
        <w:t>.</w:t>
      </w:r>
      <w:r>
        <w:rPr>
          <w:szCs w:val="21"/>
        </w:rPr>
        <w:t>D</w:t>
      </w:r>
    </w:p>
    <w:p>
      <w:pPr>
        <w:spacing w:line="312" w:lineRule="auto"/>
        <w:jc w:val="left"/>
        <w:rPr>
          <w:szCs w:val="21"/>
        </w:rPr>
      </w:pPr>
    </w:p>
    <w:p>
      <w:pPr>
        <w:spacing w:line="312" w:lineRule="auto"/>
        <w:jc w:val="left"/>
        <w:rPr>
          <w:szCs w:val="21"/>
        </w:rPr>
      </w:pPr>
    </w:p>
    <w:p>
      <w:pPr>
        <w:spacing w:line="312" w:lineRule="auto"/>
        <w:jc w:val="left"/>
        <w:rPr>
          <w:szCs w:val="21"/>
        </w:rPr>
      </w:pPr>
    </w:p>
    <w:p>
      <w:pPr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.</w:t>
      </w:r>
      <w:r>
        <w:rPr>
          <w:rFonts w:hint="eastAsia" w:ascii="宋体" w:hAnsi="宋体" w:cs="宋体"/>
          <w:szCs w:val="21"/>
        </w:rPr>
        <w:t>（</w:t>
      </w:r>
      <w:r>
        <w:rPr>
          <w:szCs w:val="21"/>
        </w:rPr>
        <w:t>2018</w:t>
      </w:r>
      <w:r>
        <w:rPr>
          <w:rFonts w:hint="eastAsia" w:ascii="宋体" w:hAnsi="宋体" w:cs="宋体"/>
          <w:szCs w:val="21"/>
        </w:rPr>
        <w:t>大兴一模）桃树所结果实的味道酸味（</w:t>
      </w:r>
      <w:r>
        <w:rPr>
          <w:szCs w:val="21"/>
        </w:rPr>
        <w:t>A</w:t>
      </w:r>
      <w:r>
        <w:rPr>
          <w:rFonts w:hint="eastAsia" w:ascii="宋体" w:hAnsi="宋体" w:cs="宋体"/>
          <w:szCs w:val="21"/>
        </w:rPr>
        <w:t>）对甜味（</w:t>
      </w:r>
      <w:r>
        <w:rPr>
          <w:szCs w:val="21"/>
        </w:rPr>
        <w:t>a</w:t>
      </w:r>
      <w:r>
        <w:rPr>
          <w:rFonts w:hint="eastAsia" w:ascii="宋体" w:hAnsi="宋体" w:cs="宋体"/>
          <w:szCs w:val="21"/>
        </w:rPr>
        <w:t>）是显性。现在把基因组成为</w:t>
      </w:r>
      <w:r>
        <w:rPr>
          <w:szCs w:val="21"/>
        </w:rPr>
        <w:t>aa</w:t>
      </w:r>
      <w:r>
        <w:rPr>
          <w:rFonts w:hint="eastAsia" w:ascii="宋体" w:hAnsi="宋体" w:cs="宋体"/>
          <w:szCs w:val="21"/>
        </w:rPr>
        <w:t>的接穗嫁接到基因组成为</w:t>
      </w:r>
      <w:r>
        <w:rPr>
          <w:szCs w:val="21"/>
        </w:rPr>
        <w:t>Aa</w:t>
      </w:r>
      <w:r>
        <w:rPr>
          <w:rFonts w:hint="eastAsia" w:ascii="宋体" w:hAnsi="宋体" w:cs="宋体"/>
          <w:szCs w:val="21"/>
        </w:rPr>
        <w:t>的砧木上，其所结果实可食部分的基因组成及味道是（    ）</w:t>
      </w:r>
    </w:p>
    <w:p>
      <w:pPr>
        <w:spacing w:line="312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szCs w:val="21"/>
        </w:rPr>
        <w:t>A.aa</w:t>
      </w:r>
      <w:r>
        <w:rPr>
          <w:rFonts w:hint="eastAsia" w:ascii="宋体" w:hAnsi="宋体" w:cs="宋体"/>
          <w:szCs w:val="21"/>
        </w:rPr>
        <w:t xml:space="preserve"> 甜味       </w:t>
      </w:r>
      <w:r>
        <w:rPr>
          <w:szCs w:val="21"/>
        </w:rPr>
        <w:t>B.Aa</w:t>
      </w:r>
      <w:r>
        <w:rPr>
          <w:rFonts w:hint="eastAsia" w:ascii="宋体" w:hAnsi="宋体" w:cs="宋体"/>
          <w:szCs w:val="21"/>
        </w:rPr>
        <w:t xml:space="preserve"> 酸味       </w:t>
      </w:r>
      <w:r>
        <w:rPr>
          <w:szCs w:val="21"/>
        </w:rPr>
        <w:t>C.AA</w:t>
      </w:r>
      <w:r>
        <w:rPr>
          <w:rFonts w:hint="eastAsia" w:ascii="宋体" w:hAnsi="宋体" w:cs="宋体"/>
          <w:szCs w:val="21"/>
        </w:rPr>
        <w:t xml:space="preserve"> 酸味       </w:t>
      </w:r>
      <w:r>
        <w:rPr>
          <w:szCs w:val="21"/>
        </w:rPr>
        <w:t>D.Aa</w:t>
      </w:r>
      <w:r>
        <w:rPr>
          <w:rFonts w:hint="eastAsia" w:ascii="宋体" w:hAnsi="宋体" w:cs="宋体"/>
          <w:szCs w:val="21"/>
        </w:rPr>
        <w:t>或</w:t>
      </w:r>
      <w:r>
        <w:rPr>
          <w:szCs w:val="21"/>
        </w:rPr>
        <w:t>aa</w:t>
      </w:r>
      <w:r>
        <w:rPr>
          <w:rFonts w:hint="eastAsia" w:ascii="宋体" w:hAnsi="宋体" w:cs="宋体"/>
          <w:szCs w:val="21"/>
        </w:rPr>
        <w:t xml:space="preserve"> 又酸又甜</w:t>
      </w:r>
    </w:p>
    <w:p>
      <w:pPr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.</w:t>
      </w:r>
      <w:r>
        <w:rPr>
          <w:rFonts w:hint="eastAsia" w:ascii="宋体" w:hAnsi="宋体" w:cs="宋体"/>
          <w:szCs w:val="21"/>
        </w:rPr>
        <w:t>（</w:t>
      </w:r>
      <w:r>
        <w:rPr>
          <w:szCs w:val="21"/>
        </w:rPr>
        <w:t>2018</w:t>
      </w:r>
      <w:r>
        <w:rPr>
          <w:rFonts w:hint="eastAsia" w:ascii="宋体" w:hAnsi="宋体" w:cs="宋体"/>
          <w:szCs w:val="21"/>
        </w:rPr>
        <w:t>密云一模）下</w:t>
      </w:r>
      <w:r>
        <w:rPr>
          <w:rFonts w:ascii="宋体" w:hAnsi="宋体" w:cs="宋体"/>
          <w:szCs w:val="21"/>
        </w:rPr>
        <w:t>图为染色体与</w:t>
      </w:r>
      <w:r>
        <w:rPr>
          <w:szCs w:val="21"/>
        </w:rPr>
        <w:t>DNA</w:t>
      </w:r>
      <w:r>
        <w:rPr>
          <w:rFonts w:ascii="宋体" w:hAnsi="宋体" w:cs="宋体"/>
          <w:szCs w:val="21"/>
        </w:rPr>
        <w:t>的关系示意图。</w:t>
      </w:r>
      <w:r>
        <w:rPr>
          <w:rFonts w:hint="eastAsia" w:ascii="宋体" w:hAnsi="宋体" w:cs="宋体"/>
          <w:szCs w:val="21"/>
        </w:rPr>
        <w:t>下列</w:t>
      </w:r>
      <w:r>
        <w:rPr>
          <w:rFonts w:ascii="宋体" w:hAnsi="宋体" w:cs="宋体"/>
          <w:szCs w:val="21"/>
        </w:rPr>
        <w:t>有关叙述</w:t>
      </w:r>
      <w:r>
        <w:rPr>
          <w:rFonts w:hint="eastAsia" w:ascii="宋体" w:hAnsi="宋体" w:cs="宋体"/>
          <w:szCs w:val="21"/>
        </w:rPr>
        <w:t>不正确</w:t>
      </w:r>
      <w:r>
        <w:rPr>
          <w:rFonts w:ascii="宋体" w:hAnsi="宋体" w:cs="宋体"/>
          <w:szCs w:val="21"/>
        </w:rPr>
        <w:t>的是</w:t>
      </w:r>
      <w:r>
        <w:rPr>
          <w:rFonts w:hint="eastAsia" w:ascii="宋体" w:hAnsi="宋体" w:cs="宋体"/>
          <w:szCs w:val="21"/>
        </w:rPr>
        <w:t>（    ）</w:t>
      </w:r>
    </w:p>
    <w:p>
      <w:pPr>
        <w:spacing w:line="312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17780</wp:posOffset>
            </wp:positionV>
            <wp:extent cx="1784985" cy="959485"/>
            <wp:effectExtent l="0" t="0" r="6350" b="0"/>
            <wp:wrapNone/>
            <wp:docPr id="18" name="图片 196" descr="B5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6" descr="B519.t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09" cy="95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A.</w:t>
      </w:r>
      <w:r>
        <w:rPr>
          <w:rFonts w:hint="eastAsia" w:ascii="宋体" w:hAnsi="宋体" w:cs="宋体"/>
          <w:szCs w:val="21"/>
        </w:rPr>
        <w:t>染色体是基因的载体，</w:t>
      </w:r>
      <w:r>
        <w:rPr>
          <w:rFonts w:ascii="宋体" w:hAnsi="宋体" w:cs="宋体"/>
          <w:szCs w:val="21"/>
        </w:rPr>
        <w:t>主要存在于</w:t>
      </w:r>
      <w:r>
        <w:rPr>
          <w:rFonts w:hint="eastAsia" w:ascii="宋体" w:hAnsi="宋体" w:cs="宋体"/>
          <w:szCs w:val="21"/>
        </w:rPr>
        <w:t>细胞核中</w:t>
      </w:r>
    </w:p>
    <w:p>
      <w:pPr>
        <w:spacing w:line="312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szCs w:val="21"/>
        </w:rPr>
        <w:t>B.</w:t>
      </w:r>
      <w:r>
        <w:rPr>
          <w:rFonts w:ascii="宋体" w:hAnsi="宋体" w:cs="宋体"/>
          <w:szCs w:val="21"/>
        </w:rPr>
        <w:t>染色体</w:t>
      </w:r>
      <w:r>
        <w:rPr>
          <w:rFonts w:hint="eastAsia" w:ascii="宋体" w:hAnsi="宋体" w:cs="宋体"/>
          <w:szCs w:val="21"/>
        </w:rPr>
        <w:t>的主要成分是</w:t>
      </w:r>
      <w:r>
        <w:rPr>
          <w:szCs w:val="21"/>
        </w:rPr>
        <w:t>DNA</w:t>
      </w:r>
      <w:r>
        <w:rPr>
          <w:rFonts w:hint="eastAsia" w:ascii="宋体" w:hAnsi="宋体" w:cs="宋体"/>
          <w:szCs w:val="21"/>
        </w:rPr>
        <w:t xml:space="preserve">和蛋白质 </w:t>
      </w:r>
    </w:p>
    <w:p>
      <w:pPr>
        <w:spacing w:line="312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szCs w:val="21"/>
        </w:rPr>
        <w:t>C.</w:t>
      </w:r>
      <w:r>
        <w:rPr>
          <w:rFonts w:hint="eastAsia" w:ascii="宋体" w:hAnsi="宋体" w:cs="宋体"/>
          <w:szCs w:val="21"/>
        </w:rPr>
        <w:t>生物的性状只受基因的控制，</w:t>
      </w:r>
      <w:r>
        <w:rPr>
          <w:rFonts w:ascii="宋体" w:hAnsi="宋体" w:cs="宋体"/>
          <w:szCs w:val="21"/>
        </w:rPr>
        <w:t>不受环境</w:t>
      </w:r>
      <w:r>
        <w:rPr>
          <w:rFonts w:hint="eastAsia" w:ascii="宋体" w:hAnsi="宋体" w:cs="宋体"/>
          <w:szCs w:val="21"/>
        </w:rPr>
        <w:t>的影响</w:t>
      </w:r>
    </w:p>
    <w:p>
      <w:pPr>
        <w:spacing w:line="312" w:lineRule="auto"/>
        <w:ind w:firstLine="210" w:firstLineChars="100"/>
        <w:rPr>
          <w:rFonts w:ascii="宋体" w:hAnsi="宋体" w:cs="宋体"/>
          <w:szCs w:val="21"/>
        </w:rPr>
      </w:pPr>
      <w:r>
        <w:rPr>
          <w:szCs w:val="21"/>
        </w:rPr>
        <w:t>D.</w:t>
      </w:r>
      <w:r>
        <w:rPr>
          <w:rFonts w:hint="eastAsia" w:ascii="宋体" w:hAnsi="宋体" w:cs="宋体"/>
          <w:szCs w:val="21"/>
        </w:rPr>
        <w:t>基因在亲代和子代之间是通过生殖细胞传递的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西城二模）豌豆是一种常见双子叶植物，下列说法中正确的是</w:t>
      </w:r>
      <w:r>
        <w:rPr>
          <w:rFonts w:hint="eastAsia" w:ascii="宋体" w:hAnsi="宋体"/>
          <w:szCs w:val="21"/>
        </w:rPr>
        <w:t>（    ）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豌豆中富含维生素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，经常食用可预防夜盲症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豌豆与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玉米的亲缘关系比与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菜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豆的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亲缘关系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更近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豌豆的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黄粒与圆粒是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对相对性状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高茎和矮茎豌豆杂交，后代全是高茎，可判断高茎是显性性状</w:t>
      </w:r>
    </w:p>
    <w:p>
      <w:pPr>
        <w:tabs>
          <w:tab w:val="left" w:pos="420"/>
          <w:tab w:val="left" w:pos="3990"/>
          <w:tab w:val="left" w:pos="5760"/>
        </w:tabs>
        <w:spacing w:line="312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北京中考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）深圳的国家基因库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储存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有不同生物的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基因样本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超过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1000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万份。下列叙述不正确的是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420"/>
          <w:tab w:val="left" w:pos="5760"/>
        </w:tabs>
        <w:spacing w:line="312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szCs w:val="21"/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基因是有遗传效应的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DNA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片段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szCs w:val="21"/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基因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在亲子代之间传递</w:t>
      </w:r>
    </w:p>
    <w:p>
      <w:pPr>
        <w:tabs>
          <w:tab w:val="left" w:pos="420"/>
          <w:tab w:val="left" w:pos="5340"/>
        </w:tabs>
        <w:spacing w:line="312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szCs w:val="21"/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基因库中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储存的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基因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都相同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szCs w:val="21"/>
        </w:rPr>
        <w:t>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建立基因库利于保护生物多样性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海淀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月练习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szCs w:val="21"/>
        </w:rPr>
        <w:t>白化病是由隐性基因（</w:t>
      </w:r>
      <w:r>
        <w:rPr>
          <w:szCs w:val="21"/>
        </w:rPr>
        <w:t>a</w:t>
      </w:r>
      <w:r>
        <w:rPr>
          <w:rFonts w:hint="eastAsia" w:ascii="宋体" w:hAnsi="宋体"/>
          <w:szCs w:val="21"/>
        </w:rPr>
        <w:t>）控制的一种遗传病。健康父亲和白化病母亲的后代的性状和基因组成（    ）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A.</w:t>
      </w:r>
      <w:r>
        <w:rPr>
          <w:rFonts w:hint="eastAsia" w:ascii="宋体" w:hAnsi="宋体"/>
          <w:szCs w:val="21"/>
        </w:rPr>
        <w:t>不可能为白化病（</w:t>
      </w:r>
      <w:r>
        <w:rPr>
          <w:szCs w:val="21"/>
        </w:rPr>
        <w:t>aa</w:t>
      </w:r>
      <w:r>
        <w:rPr>
          <w:rFonts w:hint="eastAsia" w:ascii="宋体" w:hAnsi="宋体"/>
          <w:szCs w:val="21"/>
        </w:rPr>
        <w:t xml:space="preserve">）            </w:t>
      </w:r>
      <w:r>
        <w:rPr>
          <w:rFonts w:ascii="宋体" w:hAnsi="宋体"/>
          <w:szCs w:val="21"/>
        </w:rPr>
        <w:t xml:space="preserve">      </w:t>
      </w:r>
      <w:r>
        <w:rPr>
          <w:szCs w:val="21"/>
        </w:rPr>
        <w:t>B.</w:t>
      </w:r>
      <w:r>
        <w:rPr>
          <w:rFonts w:hint="eastAsia" w:ascii="宋体" w:hAnsi="宋体"/>
          <w:szCs w:val="21"/>
        </w:rPr>
        <w:t>可能全部为正常（</w:t>
      </w:r>
      <w:r>
        <w:rPr>
          <w:szCs w:val="21"/>
        </w:rPr>
        <w:t>AA</w:t>
      </w:r>
      <w:r>
        <w:rPr>
          <w:rFonts w:hint="eastAsia" w:ascii="宋体" w:hAnsi="宋体"/>
          <w:szCs w:val="21"/>
        </w:rPr>
        <w:t>）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C.</w:t>
      </w:r>
      <w:r>
        <w:rPr>
          <w:rFonts w:hint="eastAsia" w:ascii="宋体" w:hAnsi="宋体"/>
          <w:szCs w:val="21"/>
        </w:rPr>
        <w:t>可能为白化病（</w:t>
      </w:r>
      <w:r>
        <w:rPr>
          <w:szCs w:val="21"/>
        </w:rPr>
        <w:t>aa</w:t>
      </w:r>
      <w:r>
        <w:rPr>
          <w:rFonts w:hint="eastAsia" w:ascii="宋体" w:hAnsi="宋体"/>
          <w:szCs w:val="21"/>
        </w:rPr>
        <w:t>）或正常（</w:t>
      </w:r>
      <w:r>
        <w:rPr>
          <w:szCs w:val="21"/>
        </w:rPr>
        <w:t>Aa</w:t>
      </w:r>
      <w:r>
        <w:rPr>
          <w:rFonts w:hint="eastAsia" w:ascii="宋体" w:hAnsi="宋体"/>
          <w:szCs w:val="21"/>
        </w:rPr>
        <w:t xml:space="preserve">）        </w:t>
      </w:r>
      <w:r>
        <w:rPr>
          <w:szCs w:val="21"/>
        </w:rPr>
        <w:t>D.</w:t>
      </w:r>
      <w:r>
        <w:rPr>
          <w:rFonts w:hint="eastAsia" w:ascii="宋体" w:hAnsi="宋体"/>
          <w:szCs w:val="21"/>
        </w:rPr>
        <w:t>可能为白化病（</w:t>
      </w:r>
      <w:r>
        <w:rPr>
          <w:szCs w:val="21"/>
        </w:rPr>
        <w:t>aa</w:t>
      </w:r>
      <w:r>
        <w:rPr>
          <w:rFonts w:hint="eastAsia" w:ascii="宋体" w:hAnsi="宋体"/>
          <w:szCs w:val="21"/>
        </w:rPr>
        <w:t>）或正常（</w:t>
      </w:r>
      <w:r>
        <w:rPr>
          <w:szCs w:val="21"/>
        </w:rPr>
        <w:t>AA</w:t>
      </w:r>
      <w:r>
        <w:rPr>
          <w:rFonts w:hint="eastAsia" w:ascii="宋体" w:hAnsi="宋体"/>
          <w:szCs w:val="21"/>
        </w:rPr>
        <w:t>）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szCs w:val="21"/>
        </w:rPr>
        <w:t>13．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2019</w:t>
      </w:r>
      <w:r>
        <w:rPr>
          <w:rFonts w:hint="eastAsia" w:ascii="宋体" w:hAnsi="宋体"/>
          <w:szCs w:val="21"/>
        </w:rPr>
        <w:t>房山期末）人类对遗传和变异的认识是从性状开始的，已经深入到基因水平，下列说法中正确的是（    ）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A.</w:t>
      </w:r>
      <w:r>
        <w:rPr>
          <w:rFonts w:hint="eastAsia" w:ascii="宋体" w:hAnsi="宋体"/>
          <w:szCs w:val="21"/>
        </w:rPr>
        <w:t>人的直发和长发、卷发和短发都是相对性状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B.</w:t>
      </w:r>
      <w:r>
        <w:rPr>
          <w:rFonts w:hint="eastAsia" w:ascii="宋体" w:hAnsi="宋体"/>
          <w:szCs w:val="21"/>
        </w:rPr>
        <w:t>转基因超级小鼠的诞生，说明性状控制基因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C.</w:t>
      </w:r>
      <w:r>
        <w:rPr>
          <w:rFonts w:hint="eastAsia" w:ascii="宋体" w:hAnsi="宋体"/>
          <w:szCs w:val="21"/>
        </w:rPr>
        <w:t>基因组成相同的个体，性状表现也一定相同</w:t>
      </w:r>
    </w:p>
    <w:p>
      <w:pPr>
        <w:spacing w:line="312" w:lineRule="auto"/>
        <w:ind w:firstLine="210" w:firstLineChars="100"/>
        <w:rPr>
          <w:rFonts w:ascii="宋体" w:hAnsi="宋体"/>
          <w:szCs w:val="21"/>
        </w:rPr>
      </w:pPr>
      <w:r>
        <w:rPr>
          <w:szCs w:val="21"/>
        </w:rPr>
        <w:t>D.</w:t>
      </w:r>
      <w:r>
        <w:rPr>
          <w:rFonts w:hint="eastAsia" w:ascii="宋体" w:hAnsi="宋体"/>
          <w:szCs w:val="21"/>
        </w:rPr>
        <w:t>近亲结婚使后代患隐性遗传病的可能性增大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30DD1"/>
    <w:rsid w:val="00081E14"/>
    <w:rsid w:val="000A663C"/>
    <w:rsid w:val="001B03EC"/>
    <w:rsid w:val="002138EE"/>
    <w:rsid w:val="002316CD"/>
    <w:rsid w:val="0029351D"/>
    <w:rsid w:val="002B3642"/>
    <w:rsid w:val="003625BE"/>
    <w:rsid w:val="003822C1"/>
    <w:rsid w:val="00384660"/>
    <w:rsid w:val="00397EA9"/>
    <w:rsid w:val="003F48BA"/>
    <w:rsid w:val="00494699"/>
    <w:rsid w:val="004C777C"/>
    <w:rsid w:val="004E420A"/>
    <w:rsid w:val="00540E58"/>
    <w:rsid w:val="005F53B3"/>
    <w:rsid w:val="006B0A44"/>
    <w:rsid w:val="00777596"/>
    <w:rsid w:val="007E3CCE"/>
    <w:rsid w:val="0095438F"/>
    <w:rsid w:val="00A275BA"/>
    <w:rsid w:val="00A60FCB"/>
    <w:rsid w:val="00B415B4"/>
    <w:rsid w:val="00B50E19"/>
    <w:rsid w:val="00B5389D"/>
    <w:rsid w:val="00B67A4D"/>
    <w:rsid w:val="00C440B0"/>
    <w:rsid w:val="00CD5BED"/>
    <w:rsid w:val="00CE3E85"/>
    <w:rsid w:val="00DD38F1"/>
    <w:rsid w:val="00E13DFC"/>
    <w:rsid w:val="00F3678A"/>
    <w:rsid w:val="720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</w:style>
  <w:style w:type="character" w:customStyle="1" w:styleId="9">
    <w:name w:val="DefaultParagraph Char"/>
    <w:link w:val="10"/>
    <w:locked/>
    <w:uiPriority w:val="0"/>
    <w:rPr>
      <w:szCs w:val="22"/>
    </w:rPr>
  </w:style>
  <w:style w:type="paragraph" w:customStyle="1" w:styleId="10">
    <w:name w:val="DefaultParagraph"/>
    <w:link w:val="9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纯文本 字符"/>
    <w:basedOn w:val="7"/>
    <w:semiHidden/>
    <w:uiPriority w:val="99"/>
    <w:rPr>
      <w:rFonts w:hAnsi="Courier New" w:cs="Courier New" w:asciiTheme="minorEastAsia"/>
      <w:szCs w:val="22"/>
    </w:rPr>
  </w:style>
  <w:style w:type="character" w:customStyle="1" w:styleId="13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Pa7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eastAsiaTheme="minorEastAsia"/>
      <w:kern w:val="0"/>
      <w:sz w:val="24"/>
      <w:szCs w:val="24"/>
    </w:rPr>
  </w:style>
  <w:style w:type="character" w:customStyle="1" w:styleId="17">
    <w:name w:val="A2"/>
    <w:uiPriority w:val="99"/>
    <w:rPr>
      <w:color w:val="000000"/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1440</Characters>
  <Lines>12</Lines>
  <Paragraphs>3</Paragraphs>
  <TotalTime>108</TotalTime>
  <ScaleCrop>false</ScaleCrop>
  <LinksUpToDate>false</LinksUpToDate>
  <CharactersWithSpaces>1689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Zenia</cp:lastModifiedBy>
  <dcterms:modified xsi:type="dcterms:W3CDTF">2020-02-13T00:32:44Z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