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16926" w14:textId="363DE462" w:rsidR="002C393D" w:rsidRDefault="002C393D" w:rsidP="002C393D">
      <w:pPr>
        <w:jc w:val="center"/>
        <w:rPr>
          <w:rFonts w:ascii="黑体" w:eastAsia="黑体" w:hAnsi="黑体"/>
          <w:sz w:val="24"/>
          <w:szCs w:val="24"/>
        </w:rPr>
      </w:pPr>
      <w:r w:rsidRPr="002C393D">
        <w:rPr>
          <w:rFonts w:ascii="黑体" w:eastAsia="黑体" w:hAnsi="黑体" w:hint="eastAsia"/>
          <w:sz w:val="24"/>
          <w:szCs w:val="24"/>
        </w:rPr>
        <w:t>高二年级 第9课时《中国地理位置、疆域及地理意义》课后作业答案</w:t>
      </w:r>
    </w:p>
    <w:p w14:paraId="2A6C029D" w14:textId="77777777" w:rsidR="002C393D" w:rsidRDefault="002C393D" w:rsidP="002C393D">
      <w:pPr>
        <w:rPr>
          <w:rFonts w:ascii="宋体" w:eastAsia="宋体" w:hAnsi="宋体"/>
          <w:szCs w:val="21"/>
        </w:rPr>
      </w:pPr>
    </w:p>
    <w:p w14:paraId="59E40674" w14:textId="4146C2F9" w:rsidR="002C393D" w:rsidRDefault="006932FD" w:rsidP="001F10CB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1.</w:t>
      </w:r>
      <w:r w:rsidR="002C393D" w:rsidRPr="006932FD">
        <w:rPr>
          <w:rFonts w:ascii="宋体" w:eastAsia="宋体" w:hAnsi="宋体" w:hint="eastAsia"/>
          <w:szCs w:val="21"/>
        </w:rPr>
        <w:t>①</w:t>
      </w:r>
      <w:r w:rsidR="002C393D" w:rsidRPr="006932FD">
        <w:rPr>
          <w:rFonts w:ascii="宋体" w:eastAsia="宋体" w:hAnsi="宋体"/>
          <w:szCs w:val="21"/>
        </w:rPr>
        <w:t>位于北半球、东半球</w:t>
      </w:r>
      <w:r w:rsidR="002C393D" w:rsidRPr="006932FD">
        <w:rPr>
          <w:rFonts w:ascii="宋体" w:eastAsia="宋体" w:hAnsi="宋体" w:hint="eastAsia"/>
          <w:szCs w:val="21"/>
        </w:rPr>
        <w:t>，低纬度（热带）地区；②地处东南亚中部，</w:t>
      </w:r>
      <w:r w:rsidR="002C393D" w:rsidRPr="006932FD">
        <w:rPr>
          <w:rFonts w:ascii="宋体" w:eastAsia="宋体" w:hAnsi="宋体"/>
          <w:szCs w:val="21"/>
        </w:rPr>
        <w:t xml:space="preserve"> 西南临印度洋（安达曼海）， 南临太平洋（泰国湾）</w:t>
      </w:r>
      <w:r w:rsidR="002C393D" w:rsidRPr="006932FD">
        <w:rPr>
          <w:rFonts w:ascii="宋体" w:eastAsia="宋体" w:hAnsi="宋体" w:hint="eastAsia"/>
          <w:szCs w:val="21"/>
        </w:rPr>
        <w:t>③与柬埔寨、老挝、缅甸相邻，南与马来西亚相接。</w:t>
      </w:r>
    </w:p>
    <w:p w14:paraId="52B29190" w14:textId="2787299D" w:rsidR="000E7F4B" w:rsidRDefault="000E7F4B" w:rsidP="001F10CB">
      <w:pPr>
        <w:spacing w:line="360" w:lineRule="auto"/>
        <w:rPr>
          <w:rFonts w:ascii="宋体" w:eastAsia="宋体" w:hAnsi="宋体"/>
          <w:szCs w:val="21"/>
        </w:rPr>
      </w:pPr>
    </w:p>
    <w:p w14:paraId="07543FE2" w14:textId="77777777" w:rsidR="000E7F4B" w:rsidRPr="006932FD" w:rsidRDefault="000E7F4B" w:rsidP="001F10CB">
      <w:pPr>
        <w:spacing w:line="360" w:lineRule="auto"/>
        <w:rPr>
          <w:rFonts w:ascii="宋体" w:eastAsia="宋体" w:hAnsi="宋体"/>
          <w:szCs w:val="21"/>
        </w:rPr>
      </w:pPr>
    </w:p>
    <w:p w14:paraId="665C2007" w14:textId="75F2A9C5" w:rsidR="00F20732" w:rsidRPr="00F20732" w:rsidRDefault="00F20732" w:rsidP="001F10CB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2.</w:t>
      </w:r>
      <w:r w:rsidRPr="00F20732">
        <w:rPr>
          <w:rFonts w:ascii="宋体" w:eastAsia="宋体" w:hAnsi="宋体" w:hint="eastAsia"/>
          <w:szCs w:val="21"/>
        </w:rPr>
        <w:t>①位于中、低纬度，热量充足</w:t>
      </w:r>
      <w:r>
        <w:rPr>
          <w:rFonts w:ascii="宋体" w:eastAsia="宋体" w:hAnsi="宋体" w:hint="eastAsia"/>
          <w:szCs w:val="21"/>
        </w:rPr>
        <w:t>；</w:t>
      </w:r>
      <w:r w:rsidRPr="00F20732">
        <w:rPr>
          <w:rFonts w:ascii="宋体" w:eastAsia="宋体" w:hAnsi="宋体" w:hint="eastAsia"/>
          <w:szCs w:val="21"/>
        </w:rPr>
        <w:t>②位于非洲大陆南端，三面临海（东临印度洋、西临大西洋）；成为海上交通要道（海运条件优越）。</w:t>
      </w:r>
    </w:p>
    <w:p w14:paraId="0C1606FC" w14:textId="774596CA" w:rsidR="00F20732" w:rsidRPr="00F20732" w:rsidRDefault="00F20732" w:rsidP="001F10CB">
      <w:pPr>
        <w:spacing w:line="360" w:lineRule="auto"/>
        <w:rPr>
          <w:rFonts w:ascii="宋体" w:eastAsia="宋体" w:hAnsi="宋体"/>
          <w:szCs w:val="21"/>
        </w:rPr>
      </w:pPr>
      <w:bookmarkStart w:id="0" w:name="_GoBack"/>
      <w:bookmarkEnd w:id="0"/>
    </w:p>
    <w:sectPr w:rsidR="00F20732" w:rsidRPr="00F20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7BA4C" w14:textId="77777777" w:rsidR="00AA486B" w:rsidRDefault="00AA486B" w:rsidP="002C393D">
      <w:r>
        <w:separator/>
      </w:r>
    </w:p>
  </w:endnote>
  <w:endnote w:type="continuationSeparator" w:id="0">
    <w:p w14:paraId="3D0A2044" w14:textId="77777777" w:rsidR="00AA486B" w:rsidRDefault="00AA486B" w:rsidP="002C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F9073" w14:textId="77777777" w:rsidR="00AA486B" w:rsidRDefault="00AA486B" w:rsidP="002C393D">
      <w:r>
        <w:separator/>
      </w:r>
    </w:p>
  </w:footnote>
  <w:footnote w:type="continuationSeparator" w:id="0">
    <w:p w14:paraId="4E14BF04" w14:textId="77777777" w:rsidR="00AA486B" w:rsidRDefault="00AA486B" w:rsidP="002C3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F3A7B"/>
    <w:multiLevelType w:val="hybridMultilevel"/>
    <w:tmpl w:val="29F895E6"/>
    <w:lvl w:ilvl="0" w:tplc="F076A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0C"/>
    <w:rsid w:val="000E7F4B"/>
    <w:rsid w:val="001F10CB"/>
    <w:rsid w:val="002C393D"/>
    <w:rsid w:val="0031720C"/>
    <w:rsid w:val="006932FD"/>
    <w:rsid w:val="00AA486B"/>
    <w:rsid w:val="00F20732"/>
    <w:rsid w:val="00FB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4E63E"/>
  <w15:chartTrackingRefBased/>
  <w15:docId w15:val="{B1C2C149-10F8-4AAC-AA18-D0F44286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39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39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393D"/>
    <w:rPr>
      <w:sz w:val="18"/>
      <w:szCs w:val="18"/>
    </w:rPr>
  </w:style>
  <w:style w:type="paragraph" w:styleId="a7">
    <w:name w:val="List Paragraph"/>
    <w:basedOn w:val="a"/>
    <w:uiPriority w:val="34"/>
    <w:qFormat/>
    <w:rsid w:val="00F20732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F207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8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zhanglin616@outlook.com</dc:creator>
  <cp:keywords/>
  <dc:description/>
  <cp:lastModifiedBy>zhanglin616@outlook.com</cp:lastModifiedBy>
  <cp:revision>6</cp:revision>
  <dcterms:created xsi:type="dcterms:W3CDTF">2020-02-13T06:16:00Z</dcterms:created>
  <dcterms:modified xsi:type="dcterms:W3CDTF">2020-02-15T23:42:00Z</dcterms:modified>
</cp:coreProperties>
</file>