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高二年级历史第7课时《秦的统一与中央集权制度的建立A》</w:t>
      </w:r>
    </w:p>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拓展提升任务答案解析</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【答案】</w:t>
      </w:r>
    </w:p>
    <w:p>
      <w:pPr>
        <w:spacing w:line="360" w:lineRule="auto"/>
        <w:rPr>
          <w:rFonts w:hint="eastAsia" w:ascii="宋体" w:hAnsi="宋体" w:eastAsia="宋体" w:cs="宋体"/>
          <w:sz w:val="24"/>
          <w:szCs w:val="24"/>
        </w:rPr>
      </w:pPr>
      <w:r>
        <w:rPr>
          <w:rFonts w:hint="eastAsia" w:ascii="宋体" w:hAnsi="宋体" w:eastAsia="宋体" w:cs="宋体"/>
          <w:sz w:val="24"/>
          <w:szCs w:val="24"/>
        </w:rPr>
        <w:t>西周</w:t>
      </w:r>
      <w:r>
        <w:rPr>
          <w:rFonts w:hint="eastAsia" w:ascii="宋体" w:hAnsi="宋体" w:eastAsia="宋体" w:cs="宋体"/>
          <w:sz w:val="24"/>
          <w:szCs w:val="24"/>
          <w:lang w:eastAsia="zh-CN"/>
        </w:rPr>
        <w:t>：</w:t>
      </w:r>
      <w:r>
        <w:rPr>
          <w:rFonts w:hint="eastAsia" w:ascii="宋体" w:hAnsi="宋体" w:eastAsia="宋体" w:cs="宋体"/>
          <w:sz w:val="24"/>
          <w:szCs w:val="24"/>
        </w:rPr>
        <w:t>分封制、宗法制；秦朝</w:t>
      </w:r>
      <w:r>
        <w:rPr>
          <w:rFonts w:hint="eastAsia" w:ascii="宋体" w:hAnsi="宋体" w:eastAsia="宋体" w:cs="宋体"/>
          <w:sz w:val="24"/>
          <w:szCs w:val="24"/>
          <w:lang w:eastAsia="zh-CN"/>
        </w:rPr>
        <w:t>：</w:t>
      </w:r>
      <w:r>
        <w:rPr>
          <w:rFonts w:hint="eastAsia" w:ascii="宋体" w:hAnsi="宋体" w:eastAsia="宋体" w:cs="宋体"/>
          <w:sz w:val="24"/>
          <w:szCs w:val="24"/>
        </w:rPr>
        <w:t>专制主义中央集权制。</w:t>
      </w:r>
    </w:p>
    <w:p>
      <w:pPr>
        <w:spacing w:line="360" w:lineRule="auto"/>
        <w:rPr>
          <w:rFonts w:hint="eastAsia" w:ascii="宋体" w:hAnsi="宋体" w:eastAsia="宋体" w:cs="宋体"/>
          <w:sz w:val="24"/>
          <w:szCs w:val="24"/>
        </w:rPr>
      </w:pPr>
      <w:r>
        <w:rPr>
          <w:rFonts w:hint="eastAsia" w:ascii="宋体" w:hAnsi="宋体" w:eastAsia="宋体" w:cs="宋体"/>
          <w:sz w:val="24"/>
          <w:szCs w:val="24"/>
        </w:rPr>
        <w:t>西周以血缘关系为纽带形成国家政治结构</w:t>
      </w:r>
      <w:r>
        <w:rPr>
          <w:rFonts w:hint="eastAsia" w:ascii="宋体" w:hAnsi="宋体" w:eastAsia="宋体" w:cs="宋体"/>
          <w:sz w:val="24"/>
          <w:szCs w:val="24"/>
          <w:lang w:eastAsia="zh-CN"/>
        </w:rPr>
        <w:t>，</w:t>
      </w:r>
      <w:r>
        <w:rPr>
          <w:rFonts w:hint="eastAsia" w:ascii="宋体" w:hAnsi="宋体" w:eastAsia="宋体" w:cs="宋体"/>
          <w:sz w:val="24"/>
          <w:szCs w:val="24"/>
        </w:rPr>
        <w:t>最高执政集团尚未实现权力的高度集中</w:t>
      </w:r>
      <w:r>
        <w:rPr>
          <w:rFonts w:hint="eastAsia" w:ascii="宋体" w:hAnsi="宋体" w:eastAsia="宋体" w:cs="宋体"/>
          <w:sz w:val="24"/>
          <w:szCs w:val="24"/>
          <w:lang w:eastAsia="zh-CN"/>
        </w:rPr>
        <w:t>；</w:t>
      </w:r>
      <w:r>
        <w:rPr>
          <w:rFonts w:hint="eastAsia" w:ascii="宋体" w:hAnsi="宋体" w:eastAsia="宋体" w:cs="宋体"/>
          <w:sz w:val="24"/>
          <w:szCs w:val="24"/>
        </w:rPr>
        <w:t>秦形成了中央垂直管理地方的制度</w:t>
      </w:r>
      <w:r>
        <w:rPr>
          <w:rFonts w:hint="eastAsia" w:ascii="宋体" w:hAnsi="宋体" w:eastAsia="宋体" w:cs="宋体"/>
          <w:sz w:val="24"/>
          <w:szCs w:val="24"/>
          <w:lang w:eastAsia="zh-CN"/>
        </w:rPr>
        <w:t>，</w:t>
      </w:r>
      <w:r>
        <w:rPr>
          <w:rFonts w:hint="eastAsia" w:ascii="宋体" w:hAnsi="宋体" w:eastAsia="宋体" w:cs="宋体"/>
          <w:sz w:val="24"/>
          <w:szCs w:val="24"/>
        </w:rPr>
        <w:t>君主集权的官僚政治取代贵族政治。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t>【解析】</w:t>
      </w:r>
    </w:p>
    <w:p>
      <w:pPr>
        <w:spacing w:line="360" w:lineRule="auto"/>
        <w:rPr>
          <w:rFonts w:hint="eastAsia" w:ascii="宋体" w:hAnsi="宋体" w:eastAsia="宋体" w:cs="宋体"/>
          <w:sz w:val="24"/>
          <w:szCs w:val="24"/>
        </w:rPr>
      </w:pPr>
      <w:r>
        <w:rPr>
          <w:rFonts w:hint="eastAsia" w:ascii="宋体" w:hAnsi="宋体" w:eastAsia="宋体" w:cs="宋体"/>
          <w:sz w:val="24"/>
          <w:szCs w:val="24"/>
        </w:rPr>
        <w:t>第一小问</w:t>
      </w:r>
      <w:r>
        <w:rPr>
          <w:rFonts w:hint="eastAsia" w:ascii="宋体" w:hAnsi="宋体" w:eastAsia="宋体" w:cs="宋体"/>
          <w:sz w:val="24"/>
          <w:szCs w:val="24"/>
          <w:lang w:eastAsia="zh-CN"/>
        </w:rPr>
        <w:t>，</w:t>
      </w:r>
      <w:r>
        <w:rPr>
          <w:rFonts w:hint="eastAsia" w:ascii="宋体" w:hAnsi="宋体" w:eastAsia="宋体" w:cs="宋体"/>
          <w:sz w:val="24"/>
          <w:szCs w:val="24"/>
        </w:rPr>
        <w:t>主要考查西周和秦朝的政治制度</w:t>
      </w:r>
      <w:r>
        <w:rPr>
          <w:rFonts w:hint="eastAsia" w:ascii="宋体" w:hAnsi="宋体" w:eastAsia="宋体" w:cs="宋体"/>
          <w:sz w:val="24"/>
          <w:szCs w:val="24"/>
          <w:lang w:eastAsia="zh-CN"/>
        </w:rPr>
        <w:t>，</w:t>
      </w:r>
      <w:r>
        <w:rPr>
          <w:rFonts w:hint="eastAsia" w:ascii="宋体" w:hAnsi="宋体" w:eastAsia="宋体" w:cs="宋体"/>
          <w:sz w:val="24"/>
          <w:szCs w:val="24"/>
        </w:rPr>
        <w:t>属于基础题</w:t>
      </w:r>
      <w:r>
        <w:rPr>
          <w:rFonts w:hint="eastAsia" w:ascii="宋体" w:hAnsi="宋体" w:eastAsia="宋体" w:cs="宋体"/>
          <w:sz w:val="24"/>
          <w:szCs w:val="24"/>
          <w:lang w:eastAsia="zh-CN"/>
        </w:rPr>
        <w:t>，</w:t>
      </w:r>
      <w:r>
        <w:rPr>
          <w:rFonts w:hint="eastAsia" w:ascii="宋体" w:hAnsi="宋体" w:eastAsia="宋体" w:cs="宋体"/>
          <w:sz w:val="24"/>
          <w:szCs w:val="24"/>
        </w:rPr>
        <w:t>结合所学知识较易解答。</w:t>
      </w:r>
      <w:r>
        <w:rPr>
          <w:rFonts w:hint="eastAsia" w:ascii="宋体" w:hAnsi="宋体" w:eastAsia="宋体" w:cs="宋体"/>
          <w:sz w:val="24"/>
          <w:szCs w:val="24"/>
        </w:rPr>
        <w:br w:type="textWrapping"/>
      </w:r>
      <w:r>
        <w:rPr>
          <w:rFonts w:hint="eastAsia" w:ascii="宋体" w:hAnsi="宋体" w:eastAsia="宋体" w:cs="宋体"/>
          <w:sz w:val="24"/>
          <w:szCs w:val="24"/>
        </w:rPr>
        <w:t>第二小问</w:t>
      </w:r>
      <w:r>
        <w:rPr>
          <w:rFonts w:hint="eastAsia" w:ascii="宋体" w:hAnsi="宋体" w:eastAsia="宋体" w:cs="宋体"/>
          <w:sz w:val="24"/>
          <w:szCs w:val="24"/>
          <w:lang w:eastAsia="zh-CN"/>
        </w:rPr>
        <w:t>，</w:t>
      </w:r>
      <w:r>
        <w:rPr>
          <w:rFonts w:hint="eastAsia" w:ascii="宋体" w:hAnsi="宋体" w:eastAsia="宋体" w:cs="宋体"/>
          <w:sz w:val="24"/>
          <w:szCs w:val="24"/>
        </w:rPr>
        <w:t>比较西周和秦朝时期的政治制度的差异。组织答案时</w:t>
      </w:r>
      <w:r>
        <w:rPr>
          <w:rFonts w:hint="eastAsia" w:ascii="宋体" w:hAnsi="宋体" w:eastAsia="宋体" w:cs="宋体"/>
          <w:sz w:val="24"/>
          <w:szCs w:val="24"/>
          <w:lang w:eastAsia="zh-CN"/>
        </w:rPr>
        <w:t>，</w:t>
      </w:r>
      <w:r>
        <w:rPr>
          <w:rFonts w:hint="eastAsia" w:ascii="宋体" w:hAnsi="宋体" w:eastAsia="宋体" w:cs="宋体"/>
          <w:sz w:val="24"/>
          <w:szCs w:val="24"/>
        </w:rPr>
        <w:t>注意西周分封制、宗法制以血缘关系为纽带、权力分散的特点及秦朝政治制度的集权性和官僚政治取代贵族政治的特点。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79"/>
    <w:rsid w:val="0004755C"/>
    <w:rsid w:val="00052DAD"/>
    <w:rsid w:val="00086255"/>
    <w:rsid w:val="001531DF"/>
    <w:rsid w:val="00166B28"/>
    <w:rsid w:val="001E7086"/>
    <w:rsid w:val="002A4676"/>
    <w:rsid w:val="002E14BB"/>
    <w:rsid w:val="00300779"/>
    <w:rsid w:val="003625D3"/>
    <w:rsid w:val="004512A1"/>
    <w:rsid w:val="00496A39"/>
    <w:rsid w:val="00514F82"/>
    <w:rsid w:val="00520602"/>
    <w:rsid w:val="00542752"/>
    <w:rsid w:val="00582579"/>
    <w:rsid w:val="005C0DC6"/>
    <w:rsid w:val="00610805"/>
    <w:rsid w:val="00660B7B"/>
    <w:rsid w:val="006840C1"/>
    <w:rsid w:val="006D55ED"/>
    <w:rsid w:val="006F19DD"/>
    <w:rsid w:val="007252C8"/>
    <w:rsid w:val="00893BAD"/>
    <w:rsid w:val="009828CB"/>
    <w:rsid w:val="00A117FF"/>
    <w:rsid w:val="00AE2C27"/>
    <w:rsid w:val="00B5010E"/>
    <w:rsid w:val="00B84E85"/>
    <w:rsid w:val="00D2631B"/>
    <w:rsid w:val="00D51585"/>
    <w:rsid w:val="00DC2277"/>
    <w:rsid w:val="00E3039F"/>
    <w:rsid w:val="00E37CC6"/>
    <w:rsid w:val="00F1697E"/>
    <w:rsid w:val="00F169BE"/>
    <w:rsid w:val="05673829"/>
    <w:rsid w:val="46AA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Words>
  <Characters>226</Characters>
  <Lines>1</Lines>
  <Paragraphs>1</Paragraphs>
  <TotalTime>64</TotalTime>
  <ScaleCrop>false</ScaleCrop>
  <LinksUpToDate>false</LinksUpToDate>
  <CharactersWithSpaces>264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2020-02-03T11:22:00Z</dcterms:created>
  <dc:creator>Windows 用户</dc:creator>
  <cp:lastModifiedBy>徐海滨</cp:lastModifiedBy>
  <dcterms:modified xsi:type="dcterms:W3CDTF">2020-02-17T03:06:18Z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