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36A" w:rsidRDefault="0076136A" w:rsidP="0076136A">
      <w:pPr>
        <w:adjustRightInd w:val="0"/>
        <w:spacing w:line="300" w:lineRule="auto"/>
        <w:jc w:val="center"/>
        <w:rPr>
          <w:rStyle w:val="a9"/>
          <w:rFonts w:ascii="黑体" w:eastAsia="黑体" w:hAnsi="黑体"/>
          <w:b/>
          <w:bCs/>
          <w:sz w:val="24"/>
        </w:rPr>
      </w:pPr>
      <w:r>
        <w:rPr>
          <w:rStyle w:val="a9"/>
          <w:rFonts w:ascii="黑体" w:eastAsia="黑体" w:hAnsi="黑体" w:hint="eastAsia"/>
          <w:b/>
          <w:bCs/>
          <w:sz w:val="24"/>
        </w:rPr>
        <w:t>定量、动态分析溶液变化——拓展提升作业</w:t>
      </w:r>
      <w:r>
        <w:rPr>
          <w:rStyle w:val="a9"/>
          <w:rFonts w:ascii="黑体" w:eastAsia="黑体" w:hAnsi="黑体" w:hint="eastAsia"/>
          <w:b/>
          <w:bCs/>
          <w:sz w:val="24"/>
        </w:rPr>
        <w:t>答案</w:t>
      </w:r>
    </w:p>
    <w:p w:rsidR="006C302B" w:rsidRDefault="006C302B" w:rsidP="006C302B">
      <w:pPr>
        <w:adjustRightInd w:val="0"/>
        <w:spacing w:line="300" w:lineRule="auto"/>
        <w:rPr>
          <w:rStyle w:val="a9"/>
          <w:b/>
          <w:bCs/>
          <w:szCs w:val="21"/>
        </w:rPr>
      </w:pPr>
      <w:r>
        <w:rPr>
          <w:rStyle w:val="a9"/>
          <w:rFonts w:hint="eastAsia"/>
          <w:b/>
          <w:bCs/>
          <w:szCs w:val="21"/>
        </w:rPr>
        <w:t>【</w:t>
      </w:r>
      <w:r w:rsidRPr="009165BF">
        <w:rPr>
          <w:rStyle w:val="a9"/>
          <w:rFonts w:hint="eastAsia"/>
          <w:b/>
          <w:bCs/>
          <w:szCs w:val="21"/>
        </w:rPr>
        <w:t>拓展内容一</w:t>
      </w:r>
      <w:r>
        <w:rPr>
          <w:rStyle w:val="a9"/>
          <w:rFonts w:hint="eastAsia"/>
          <w:b/>
          <w:bCs/>
          <w:szCs w:val="21"/>
        </w:rPr>
        <w:t>】</w:t>
      </w:r>
    </w:p>
    <w:p w:rsidR="006C302B" w:rsidRPr="00205648" w:rsidRDefault="006C302B" w:rsidP="006C302B">
      <w:pPr>
        <w:spacing w:line="300" w:lineRule="auto"/>
        <w:rPr>
          <w:szCs w:val="21"/>
        </w:rPr>
      </w:pPr>
      <w:r>
        <w:rPr>
          <w:rFonts w:hint="eastAsia"/>
          <w:szCs w:val="21"/>
        </w:rPr>
        <w:t>1</w:t>
      </w:r>
      <w:r w:rsidRPr="00205648">
        <w:rPr>
          <w:szCs w:val="21"/>
        </w:rPr>
        <w:t>．（</w:t>
      </w:r>
      <w:r w:rsidRPr="00205648">
        <w:rPr>
          <w:szCs w:val="21"/>
        </w:rPr>
        <w:t>1</w:t>
      </w:r>
      <w:r w:rsidRPr="00205648">
        <w:rPr>
          <w:szCs w:val="21"/>
        </w:rPr>
        <w:t>）</w:t>
      </w:r>
      <w:r>
        <w:rPr>
          <w:rFonts w:hint="eastAsia"/>
          <w:szCs w:val="21"/>
        </w:rPr>
        <w:t>20</w:t>
      </w:r>
      <w:r w:rsidRPr="00205648">
        <w:rPr>
          <w:rFonts w:ascii="宋体" w:hAnsi="宋体" w:cs="宋体" w:hint="eastAsia"/>
          <w:szCs w:val="21"/>
        </w:rPr>
        <w:t>℃</w:t>
      </w:r>
      <w:r w:rsidRPr="00205648">
        <w:rPr>
          <w:szCs w:val="21"/>
        </w:rPr>
        <w:t>时，</w:t>
      </w:r>
      <w:r>
        <w:rPr>
          <w:rFonts w:hint="eastAsia"/>
          <w:szCs w:val="21"/>
        </w:rPr>
        <w:t>甲、乙两种物质溶解度相同</w:t>
      </w:r>
    </w:p>
    <w:p w:rsidR="006C302B" w:rsidRDefault="006C302B" w:rsidP="006C302B">
      <w:pPr>
        <w:spacing w:line="300" w:lineRule="auto"/>
        <w:ind w:firstLineChars="100" w:firstLine="210"/>
        <w:rPr>
          <w:szCs w:val="21"/>
        </w:rPr>
      </w:pPr>
      <w:r w:rsidRPr="00205648">
        <w:rPr>
          <w:szCs w:val="21"/>
        </w:rPr>
        <w:t>（</w:t>
      </w:r>
      <w:r w:rsidRPr="00205648">
        <w:rPr>
          <w:szCs w:val="21"/>
        </w:rPr>
        <w:t>2</w:t>
      </w:r>
      <w:r w:rsidRPr="00205648">
        <w:rPr>
          <w:szCs w:val="21"/>
        </w:rPr>
        <w:t>）</w:t>
      </w:r>
      <w:r w:rsidRPr="00205648">
        <w:rPr>
          <w:szCs w:val="21"/>
        </w:rPr>
        <w:t>&gt;</w:t>
      </w:r>
      <w:r>
        <w:rPr>
          <w:rFonts w:hint="eastAsia"/>
          <w:szCs w:val="21"/>
        </w:rPr>
        <w:t xml:space="preserve">    2:5</w:t>
      </w:r>
    </w:p>
    <w:p w:rsidR="006C302B" w:rsidRPr="00405687" w:rsidRDefault="006C302B" w:rsidP="006C302B">
      <w:pPr>
        <w:spacing w:line="300" w:lineRule="auto"/>
        <w:ind w:firstLineChars="100" w:firstLine="210"/>
      </w:pPr>
      <w:r w:rsidRPr="00205648">
        <w:rPr>
          <w:szCs w:val="21"/>
        </w:rPr>
        <w:t>（</w:t>
      </w:r>
      <w:r w:rsidRPr="00205648">
        <w:rPr>
          <w:szCs w:val="21"/>
        </w:rPr>
        <w:t>3</w:t>
      </w:r>
      <w:r w:rsidRPr="00205648">
        <w:rPr>
          <w:szCs w:val="21"/>
        </w:rPr>
        <w:t>）</w:t>
      </w:r>
      <w:r w:rsidRPr="00405687">
        <w:rPr>
          <w:rFonts w:ascii="宋体" w:hAnsi="宋体" w:cs="宋体" w:hint="eastAsia"/>
        </w:rPr>
        <w:t>①</w:t>
      </w:r>
      <w:r w:rsidRPr="00405687">
        <w:t xml:space="preserve"> </w:t>
      </w:r>
      <w:r w:rsidRPr="00405687">
        <w:rPr>
          <w:szCs w:val="21"/>
        </w:rPr>
        <w:t>A</w:t>
      </w:r>
      <w:r w:rsidRPr="00405687">
        <w:rPr>
          <w:szCs w:val="21"/>
        </w:rPr>
        <w:t>和</w:t>
      </w:r>
      <w:r w:rsidRPr="00405687">
        <w:rPr>
          <w:szCs w:val="21"/>
        </w:rPr>
        <w:t xml:space="preserve">C    </w:t>
      </w:r>
      <w:r w:rsidRPr="00405687">
        <w:t xml:space="preserve"> </w:t>
      </w:r>
      <w:r w:rsidRPr="00405687">
        <w:rPr>
          <w:szCs w:val="21"/>
        </w:rPr>
        <w:t>B</w:t>
      </w:r>
      <w:r w:rsidRPr="00405687">
        <w:rPr>
          <w:szCs w:val="21"/>
        </w:rPr>
        <w:t>和</w:t>
      </w:r>
      <w:r w:rsidRPr="00405687">
        <w:rPr>
          <w:szCs w:val="21"/>
        </w:rPr>
        <w:t xml:space="preserve">E    </w:t>
      </w:r>
      <w:r w:rsidRPr="00405687">
        <w:rPr>
          <w:rFonts w:ascii="宋体" w:hAnsi="宋体" w:cs="宋体" w:hint="eastAsia"/>
        </w:rPr>
        <w:t>②</w:t>
      </w:r>
      <w:r w:rsidRPr="00405687">
        <w:t xml:space="preserve"> c</w:t>
      </w:r>
    </w:p>
    <w:p w:rsidR="006C302B" w:rsidRPr="00AB68AE" w:rsidRDefault="006C302B" w:rsidP="006C302B">
      <w:pPr>
        <w:spacing w:line="300" w:lineRule="auto"/>
      </w:pPr>
      <w:r>
        <w:rPr>
          <w:rFonts w:hint="eastAsia"/>
        </w:rPr>
        <w:t>2</w:t>
      </w:r>
      <w:r w:rsidRPr="00AB68AE">
        <w:rPr>
          <w:szCs w:val="21"/>
        </w:rPr>
        <w:t>．</w:t>
      </w:r>
      <w:r w:rsidRPr="00AB68AE">
        <w:t>（</w:t>
      </w:r>
      <w:r w:rsidRPr="00AB68AE">
        <w:t>1</w:t>
      </w:r>
      <w:r w:rsidRPr="00AB68AE">
        <w:t>）无法判断</w:t>
      </w:r>
    </w:p>
    <w:p w:rsidR="006C302B" w:rsidRPr="00AB68AE" w:rsidRDefault="006C302B" w:rsidP="006C302B">
      <w:pPr>
        <w:spacing w:line="300" w:lineRule="auto"/>
        <w:ind w:firstLineChars="100" w:firstLine="210"/>
      </w:pPr>
      <w:r w:rsidRPr="00AB68AE">
        <w:t>（</w:t>
      </w:r>
      <w:r w:rsidRPr="00AB68AE">
        <w:t>2</w:t>
      </w:r>
      <w:r w:rsidRPr="00AB68AE">
        <w:t>）固体</w:t>
      </w:r>
      <w:r w:rsidRPr="00AB68AE">
        <w:t>M</w:t>
      </w:r>
      <w:r w:rsidRPr="00AB68AE">
        <w:t>的溶解度随温度</w:t>
      </w:r>
      <w:r>
        <w:rPr>
          <w:rFonts w:hint="eastAsia"/>
        </w:rPr>
        <w:t>升高溶解度增大</w:t>
      </w:r>
    </w:p>
    <w:p w:rsidR="006C302B" w:rsidRPr="00AB68AE" w:rsidRDefault="006C302B" w:rsidP="006C302B">
      <w:pPr>
        <w:spacing w:line="300" w:lineRule="auto"/>
        <w:ind w:firstLineChars="100" w:firstLine="210"/>
      </w:pPr>
      <w:r w:rsidRPr="00AB68AE">
        <w:t>（</w:t>
      </w:r>
      <w:r w:rsidRPr="00AB68AE">
        <w:t>3</w:t>
      </w:r>
      <w:r w:rsidRPr="00AB68AE">
        <w:t>）</w:t>
      </w:r>
      <w:r w:rsidRPr="00AB68AE">
        <w:t>b</w:t>
      </w:r>
      <w:r w:rsidRPr="00405687">
        <w:t xml:space="preserve"> </w:t>
      </w:r>
      <w:r>
        <w:rPr>
          <w:rFonts w:hint="eastAsia"/>
        </w:rPr>
        <w:t xml:space="preserve"> </w:t>
      </w:r>
      <w:r w:rsidRPr="00AB68AE">
        <w:t>c</w:t>
      </w:r>
      <w:r w:rsidRPr="00405687">
        <w:t xml:space="preserve"> </w:t>
      </w:r>
      <w:r>
        <w:rPr>
          <w:rFonts w:hint="eastAsia"/>
        </w:rPr>
        <w:t xml:space="preserve">  </w:t>
      </w:r>
      <w:r w:rsidRPr="00AB68AE">
        <w:t xml:space="preserve">f </w:t>
      </w:r>
    </w:p>
    <w:p w:rsidR="003E1E52" w:rsidRPr="00AB68AE" w:rsidRDefault="003E1E52" w:rsidP="003E1E52">
      <w:pPr>
        <w:adjustRightInd w:val="0"/>
        <w:spacing w:beforeLines="50" w:before="156" w:line="300" w:lineRule="auto"/>
        <w:rPr>
          <w:rStyle w:val="a9"/>
          <w:b/>
          <w:bCs/>
          <w:szCs w:val="21"/>
        </w:rPr>
      </w:pPr>
      <w:r w:rsidRPr="00AB68AE">
        <w:rPr>
          <w:rStyle w:val="a9"/>
          <w:b/>
          <w:bCs/>
          <w:szCs w:val="21"/>
        </w:rPr>
        <w:t>【拓展内容二】</w:t>
      </w:r>
    </w:p>
    <w:p w:rsidR="003E1E52" w:rsidRPr="00AB68AE" w:rsidRDefault="003E1E52" w:rsidP="003E1E52">
      <w:pPr>
        <w:spacing w:line="300" w:lineRule="auto"/>
        <w:rPr>
          <w:rStyle w:val="a9"/>
          <w:rFonts w:hAnsi="宋体"/>
          <w:color w:val="000000"/>
          <w:szCs w:val="21"/>
        </w:rPr>
      </w:pPr>
      <w:r>
        <w:rPr>
          <w:rFonts w:hint="eastAsia"/>
          <w:color w:val="000000"/>
        </w:rPr>
        <w:t>1</w:t>
      </w:r>
      <w:r w:rsidRPr="00AB68AE">
        <w:rPr>
          <w:szCs w:val="21"/>
        </w:rPr>
        <w:t>．</w:t>
      </w:r>
      <w:r w:rsidRPr="00BC2867">
        <w:rPr>
          <w:color w:val="000000"/>
          <w:szCs w:val="21"/>
        </w:rPr>
        <w:t>（</w:t>
      </w:r>
      <w:r w:rsidRPr="00BC2867">
        <w:rPr>
          <w:color w:val="000000"/>
          <w:szCs w:val="21"/>
        </w:rPr>
        <w:t>1</w:t>
      </w:r>
      <w:r w:rsidRPr="00BC2867">
        <w:rPr>
          <w:color w:val="000000"/>
          <w:szCs w:val="21"/>
        </w:rPr>
        <w:t>）</w:t>
      </w:r>
      <w:r w:rsidRPr="00BC2867"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 xml:space="preserve">    </w:t>
      </w:r>
      <w:r w:rsidRPr="00BC2867">
        <w:rPr>
          <w:color w:val="000000"/>
          <w:szCs w:val="21"/>
        </w:rPr>
        <w:t>（</w:t>
      </w:r>
      <w:r w:rsidRPr="00BC2867">
        <w:rPr>
          <w:color w:val="000000"/>
          <w:szCs w:val="21"/>
        </w:rPr>
        <w:t>2</w:t>
      </w:r>
      <w:r w:rsidRPr="00BC2867">
        <w:rPr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 xml:space="preserve">D      </w:t>
      </w:r>
      <w:r w:rsidRPr="00AB68AE">
        <w:rPr>
          <w:rFonts w:hint="eastAsia"/>
          <w:color w:val="000000"/>
          <w:szCs w:val="21"/>
        </w:rPr>
        <w:t>2</w:t>
      </w:r>
      <w:r w:rsidRPr="00AB68AE">
        <w:rPr>
          <w:szCs w:val="21"/>
        </w:rPr>
        <w:t>．</w:t>
      </w:r>
      <w:r w:rsidRPr="00AB68AE">
        <w:rPr>
          <w:color w:val="000000"/>
          <w:szCs w:val="21"/>
        </w:rPr>
        <w:t xml:space="preserve">D </w:t>
      </w:r>
    </w:p>
    <w:p w:rsidR="003E1E52" w:rsidRPr="006C302B" w:rsidRDefault="003E1E52" w:rsidP="003E1E52">
      <w:pPr>
        <w:tabs>
          <w:tab w:val="left" w:pos="3544"/>
        </w:tabs>
        <w:spacing w:line="300" w:lineRule="auto"/>
        <w:ind w:left="420" w:hangingChars="200" w:hanging="420"/>
        <w:rPr>
          <w:color w:val="000000"/>
          <w:szCs w:val="21"/>
        </w:rPr>
      </w:pPr>
    </w:p>
    <w:p w:rsidR="006C302B" w:rsidRPr="006C302B" w:rsidRDefault="006C302B" w:rsidP="006908FA">
      <w:pPr>
        <w:tabs>
          <w:tab w:val="left" w:pos="3544"/>
        </w:tabs>
        <w:spacing w:line="300" w:lineRule="auto"/>
        <w:ind w:left="420" w:hangingChars="200" w:hanging="420"/>
        <w:rPr>
          <w:color w:val="000000"/>
          <w:szCs w:val="21"/>
        </w:rPr>
      </w:pPr>
    </w:p>
    <w:sectPr w:rsidR="006C302B" w:rsidRPr="006C302B" w:rsidSect="003625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F74" w:rsidRDefault="00632F74" w:rsidP="009770CD">
      <w:r>
        <w:separator/>
      </w:r>
    </w:p>
  </w:endnote>
  <w:endnote w:type="continuationSeparator" w:id="0">
    <w:p w:rsidR="00632F74" w:rsidRDefault="00632F74" w:rsidP="0097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5D8" w:rsidRDefault="00D475D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5D8" w:rsidRDefault="00D475D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5D8" w:rsidRDefault="00D475D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F74" w:rsidRDefault="00632F74" w:rsidP="009770CD">
      <w:r>
        <w:separator/>
      </w:r>
    </w:p>
  </w:footnote>
  <w:footnote w:type="continuationSeparator" w:id="0">
    <w:p w:rsidR="00632F74" w:rsidRDefault="00632F74" w:rsidP="00977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5D8" w:rsidRDefault="00D475D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21E" w:rsidRPr="0076136A" w:rsidRDefault="006B521E">
    <w:pPr>
      <w:pStyle w:val="a5"/>
      <w:rPr>
        <w:rFonts w:ascii="楷体" w:eastAsia="楷体" w:hAnsi="楷体"/>
      </w:rPr>
    </w:pPr>
    <w:bookmarkStart w:id="0" w:name="_GoBack"/>
    <w:r w:rsidRPr="0076136A">
      <w:rPr>
        <w:rFonts w:ascii="楷体" w:eastAsia="楷体" w:hAnsi="楷体" w:hint="eastAsia"/>
      </w:rPr>
      <w:t>九年级化学</w:t>
    </w:r>
    <w:r w:rsidRPr="0076136A">
      <w:rPr>
        <w:rFonts w:ascii="楷体" w:eastAsia="楷体" w:hAnsi="楷体"/>
      </w:rPr>
      <w:ptab w:relativeTo="margin" w:alignment="center" w:leader="none"/>
    </w:r>
    <w:r w:rsidRPr="0076136A">
      <w:rPr>
        <w:rFonts w:ascii="楷体" w:eastAsia="楷体" w:hAnsi="楷体" w:hint="eastAsia"/>
      </w:rPr>
      <w:t>自主学习</w:t>
    </w:r>
    <w:r w:rsidR="0076136A" w:rsidRPr="0076136A">
      <w:rPr>
        <w:rFonts w:ascii="楷体" w:eastAsia="楷体" w:hAnsi="楷体" w:hint="eastAsia"/>
      </w:rPr>
      <w:t>拓展提升</w:t>
    </w:r>
    <w:r w:rsidRPr="0076136A">
      <w:rPr>
        <w:rFonts w:ascii="楷体" w:eastAsia="楷体" w:hAnsi="楷体" w:hint="eastAsia"/>
      </w:rPr>
      <w:t>作业答案</w:t>
    </w:r>
    <w:r w:rsidRPr="0076136A">
      <w:rPr>
        <w:rFonts w:ascii="楷体" w:eastAsia="楷体" w:hAnsi="楷体"/>
      </w:rPr>
      <w:ptab w:relativeTo="margin" w:alignment="right" w:leader="none"/>
    </w:r>
    <w:r w:rsidRPr="0076136A">
      <w:rPr>
        <w:rFonts w:ascii="楷体" w:eastAsia="楷体" w:hAnsi="楷体" w:hint="eastAsia"/>
      </w:rPr>
      <w:t>第三周第</w:t>
    </w:r>
    <w:r w:rsidR="00D475D8" w:rsidRPr="0076136A">
      <w:rPr>
        <w:rFonts w:ascii="楷体" w:eastAsia="楷体" w:hAnsi="楷体"/>
      </w:rPr>
      <w:t>11</w:t>
    </w:r>
    <w:r w:rsidRPr="0076136A">
      <w:rPr>
        <w:rFonts w:ascii="楷体" w:eastAsia="楷体" w:hAnsi="楷体" w:hint="eastAsia"/>
      </w:rPr>
      <w:t>课时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5D8" w:rsidRDefault="00D475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4D"/>
    <w:rsid w:val="000A0BB9"/>
    <w:rsid w:val="000D492B"/>
    <w:rsid w:val="002E05A9"/>
    <w:rsid w:val="003625BE"/>
    <w:rsid w:val="003822C1"/>
    <w:rsid w:val="003E1E52"/>
    <w:rsid w:val="004665E8"/>
    <w:rsid w:val="004C777C"/>
    <w:rsid w:val="004F4654"/>
    <w:rsid w:val="0050329E"/>
    <w:rsid w:val="00560B98"/>
    <w:rsid w:val="0059393B"/>
    <w:rsid w:val="00632F74"/>
    <w:rsid w:val="006908FA"/>
    <w:rsid w:val="006A5C80"/>
    <w:rsid w:val="006B521E"/>
    <w:rsid w:val="006C302B"/>
    <w:rsid w:val="006F22A4"/>
    <w:rsid w:val="00725F01"/>
    <w:rsid w:val="0076136A"/>
    <w:rsid w:val="009770CD"/>
    <w:rsid w:val="009E6612"/>
    <w:rsid w:val="009F6559"/>
    <w:rsid w:val="00B213D8"/>
    <w:rsid w:val="00B229BF"/>
    <w:rsid w:val="00B67A4D"/>
    <w:rsid w:val="00C869F7"/>
    <w:rsid w:val="00C92ACE"/>
    <w:rsid w:val="00D475D8"/>
    <w:rsid w:val="00E36ED7"/>
    <w:rsid w:val="00F6422C"/>
    <w:rsid w:val="00F6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unhideWhenUsed/>
    <w:rsid w:val="00977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770C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77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770CD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9770C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770CD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9770CD"/>
    <w:pPr>
      <w:spacing w:line="300" w:lineRule="auto"/>
      <w:ind w:firstLineChars="200" w:firstLine="420"/>
    </w:pPr>
    <w:rPr>
      <w:rFonts w:ascii="Calibri" w:hAnsi="Calibri"/>
    </w:rPr>
  </w:style>
  <w:style w:type="character" w:styleId="a9">
    <w:name w:val="Strong"/>
    <w:uiPriority w:val="22"/>
    <w:qFormat/>
    <w:rsid w:val="006C30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unhideWhenUsed/>
    <w:rsid w:val="00977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770C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77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770CD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9770C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770CD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9770CD"/>
    <w:pPr>
      <w:spacing w:line="300" w:lineRule="auto"/>
      <w:ind w:firstLineChars="200" w:firstLine="420"/>
    </w:pPr>
    <w:rPr>
      <w:rFonts w:ascii="Calibri" w:hAnsi="Calibri"/>
    </w:rPr>
  </w:style>
  <w:style w:type="character" w:styleId="a9">
    <w:name w:val="Strong"/>
    <w:uiPriority w:val="22"/>
    <w:qFormat/>
    <w:rsid w:val="006C3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6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test1</cp:lastModifiedBy>
  <cp:revision>17</cp:revision>
  <dcterms:created xsi:type="dcterms:W3CDTF">2020-02-06T08:31:00Z</dcterms:created>
  <dcterms:modified xsi:type="dcterms:W3CDTF">2020-02-10T13:58:00Z</dcterms:modified>
</cp:coreProperties>
</file>