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8F" w:rsidRPr="00EE438F" w:rsidRDefault="00EE438F" w:rsidP="00EE438F">
      <w:pPr>
        <w:adjustRightInd w:val="0"/>
        <w:spacing w:line="300" w:lineRule="auto"/>
        <w:jc w:val="center"/>
        <w:rPr>
          <w:rStyle w:val="a3"/>
          <w:rFonts w:ascii="黑体" w:eastAsia="黑体" w:hAnsi="黑体" w:cs="Times New Roman" w:hint="eastAsia"/>
          <w:b/>
          <w:bCs/>
          <w:sz w:val="24"/>
        </w:rPr>
      </w:pPr>
      <w:r w:rsidRPr="00EE438F">
        <w:rPr>
          <w:rStyle w:val="a3"/>
          <w:rFonts w:ascii="黑体" w:eastAsia="黑体" w:hAnsi="黑体" w:cs="Times New Roman" w:hint="eastAsia"/>
          <w:b/>
          <w:bCs/>
          <w:sz w:val="24"/>
        </w:rPr>
        <w:t>定量、动态分析溶液变化——拓展提升作业</w:t>
      </w:r>
    </w:p>
    <w:p w:rsidR="00AB68AE" w:rsidRDefault="00AB68AE" w:rsidP="00AB68AE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【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】</w:t>
      </w:r>
    </w:p>
    <w:p w:rsidR="00205648" w:rsidRPr="00205648" w:rsidRDefault="00205648" w:rsidP="00205648">
      <w:pPr>
        <w:spacing w:line="300" w:lineRule="auto"/>
        <w:rPr>
          <w:rFonts w:ascii="Times New Roman" w:eastAsia="宋体" w:hAnsi="Times New Roman" w:cs="Times New Roman"/>
          <w:i/>
        </w:rPr>
      </w:pPr>
      <w:r w:rsidRPr="00205648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2D4FBBF3" wp14:editId="66EA12E5">
            <wp:simplePos x="0" y="0"/>
            <wp:positionH relativeFrom="column">
              <wp:posOffset>3718560</wp:posOffset>
            </wp:positionH>
            <wp:positionV relativeFrom="paragraph">
              <wp:posOffset>73660</wp:posOffset>
            </wp:positionV>
            <wp:extent cx="1478280" cy="1407795"/>
            <wp:effectExtent l="0" t="0" r="7620" b="1905"/>
            <wp:wrapSquare wrapText="bothSides"/>
            <wp:docPr id="2" name="图片 2" descr="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1</w:t>
      </w:r>
      <w:r w:rsidRPr="00205648">
        <w:rPr>
          <w:rFonts w:ascii="Times New Roman" w:eastAsia="宋体" w:hAnsi="Times New Roman" w:cs="Times New Roman"/>
          <w:szCs w:val="21"/>
        </w:rPr>
        <w:t>．甲、乙两种固体物质的溶解度曲线如右图所示。</w:t>
      </w:r>
    </w:p>
    <w:p w:rsidR="00205648" w:rsidRPr="00205648" w:rsidRDefault="00205648" w:rsidP="00205648">
      <w:pPr>
        <w:spacing w:line="300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 w:rsidRPr="00205648">
        <w:rPr>
          <w:rFonts w:ascii="Times New Roman" w:eastAsia="宋体" w:hAnsi="Times New Roman" w:cs="Times New Roman"/>
          <w:szCs w:val="21"/>
        </w:rPr>
        <w:t>（</w:t>
      </w:r>
      <w:r w:rsidRPr="00205648">
        <w:rPr>
          <w:rFonts w:ascii="Times New Roman" w:eastAsia="宋体" w:hAnsi="Times New Roman" w:cs="Times New Roman"/>
          <w:szCs w:val="21"/>
        </w:rPr>
        <w:t>1</w:t>
      </w:r>
      <w:r w:rsidRPr="00205648">
        <w:rPr>
          <w:rFonts w:ascii="Times New Roman" w:eastAsia="宋体" w:hAnsi="Times New Roman" w:cs="Times New Roman"/>
          <w:szCs w:val="21"/>
        </w:rPr>
        <w:t>）图中</w:t>
      </w:r>
      <w:r w:rsidRPr="00205648">
        <w:rPr>
          <w:rFonts w:ascii="Times New Roman" w:eastAsia="宋体" w:hAnsi="Times New Roman" w:cs="Times New Roman"/>
          <w:szCs w:val="21"/>
        </w:rPr>
        <w:t>P</w:t>
      </w:r>
      <w:r w:rsidRPr="00205648">
        <w:rPr>
          <w:rFonts w:ascii="Times New Roman" w:eastAsia="宋体" w:hAnsi="Times New Roman" w:cs="Times New Roman"/>
          <w:szCs w:val="21"/>
        </w:rPr>
        <w:t>点的含义是</w:t>
      </w:r>
      <w:r w:rsidRPr="00205648">
        <w:rPr>
          <w:rFonts w:ascii="Times New Roman" w:eastAsia="宋体" w:hAnsi="Times New Roman" w:cs="Times New Roman"/>
          <w:szCs w:val="21"/>
          <w:u w:val="single"/>
        </w:rPr>
        <w:t xml:space="preserve">                         </w:t>
      </w:r>
      <w:r w:rsidRPr="00205648">
        <w:rPr>
          <w:rFonts w:ascii="Times New Roman" w:eastAsia="宋体" w:hAnsi="Times New Roman" w:cs="Times New Roman"/>
        </w:rPr>
        <w:t>。</w:t>
      </w:r>
    </w:p>
    <w:p w:rsidR="00205648" w:rsidRPr="00205648" w:rsidRDefault="00205648" w:rsidP="00205648">
      <w:pPr>
        <w:spacing w:line="300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 w:rsidRPr="00205648">
        <w:rPr>
          <w:rFonts w:ascii="Times New Roman" w:eastAsia="宋体" w:hAnsi="Times New Roman" w:cs="Times New Roman"/>
          <w:szCs w:val="21"/>
        </w:rPr>
        <w:t>（</w:t>
      </w:r>
      <w:r w:rsidRPr="00205648">
        <w:rPr>
          <w:rFonts w:ascii="Times New Roman" w:eastAsia="宋体" w:hAnsi="Times New Roman" w:cs="Times New Roman"/>
          <w:szCs w:val="21"/>
        </w:rPr>
        <w:t>2</w:t>
      </w:r>
      <w:r w:rsidRPr="00205648">
        <w:rPr>
          <w:rFonts w:ascii="Times New Roman" w:eastAsia="宋体" w:hAnsi="Times New Roman" w:cs="Times New Roman"/>
          <w:szCs w:val="21"/>
        </w:rPr>
        <w:t>）</w:t>
      </w:r>
      <w:r w:rsidRPr="00205648">
        <w:rPr>
          <w:rFonts w:ascii="Times New Roman" w:eastAsia="宋体" w:hAnsi="Times New Roman" w:cs="Times New Roman"/>
          <w:szCs w:val="21"/>
        </w:rPr>
        <w:t>40</w:t>
      </w:r>
      <w:r w:rsidRPr="00205648">
        <w:rPr>
          <w:rFonts w:ascii="宋体" w:eastAsia="宋体" w:hAnsi="宋体" w:cs="宋体" w:hint="eastAsia"/>
          <w:szCs w:val="21"/>
        </w:rPr>
        <w:t>℃</w:t>
      </w:r>
      <w:r w:rsidRPr="00205648">
        <w:rPr>
          <w:rFonts w:ascii="Times New Roman" w:eastAsia="宋体" w:hAnsi="Times New Roman" w:cs="Times New Roman"/>
          <w:szCs w:val="21"/>
        </w:rPr>
        <w:t>时，饱和溶液中溶质的质量分数：甲</w:t>
      </w:r>
      <w:r w:rsidRPr="00205648">
        <w:rPr>
          <w:rFonts w:ascii="Times New Roman" w:eastAsia="宋体" w:hAnsi="Times New Roman" w:cs="Times New Roman"/>
          <w:szCs w:val="21"/>
        </w:rPr>
        <w:t>_____</w:t>
      </w:r>
      <w:r w:rsidRPr="00205648">
        <w:rPr>
          <w:rFonts w:ascii="Times New Roman" w:eastAsia="宋体" w:hAnsi="Times New Roman" w:cs="Times New Roman"/>
          <w:szCs w:val="21"/>
        </w:rPr>
        <w:t>乙</w:t>
      </w:r>
    </w:p>
    <w:p w:rsidR="00205648" w:rsidRDefault="00205648" w:rsidP="00205648">
      <w:pPr>
        <w:spacing w:line="30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  <w:r w:rsidRPr="00205648">
        <w:rPr>
          <w:rFonts w:ascii="Times New Roman" w:eastAsia="宋体" w:hAnsi="Times New Roman" w:cs="Times New Roman"/>
          <w:szCs w:val="21"/>
        </w:rPr>
        <w:t>（填</w:t>
      </w:r>
      <w:r w:rsidRPr="00205648">
        <w:rPr>
          <w:rFonts w:ascii="Times New Roman" w:eastAsia="宋体" w:hAnsi="Times New Roman" w:cs="Times New Roman"/>
          <w:szCs w:val="21"/>
        </w:rPr>
        <w:t>“&gt;”</w:t>
      </w:r>
      <w:r w:rsidRPr="00205648">
        <w:rPr>
          <w:rFonts w:ascii="Times New Roman" w:eastAsia="宋体" w:hAnsi="Times New Roman" w:cs="Times New Roman"/>
          <w:szCs w:val="21"/>
        </w:rPr>
        <w:t>、</w:t>
      </w:r>
      <w:r w:rsidRPr="00205648">
        <w:rPr>
          <w:rFonts w:ascii="Times New Roman" w:eastAsia="宋体" w:hAnsi="Times New Roman" w:cs="Times New Roman"/>
          <w:szCs w:val="21"/>
        </w:rPr>
        <w:t>“=”</w:t>
      </w:r>
      <w:r w:rsidRPr="00205648">
        <w:rPr>
          <w:rFonts w:ascii="Times New Roman" w:eastAsia="宋体" w:hAnsi="Times New Roman" w:cs="Times New Roman"/>
          <w:szCs w:val="21"/>
        </w:rPr>
        <w:t>或</w:t>
      </w:r>
      <w:r w:rsidRPr="00205648">
        <w:rPr>
          <w:rFonts w:ascii="Times New Roman" w:eastAsia="宋体" w:hAnsi="Times New Roman" w:cs="Times New Roman"/>
          <w:szCs w:val="21"/>
        </w:rPr>
        <w:t>“&lt;”</w:t>
      </w:r>
      <w:r w:rsidRPr="00205648">
        <w:rPr>
          <w:rFonts w:ascii="Times New Roman" w:eastAsia="宋体" w:hAnsi="Times New Roman" w:cs="Times New Roman"/>
          <w:szCs w:val="21"/>
        </w:rPr>
        <w:t>）。</w:t>
      </w:r>
      <w:r w:rsidRPr="00205648">
        <w:rPr>
          <w:rFonts w:ascii="Times New Roman" w:eastAsia="宋体" w:hAnsi="Times New Roman" w:cs="Times New Roman"/>
          <w:szCs w:val="21"/>
        </w:rPr>
        <w:t>20</w:t>
      </w:r>
      <w:r w:rsidRPr="00205648">
        <w:rPr>
          <w:rFonts w:ascii="宋体" w:eastAsia="宋体" w:hAnsi="宋体" w:cs="宋体" w:hint="eastAsia"/>
          <w:szCs w:val="21"/>
        </w:rPr>
        <w:t>℃</w:t>
      </w:r>
      <w:r w:rsidRPr="00205648">
        <w:rPr>
          <w:rFonts w:ascii="Times New Roman" w:eastAsia="宋体" w:hAnsi="Times New Roman" w:cs="Times New Roman"/>
          <w:szCs w:val="21"/>
        </w:rPr>
        <w:t>时，将</w:t>
      </w:r>
      <w:r w:rsidRPr="00205648">
        <w:rPr>
          <w:rFonts w:ascii="Times New Roman" w:eastAsia="宋体" w:hAnsi="Times New Roman" w:cs="Times New Roman"/>
          <w:szCs w:val="21"/>
        </w:rPr>
        <w:t>50 g</w:t>
      </w:r>
      <w:r w:rsidRPr="00205648">
        <w:rPr>
          <w:rFonts w:ascii="Times New Roman" w:eastAsia="宋体" w:hAnsi="Times New Roman" w:cs="Times New Roman"/>
          <w:szCs w:val="21"/>
        </w:rPr>
        <w:t>乙物质放入</w:t>
      </w:r>
    </w:p>
    <w:p w:rsidR="00205648" w:rsidRDefault="00205648" w:rsidP="00205648">
      <w:pPr>
        <w:spacing w:line="30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205648">
        <w:rPr>
          <w:rFonts w:ascii="Times New Roman" w:eastAsia="宋体" w:hAnsi="Times New Roman" w:cs="Times New Roman"/>
          <w:szCs w:val="21"/>
        </w:rPr>
        <w:t>100 g</w:t>
      </w:r>
      <w:r w:rsidRPr="00205648">
        <w:rPr>
          <w:rFonts w:ascii="Times New Roman" w:eastAsia="宋体" w:hAnsi="Times New Roman" w:cs="Times New Roman"/>
          <w:szCs w:val="21"/>
        </w:rPr>
        <w:t>水中，升温至</w:t>
      </w:r>
      <w:r w:rsidRPr="00205648">
        <w:rPr>
          <w:rFonts w:ascii="Times New Roman" w:eastAsia="宋体" w:hAnsi="Times New Roman" w:cs="Times New Roman"/>
          <w:szCs w:val="21"/>
        </w:rPr>
        <w:t>40</w:t>
      </w:r>
      <w:r w:rsidRPr="00205648">
        <w:rPr>
          <w:rFonts w:ascii="宋体" w:eastAsia="宋体" w:hAnsi="宋体" w:cs="宋体" w:hint="eastAsia"/>
          <w:szCs w:val="21"/>
        </w:rPr>
        <w:t>℃</w:t>
      </w:r>
      <w:r w:rsidRPr="00205648">
        <w:rPr>
          <w:rFonts w:ascii="Times New Roman" w:eastAsia="宋体" w:hAnsi="Times New Roman" w:cs="Times New Roman"/>
          <w:szCs w:val="21"/>
        </w:rPr>
        <w:t>，溶液中溶质和溶剂的质量</w:t>
      </w:r>
    </w:p>
    <w:p w:rsidR="00205648" w:rsidRPr="00205648" w:rsidRDefault="00205648" w:rsidP="00205648">
      <w:pPr>
        <w:spacing w:line="30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 w:rsidRPr="00205648">
        <w:rPr>
          <w:rFonts w:ascii="Times New Roman" w:eastAsia="宋体" w:hAnsi="Times New Roman" w:cs="Times New Roman"/>
          <w:szCs w:val="21"/>
        </w:rPr>
        <w:t>比为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</w:t>
      </w:r>
      <w:r w:rsidRPr="00205648">
        <w:rPr>
          <w:rFonts w:ascii="Times New Roman" w:eastAsia="宋体" w:hAnsi="Times New Roman" w:cs="Times New Roman"/>
          <w:szCs w:val="21"/>
        </w:rPr>
        <w:t>（用最简整数比表示）。</w:t>
      </w:r>
    </w:p>
    <w:p w:rsidR="00205648" w:rsidRPr="00205648" w:rsidRDefault="00205648" w:rsidP="00205648">
      <w:pPr>
        <w:spacing w:line="300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 w:rsidRPr="00205648">
        <w:rPr>
          <w:rFonts w:ascii="Times New Roman" w:eastAsia="宋体" w:hAnsi="Times New Roman" w:cs="Times New Roman"/>
          <w:szCs w:val="21"/>
        </w:rPr>
        <w:t>（</w:t>
      </w:r>
      <w:r w:rsidRPr="00205648">
        <w:rPr>
          <w:rFonts w:ascii="Times New Roman" w:eastAsia="宋体" w:hAnsi="Times New Roman" w:cs="Times New Roman"/>
          <w:szCs w:val="21"/>
        </w:rPr>
        <w:t>3</w:t>
      </w:r>
      <w:r w:rsidRPr="00205648">
        <w:rPr>
          <w:rFonts w:ascii="Times New Roman" w:eastAsia="宋体" w:hAnsi="Times New Roman" w:cs="Times New Roman"/>
          <w:szCs w:val="21"/>
        </w:rPr>
        <w:t>）</w:t>
      </w:r>
      <w:r w:rsidRPr="00205648">
        <w:rPr>
          <w:rFonts w:ascii="Times New Roman" w:eastAsia="宋体" w:hAnsi="Times New Roman" w:cs="Times New Roman"/>
          <w:szCs w:val="21"/>
        </w:rPr>
        <w:t>20</w:t>
      </w:r>
      <w:r w:rsidRPr="00205648">
        <w:rPr>
          <w:rFonts w:ascii="宋体" w:eastAsia="宋体" w:hAnsi="宋体" w:cs="宋体" w:hint="eastAsia"/>
          <w:szCs w:val="21"/>
        </w:rPr>
        <w:t>℃</w:t>
      </w:r>
      <w:r w:rsidRPr="00205648">
        <w:rPr>
          <w:rFonts w:ascii="Times New Roman" w:eastAsia="宋体" w:hAnsi="Times New Roman" w:cs="Times New Roman"/>
          <w:szCs w:val="21"/>
        </w:rPr>
        <w:t>时，进行了如下图所示的实验：</w:t>
      </w:r>
    </w:p>
    <w:p w:rsidR="00205648" w:rsidRPr="00205648" w:rsidRDefault="00205648" w:rsidP="00205648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205648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122DABDD" wp14:editId="7D26EFB5">
            <wp:simplePos x="0" y="0"/>
            <wp:positionH relativeFrom="column">
              <wp:posOffset>200025</wp:posOffset>
            </wp:positionH>
            <wp:positionV relativeFrom="paragraph">
              <wp:posOffset>88265</wp:posOffset>
            </wp:positionV>
            <wp:extent cx="5114925" cy="5048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648" w:rsidRPr="00205648" w:rsidRDefault="00205648" w:rsidP="00205648">
      <w:pPr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205648" w:rsidRPr="00205648" w:rsidRDefault="00205648" w:rsidP="00205648">
      <w:pPr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205648" w:rsidRPr="00205648" w:rsidRDefault="00205648" w:rsidP="00205648">
      <w:pPr>
        <w:spacing w:line="300" w:lineRule="auto"/>
        <w:ind w:leftChars="187" w:left="708" w:hangingChars="150" w:hanging="315"/>
        <w:rPr>
          <w:rFonts w:ascii="Times New Roman" w:eastAsia="宋体" w:hAnsi="Times New Roman" w:cs="Times New Roman"/>
          <w:szCs w:val="21"/>
        </w:rPr>
      </w:pPr>
      <w:r w:rsidRPr="00205648">
        <w:rPr>
          <w:rFonts w:ascii="宋体" w:eastAsia="宋体" w:hAnsi="宋体" w:cs="宋体" w:hint="eastAsia"/>
        </w:rPr>
        <w:t>①</w:t>
      </w:r>
      <w:r>
        <w:rPr>
          <w:rFonts w:ascii="宋体" w:eastAsia="宋体" w:hAnsi="宋体" w:cs="宋体" w:hint="eastAsia"/>
        </w:rPr>
        <w:t xml:space="preserve"> </w:t>
      </w:r>
      <w:r w:rsidRPr="00205648">
        <w:rPr>
          <w:rFonts w:ascii="Times New Roman" w:eastAsia="宋体" w:hAnsi="Times New Roman" w:cs="Times New Roman"/>
          <w:szCs w:val="21"/>
        </w:rPr>
        <w:t>上述实验过程中属于不饱和溶液的是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</w:t>
      </w:r>
      <w:r w:rsidRPr="00205648">
        <w:rPr>
          <w:rFonts w:ascii="Times New Roman" w:eastAsia="宋体" w:hAnsi="Times New Roman" w:cs="Times New Roman"/>
          <w:szCs w:val="21"/>
        </w:rPr>
        <w:t>（填序号，下同），溶质的质量分数相同的</w:t>
      </w:r>
      <w:r>
        <w:rPr>
          <w:rFonts w:ascii="Times New Roman" w:eastAsia="宋体" w:hAnsi="Times New Roman" w:cs="Times New Roman" w:hint="eastAsia"/>
          <w:szCs w:val="21"/>
        </w:rPr>
        <w:t>是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</w:t>
      </w:r>
      <w:r w:rsidRPr="00205648">
        <w:rPr>
          <w:rFonts w:ascii="Times New Roman" w:eastAsia="宋体" w:hAnsi="Times New Roman" w:cs="Times New Roman"/>
        </w:rPr>
        <w:t>。</w:t>
      </w:r>
    </w:p>
    <w:p w:rsidR="00205648" w:rsidRPr="00205648" w:rsidRDefault="00205648" w:rsidP="00205648">
      <w:pPr>
        <w:spacing w:line="300" w:lineRule="auto"/>
        <w:ind w:leftChars="187" w:left="393"/>
        <w:rPr>
          <w:rFonts w:ascii="Times New Roman" w:eastAsia="宋体" w:hAnsi="Times New Roman" w:cs="Times New Roman"/>
        </w:rPr>
      </w:pPr>
      <w:r w:rsidRPr="00205648">
        <w:rPr>
          <w:rFonts w:ascii="宋体" w:eastAsia="宋体" w:hAnsi="宋体" w:cs="宋体" w:hint="eastAsia"/>
        </w:rPr>
        <w:t>②</w:t>
      </w:r>
      <w:r>
        <w:rPr>
          <w:rFonts w:ascii="宋体" w:eastAsia="宋体" w:hAnsi="宋体" w:cs="宋体" w:hint="eastAsia"/>
        </w:rPr>
        <w:t xml:space="preserve"> </w:t>
      </w:r>
      <w:r w:rsidRPr="00205648">
        <w:rPr>
          <w:rFonts w:ascii="Times New Roman" w:eastAsia="宋体" w:hAnsi="Times New Roman" w:cs="Times New Roman"/>
          <w:szCs w:val="21"/>
        </w:rPr>
        <w:t>下列操作能使</w:t>
      </w:r>
      <w:r w:rsidRPr="00205648">
        <w:rPr>
          <w:rFonts w:ascii="Times New Roman" w:eastAsia="宋体" w:hAnsi="Times New Roman" w:cs="Times New Roman"/>
          <w:szCs w:val="21"/>
        </w:rPr>
        <w:t>E</w:t>
      </w:r>
      <w:r w:rsidRPr="00205648">
        <w:rPr>
          <w:rFonts w:ascii="Times New Roman" w:eastAsia="宋体" w:hAnsi="Times New Roman" w:cs="Times New Roman"/>
          <w:szCs w:val="21"/>
        </w:rPr>
        <w:t>中溶液溶质的质量分数发生改变的是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</w:t>
      </w:r>
      <w:r w:rsidRPr="00205648">
        <w:rPr>
          <w:rFonts w:ascii="Times New Roman" w:eastAsia="宋体" w:hAnsi="Times New Roman" w:cs="Times New Roman"/>
          <w:szCs w:val="21"/>
        </w:rPr>
        <w:t>。</w:t>
      </w:r>
    </w:p>
    <w:p w:rsidR="00205648" w:rsidRPr="00205648" w:rsidRDefault="00205648" w:rsidP="00205648">
      <w:pPr>
        <w:adjustRightInd w:val="0"/>
        <w:spacing w:line="300" w:lineRule="auto"/>
        <w:ind w:left="420" w:hangingChars="200" w:hanging="420"/>
        <w:rPr>
          <w:rFonts w:ascii="Times New Roman" w:eastAsia="宋体" w:hAnsi="Times New Roman" w:cs="Times New Roman"/>
        </w:rPr>
      </w:pPr>
      <w:r w:rsidRPr="00205648">
        <w:rPr>
          <w:rFonts w:ascii="Times New Roman" w:eastAsia="宋体" w:hAnsi="Times New Roman" w:cs="Times New Roman"/>
        </w:rPr>
        <w:t xml:space="preserve">      </w:t>
      </w:r>
      <w:r>
        <w:rPr>
          <w:rFonts w:ascii="Times New Roman" w:eastAsia="宋体" w:hAnsi="Times New Roman" w:cs="Times New Roman" w:hint="eastAsia"/>
        </w:rPr>
        <w:t xml:space="preserve"> </w:t>
      </w:r>
      <w:r w:rsidRPr="00205648">
        <w:rPr>
          <w:rFonts w:ascii="Times New Roman" w:eastAsia="宋体" w:hAnsi="Times New Roman" w:cs="Times New Roman"/>
        </w:rPr>
        <w:t>a</w:t>
      </w:r>
      <w:r w:rsidRPr="00205648">
        <w:rPr>
          <w:rFonts w:ascii="Times New Roman" w:eastAsia="宋体" w:hAnsi="Times New Roman" w:cs="Times New Roman"/>
          <w:szCs w:val="21"/>
        </w:rPr>
        <w:t>．</w:t>
      </w:r>
      <w:r w:rsidRPr="00205648">
        <w:rPr>
          <w:rFonts w:ascii="Times New Roman" w:eastAsia="宋体" w:hAnsi="Times New Roman" w:cs="Times New Roman"/>
        </w:rPr>
        <w:t>加入</w:t>
      </w:r>
      <w:r w:rsidRPr="00205648">
        <w:rPr>
          <w:rFonts w:ascii="Times New Roman" w:eastAsia="宋体" w:hAnsi="Times New Roman" w:cs="Times New Roman"/>
        </w:rPr>
        <w:t>20 g</w:t>
      </w:r>
      <w:r w:rsidRPr="00205648">
        <w:rPr>
          <w:rFonts w:ascii="Times New Roman" w:eastAsia="宋体" w:hAnsi="Times New Roman" w:cs="Times New Roman"/>
        </w:rPr>
        <w:t>甲</w:t>
      </w:r>
      <w:r w:rsidRPr="00205648">
        <w:rPr>
          <w:rFonts w:ascii="Times New Roman" w:eastAsia="宋体" w:hAnsi="Times New Roman" w:cs="Times New Roman"/>
        </w:rPr>
        <w:t xml:space="preserve">         b</w:t>
      </w:r>
      <w:r w:rsidRPr="00205648">
        <w:rPr>
          <w:rFonts w:ascii="Times New Roman" w:eastAsia="宋体" w:hAnsi="Times New Roman" w:cs="Times New Roman"/>
          <w:szCs w:val="21"/>
        </w:rPr>
        <w:t>．</w:t>
      </w:r>
      <w:r w:rsidRPr="00205648">
        <w:rPr>
          <w:rFonts w:ascii="Times New Roman" w:eastAsia="宋体" w:hAnsi="Times New Roman" w:cs="Times New Roman"/>
        </w:rPr>
        <w:t>加入</w:t>
      </w:r>
      <w:r w:rsidRPr="00205648">
        <w:rPr>
          <w:rFonts w:ascii="Times New Roman" w:eastAsia="宋体" w:hAnsi="Times New Roman" w:cs="Times New Roman"/>
        </w:rPr>
        <w:t>100 g</w:t>
      </w:r>
      <w:r w:rsidRPr="00205648">
        <w:rPr>
          <w:rFonts w:ascii="Times New Roman" w:eastAsia="宋体" w:hAnsi="Times New Roman" w:cs="Times New Roman"/>
        </w:rPr>
        <w:t>水</w:t>
      </w:r>
      <w:r w:rsidRPr="00205648">
        <w:rPr>
          <w:rFonts w:ascii="Times New Roman" w:eastAsia="宋体" w:hAnsi="Times New Roman" w:cs="Times New Roman"/>
        </w:rPr>
        <w:t xml:space="preserve">        c</w:t>
      </w:r>
      <w:r w:rsidRPr="00205648">
        <w:rPr>
          <w:rFonts w:ascii="Times New Roman" w:eastAsia="宋体" w:hAnsi="Times New Roman" w:cs="Times New Roman"/>
          <w:szCs w:val="21"/>
        </w:rPr>
        <w:t>．</w:t>
      </w:r>
      <w:r w:rsidRPr="00205648">
        <w:rPr>
          <w:rFonts w:ascii="Times New Roman" w:eastAsia="宋体" w:hAnsi="Times New Roman" w:cs="Times New Roman"/>
        </w:rPr>
        <w:t>升温至</w:t>
      </w:r>
      <w:r w:rsidRPr="00205648">
        <w:rPr>
          <w:rFonts w:ascii="Times New Roman" w:eastAsia="宋体" w:hAnsi="Times New Roman" w:cs="Times New Roman"/>
          <w:szCs w:val="21"/>
        </w:rPr>
        <w:t>40</w:t>
      </w:r>
      <w:r w:rsidRPr="00205648">
        <w:rPr>
          <w:rFonts w:ascii="宋体" w:eastAsia="宋体" w:hAnsi="宋体" w:cs="宋体" w:hint="eastAsia"/>
          <w:szCs w:val="21"/>
        </w:rPr>
        <w:t>℃</w:t>
      </w:r>
      <w:r w:rsidRPr="00205648">
        <w:rPr>
          <w:rFonts w:ascii="Times New Roman" w:eastAsia="宋体" w:hAnsi="Times New Roman" w:cs="Times New Roman"/>
        </w:rPr>
        <w:t xml:space="preserve">   </w:t>
      </w:r>
    </w:p>
    <w:p w:rsidR="00205648" w:rsidRPr="00205648" w:rsidRDefault="00205648" w:rsidP="00205648">
      <w:pPr>
        <w:adjustRightInd w:val="0"/>
        <w:spacing w:line="300" w:lineRule="auto"/>
        <w:ind w:leftChars="200" w:left="420" w:firstLineChars="150" w:firstLine="315"/>
        <w:rPr>
          <w:rFonts w:ascii="Times New Roman" w:eastAsia="宋体" w:hAnsi="Times New Roman" w:cs="Times New Roman"/>
        </w:rPr>
      </w:pPr>
      <w:r w:rsidRPr="00205648">
        <w:rPr>
          <w:rFonts w:ascii="Times New Roman" w:eastAsia="宋体" w:hAnsi="Times New Roman" w:cs="Times New Roman"/>
        </w:rPr>
        <w:t>d</w:t>
      </w:r>
      <w:r w:rsidRPr="00205648">
        <w:rPr>
          <w:rFonts w:ascii="Times New Roman" w:eastAsia="宋体" w:hAnsi="Times New Roman" w:cs="Times New Roman"/>
          <w:szCs w:val="21"/>
        </w:rPr>
        <w:t>．</w:t>
      </w:r>
      <w:r w:rsidRPr="00205648">
        <w:rPr>
          <w:rFonts w:ascii="Times New Roman" w:eastAsia="宋体" w:hAnsi="Times New Roman" w:cs="Times New Roman"/>
        </w:rPr>
        <w:t>加入</w:t>
      </w:r>
      <w:r w:rsidRPr="00205648">
        <w:rPr>
          <w:rFonts w:ascii="Times New Roman" w:eastAsia="宋体" w:hAnsi="Times New Roman" w:cs="Times New Roman"/>
        </w:rPr>
        <w:t xml:space="preserve">150 g </w:t>
      </w:r>
      <w:r w:rsidRPr="00205648">
        <w:rPr>
          <w:rFonts w:ascii="Times New Roman" w:eastAsia="宋体" w:hAnsi="Times New Roman" w:cs="Times New Roman"/>
          <w:szCs w:val="21"/>
        </w:rPr>
        <w:t>40</w:t>
      </w:r>
      <w:r w:rsidRPr="00205648">
        <w:rPr>
          <w:rFonts w:ascii="宋体" w:eastAsia="宋体" w:hAnsi="宋体" w:cs="宋体" w:hint="eastAsia"/>
          <w:szCs w:val="21"/>
        </w:rPr>
        <w:t>℃</w:t>
      </w:r>
      <w:r w:rsidRPr="00205648">
        <w:rPr>
          <w:rFonts w:ascii="Times New Roman" w:eastAsia="宋体" w:hAnsi="Times New Roman" w:cs="Times New Roman"/>
          <w:szCs w:val="21"/>
        </w:rPr>
        <w:t>时甲的饱和溶液，再恢复至</w:t>
      </w:r>
      <w:r w:rsidRPr="00205648">
        <w:rPr>
          <w:rFonts w:ascii="Times New Roman" w:eastAsia="宋体" w:hAnsi="Times New Roman" w:cs="Times New Roman"/>
          <w:szCs w:val="21"/>
        </w:rPr>
        <w:t>20</w:t>
      </w:r>
      <w:r w:rsidRPr="00205648">
        <w:rPr>
          <w:rFonts w:ascii="宋体" w:eastAsia="宋体" w:hAnsi="宋体" w:cs="宋体" w:hint="eastAsia"/>
          <w:szCs w:val="21"/>
        </w:rPr>
        <w:t>℃</w:t>
      </w:r>
    </w:p>
    <w:p w:rsidR="00BC2867" w:rsidRPr="00205648" w:rsidRDefault="00BC2867" w:rsidP="00205648">
      <w:pPr>
        <w:spacing w:line="300" w:lineRule="auto"/>
        <w:rPr>
          <w:rFonts w:ascii="Times New Roman" w:eastAsia="宋体" w:hAnsi="Times New Roman" w:cs="Times New Roman"/>
        </w:rPr>
      </w:pPr>
      <w:r w:rsidRPr="00205648">
        <w:rPr>
          <w:rFonts w:ascii="Times New Roman" w:eastAsia="宋体" w:hAnsi="Times New Roman" w:cs="Times New Roman"/>
        </w:rPr>
        <w:t>2</w:t>
      </w:r>
      <w:r w:rsidRPr="00205648">
        <w:rPr>
          <w:rFonts w:ascii="Times New Roman" w:eastAsia="宋体" w:hAnsi="Times New Roman" w:cs="Times New Roman"/>
          <w:szCs w:val="21"/>
        </w:rPr>
        <w:t>．</w:t>
      </w:r>
      <w:r w:rsidRPr="00205648">
        <w:rPr>
          <w:rFonts w:ascii="Times New Roman" w:eastAsia="宋体" w:hAnsi="Times New Roman" w:cs="Times New Roman"/>
        </w:rPr>
        <w:t>烧杯中盛有一定质量、温度为</w:t>
      </w:r>
      <w:r w:rsidRPr="00205648">
        <w:rPr>
          <w:rFonts w:ascii="Times New Roman" w:eastAsia="宋体" w:hAnsi="Times New Roman" w:cs="Times New Roman"/>
        </w:rPr>
        <w:t>80</w:t>
      </w:r>
      <w:r w:rsidRPr="00205648">
        <w:rPr>
          <w:rFonts w:ascii="宋体" w:eastAsia="宋体" w:hAnsi="宋体" w:cs="宋体" w:hint="eastAsia"/>
        </w:rPr>
        <w:t>℃</w:t>
      </w:r>
      <w:r w:rsidRPr="00205648">
        <w:rPr>
          <w:rFonts w:ascii="Times New Roman" w:eastAsia="宋体" w:hAnsi="Times New Roman" w:cs="Times New Roman"/>
        </w:rPr>
        <w:t>、溶质为</w:t>
      </w:r>
      <w:r w:rsidRPr="00205648">
        <w:rPr>
          <w:rFonts w:ascii="Times New Roman" w:eastAsia="宋体" w:hAnsi="Times New Roman" w:cs="Times New Roman"/>
        </w:rPr>
        <w:t>M</w:t>
      </w:r>
      <w:r w:rsidRPr="00205648">
        <w:rPr>
          <w:rFonts w:ascii="Times New Roman" w:eastAsia="宋体" w:hAnsi="Times New Roman" w:cs="Times New Roman"/>
        </w:rPr>
        <w:t>的溶液，将其置于室温环境中，</w:t>
      </w:r>
    </w:p>
    <w:p w:rsidR="00BC2867" w:rsidRPr="00AB68AE" w:rsidRDefault="00BC2867" w:rsidP="00BC2867">
      <w:pPr>
        <w:spacing w:line="300" w:lineRule="auto"/>
        <w:ind w:firstLineChars="150" w:firstLine="315"/>
        <w:rPr>
          <w:rFonts w:ascii="Times New Roman" w:eastAsia="宋体" w:hAnsi="Times New Roman" w:cs="Times New Roman"/>
        </w:rPr>
      </w:pPr>
      <w:r w:rsidRPr="00AB68AE">
        <w:rPr>
          <w:rFonts w:ascii="Times New Roman" w:eastAsia="宋体" w:hAnsi="Times New Roman" w:cs="Times New Roman"/>
        </w:rPr>
        <w:t>测定不同温度时析出固体</w:t>
      </w:r>
      <w:r w:rsidRPr="00AB68AE">
        <w:rPr>
          <w:rFonts w:ascii="Times New Roman" w:eastAsia="宋体" w:hAnsi="Times New Roman" w:cs="Times New Roman"/>
        </w:rPr>
        <w:t>M</w:t>
      </w:r>
      <w:r w:rsidRPr="00AB68AE">
        <w:rPr>
          <w:rFonts w:ascii="Times New Roman" w:eastAsia="宋体" w:hAnsi="Times New Roman" w:cs="Times New Roman"/>
        </w:rPr>
        <w:t>的质量。测定结果记录如下表。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900"/>
        <w:gridCol w:w="720"/>
        <w:gridCol w:w="720"/>
        <w:gridCol w:w="720"/>
        <w:gridCol w:w="720"/>
      </w:tblGrid>
      <w:tr w:rsidR="00BC2867" w:rsidRPr="00AB68AE" w:rsidTr="009F30A1">
        <w:trPr>
          <w:trHeight w:val="331"/>
          <w:jc w:val="center"/>
        </w:trPr>
        <w:tc>
          <w:tcPr>
            <w:tcW w:w="2308" w:type="dxa"/>
            <w:vAlign w:val="center"/>
          </w:tcPr>
          <w:p w:rsidR="00BC2867" w:rsidRPr="00AB68AE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8AE">
              <w:rPr>
                <w:rFonts w:ascii="Times New Roman" w:eastAsia="宋体" w:hAnsi="Times New Roman" w:cs="Times New Roman"/>
              </w:rPr>
              <w:t>溶液的温度</w:t>
            </w:r>
            <w:r w:rsidRPr="00AB68AE">
              <w:rPr>
                <w:rFonts w:ascii="Times New Roman" w:eastAsia="宋体" w:hAnsi="Times New Roman" w:cs="Times New Roman"/>
              </w:rPr>
              <w:t>/</w:t>
            </w:r>
            <w:r w:rsidRPr="00AB68AE"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900" w:type="dxa"/>
            <w:vAlign w:val="center"/>
          </w:tcPr>
          <w:p w:rsidR="00BC2867" w:rsidRPr="00AB68AE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8AE">
              <w:rPr>
                <w:rFonts w:ascii="Times New Roman" w:eastAsia="宋体" w:hAnsi="Times New Roman" w:cs="Times New Roman"/>
              </w:rPr>
              <w:t>75</w:t>
            </w:r>
          </w:p>
        </w:tc>
        <w:tc>
          <w:tcPr>
            <w:tcW w:w="720" w:type="dxa"/>
            <w:vAlign w:val="center"/>
          </w:tcPr>
          <w:p w:rsidR="00BC2867" w:rsidRPr="00AB68AE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8AE">
              <w:rPr>
                <w:rFonts w:ascii="Times New Roman" w:eastAsia="宋体" w:hAnsi="Times New Roman" w:cs="Times New Roman"/>
              </w:rPr>
              <w:t>65</w:t>
            </w:r>
          </w:p>
        </w:tc>
        <w:tc>
          <w:tcPr>
            <w:tcW w:w="720" w:type="dxa"/>
            <w:vAlign w:val="center"/>
          </w:tcPr>
          <w:p w:rsidR="00BC2867" w:rsidRPr="00AB68AE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8AE">
              <w:rPr>
                <w:rFonts w:ascii="Times New Roman" w:eastAsia="宋体" w:hAnsi="Times New Roman" w:cs="Times New Roman"/>
              </w:rPr>
              <w:t>50</w:t>
            </w:r>
          </w:p>
        </w:tc>
        <w:tc>
          <w:tcPr>
            <w:tcW w:w="720" w:type="dxa"/>
            <w:vAlign w:val="center"/>
          </w:tcPr>
          <w:p w:rsidR="00BC2867" w:rsidRPr="00AB68AE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8AE">
              <w:rPr>
                <w:rFonts w:ascii="Times New Roman" w:eastAsia="宋体" w:hAnsi="Times New Roman" w:cs="Times New Roman"/>
              </w:rPr>
              <w:t>35</w:t>
            </w:r>
          </w:p>
        </w:tc>
        <w:tc>
          <w:tcPr>
            <w:tcW w:w="720" w:type="dxa"/>
            <w:vAlign w:val="center"/>
          </w:tcPr>
          <w:p w:rsidR="00BC2867" w:rsidRPr="00AB68AE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8AE">
              <w:rPr>
                <w:rFonts w:ascii="Times New Roman" w:eastAsia="宋体" w:hAnsi="Times New Roman" w:cs="Times New Roman"/>
              </w:rPr>
              <w:t>20</w:t>
            </w:r>
          </w:p>
        </w:tc>
      </w:tr>
      <w:tr w:rsidR="00BC2867" w:rsidRPr="00AB68AE" w:rsidTr="009F30A1">
        <w:trPr>
          <w:trHeight w:val="296"/>
          <w:jc w:val="center"/>
        </w:trPr>
        <w:tc>
          <w:tcPr>
            <w:tcW w:w="2308" w:type="dxa"/>
            <w:vAlign w:val="center"/>
          </w:tcPr>
          <w:p w:rsidR="00BC2867" w:rsidRPr="00AB68AE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8AE">
              <w:rPr>
                <w:rFonts w:ascii="Times New Roman" w:eastAsia="宋体" w:hAnsi="Times New Roman" w:cs="Times New Roman"/>
              </w:rPr>
              <w:t>析出固体</w:t>
            </w:r>
            <w:r w:rsidRPr="00AB68AE">
              <w:rPr>
                <w:rFonts w:ascii="Times New Roman" w:eastAsia="宋体" w:hAnsi="Times New Roman" w:cs="Times New Roman"/>
              </w:rPr>
              <w:t>M</w:t>
            </w:r>
            <w:r w:rsidRPr="00AB68AE">
              <w:rPr>
                <w:rFonts w:ascii="Times New Roman" w:eastAsia="宋体" w:hAnsi="Times New Roman" w:cs="Times New Roman"/>
              </w:rPr>
              <w:t>的质量</w:t>
            </w:r>
            <w:r w:rsidRPr="00AB68AE">
              <w:rPr>
                <w:rFonts w:ascii="Times New Roman" w:eastAsia="宋体" w:hAnsi="Times New Roman" w:cs="Times New Roman"/>
              </w:rPr>
              <w:t>/g</w:t>
            </w:r>
          </w:p>
        </w:tc>
        <w:tc>
          <w:tcPr>
            <w:tcW w:w="900" w:type="dxa"/>
            <w:vAlign w:val="center"/>
          </w:tcPr>
          <w:p w:rsidR="00BC2867" w:rsidRPr="00AB68AE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8AE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720" w:type="dxa"/>
            <w:vAlign w:val="center"/>
          </w:tcPr>
          <w:p w:rsidR="00BC2867" w:rsidRPr="00AB68AE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8AE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720" w:type="dxa"/>
            <w:vAlign w:val="center"/>
          </w:tcPr>
          <w:p w:rsidR="00BC2867" w:rsidRPr="00AB68AE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8AE">
              <w:rPr>
                <w:rFonts w:ascii="Times New Roman" w:eastAsia="宋体" w:hAnsi="Times New Roman" w:cs="Times New Roman"/>
              </w:rPr>
              <w:t>2.0</w:t>
            </w:r>
          </w:p>
        </w:tc>
        <w:tc>
          <w:tcPr>
            <w:tcW w:w="720" w:type="dxa"/>
            <w:vAlign w:val="center"/>
          </w:tcPr>
          <w:p w:rsidR="00BC2867" w:rsidRPr="00AB68AE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B68AE">
              <w:rPr>
                <w:rFonts w:ascii="Times New Roman" w:eastAsia="宋体" w:hAnsi="Times New Roman" w:cs="Times New Roman"/>
              </w:rPr>
              <w:t>4.5</w:t>
            </w:r>
          </w:p>
        </w:tc>
        <w:tc>
          <w:tcPr>
            <w:tcW w:w="720" w:type="dxa"/>
            <w:vAlign w:val="center"/>
          </w:tcPr>
          <w:p w:rsidR="00BC2867" w:rsidRPr="00AB68AE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highlight w:val="yellow"/>
              </w:rPr>
            </w:pPr>
            <w:r w:rsidRPr="00AB68AE">
              <w:rPr>
                <w:rFonts w:ascii="Times New Roman" w:eastAsia="宋体" w:hAnsi="Times New Roman" w:cs="Times New Roman"/>
              </w:rPr>
              <w:t>8.4</w:t>
            </w:r>
          </w:p>
        </w:tc>
      </w:tr>
    </w:tbl>
    <w:p w:rsidR="00BC2867" w:rsidRPr="00AB68AE" w:rsidRDefault="00BC2867" w:rsidP="00BC2867">
      <w:pPr>
        <w:spacing w:beforeLines="50" w:before="156" w:line="300" w:lineRule="auto"/>
        <w:ind w:left="210" w:hangingChars="100" w:hanging="210"/>
        <w:rPr>
          <w:rFonts w:ascii="Times New Roman" w:eastAsia="宋体" w:hAnsi="Times New Roman" w:cs="Times New Roman"/>
        </w:rPr>
      </w:pPr>
      <w:r w:rsidRPr="00AB68AE">
        <w:rPr>
          <w:rFonts w:ascii="Times New Roman" w:eastAsia="宋体" w:hAnsi="Times New Roman" w:cs="Times New Roman"/>
        </w:rPr>
        <w:t xml:space="preserve">      </w:t>
      </w:r>
      <w:r w:rsidRPr="00AB68AE">
        <w:rPr>
          <w:rFonts w:ascii="Times New Roman" w:eastAsia="宋体" w:hAnsi="Times New Roman" w:cs="Times New Roman"/>
        </w:rPr>
        <w:t>若不考虑水蒸发对实验的影响，请回答下列问题。</w:t>
      </w:r>
    </w:p>
    <w:p w:rsidR="00BC2867" w:rsidRPr="00AB68AE" w:rsidRDefault="00BC2867" w:rsidP="00BC2867">
      <w:pPr>
        <w:spacing w:line="300" w:lineRule="auto"/>
        <w:ind w:firstLineChars="100" w:firstLine="210"/>
        <w:rPr>
          <w:rFonts w:ascii="Times New Roman" w:eastAsia="宋体" w:hAnsi="Times New Roman" w:cs="Times New Roman"/>
        </w:rPr>
      </w:pPr>
      <w:r w:rsidRPr="00AB68AE">
        <w:rPr>
          <w:rFonts w:ascii="Times New Roman" w:eastAsia="宋体" w:hAnsi="Times New Roman" w:cs="Times New Roman"/>
        </w:rPr>
        <w:t>（</w:t>
      </w:r>
      <w:r w:rsidRPr="00AB68AE">
        <w:rPr>
          <w:rFonts w:ascii="Times New Roman" w:eastAsia="宋体" w:hAnsi="Times New Roman" w:cs="Times New Roman"/>
        </w:rPr>
        <w:t>1</w:t>
      </w:r>
      <w:r w:rsidRPr="00AB68AE">
        <w:rPr>
          <w:rFonts w:ascii="Times New Roman" w:eastAsia="宋体" w:hAnsi="Times New Roman" w:cs="Times New Roman"/>
        </w:rPr>
        <w:t>）</w:t>
      </w:r>
      <w:r w:rsidRPr="00AB68AE">
        <w:rPr>
          <w:rFonts w:ascii="Times New Roman" w:eastAsia="宋体" w:hAnsi="Times New Roman" w:cs="Times New Roman"/>
        </w:rPr>
        <w:t>65</w:t>
      </w:r>
      <w:r w:rsidRPr="00AB68AE">
        <w:rPr>
          <w:rFonts w:ascii="宋体" w:eastAsia="宋体" w:hAnsi="宋体" w:cs="宋体" w:hint="eastAsia"/>
        </w:rPr>
        <w:t>℃</w:t>
      </w:r>
      <w:r w:rsidRPr="00AB68AE">
        <w:rPr>
          <w:rFonts w:ascii="Times New Roman" w:eastAsia="宋体" w:hAnsi="Times New Roman" w:cs="Times New Roman"/>
        </w:rPr>
        <w:t>时，该溶液是否为饱和溶液？</w:t>
      </w:r>
      <w:r w:rsidRPr="00AB68AE">
        <w:rPr>
          <w:rFonts w:ascii="Times New Roman" w:eastAsia="宋体" w:hAnsi="Times New Roman" w:cs="Times New Roman"/>
          <w:u w:val="single"/>
        </w:rPr>
        <w:t xml:space="preserve">              </w:t>
      </w:r>
      <w:r w:rsidRPr="00AB68AE">
        <w:rPr>
          <w:rFonts w:ascii="Times New Roman" w:eastAsia="宋体" w:hAnsi="Times New Roman" w:cs="Times New Roman"/>
        </w:rPr>
        <w:t>（填</w:t>
      </w:r>
      <w:r w:rsidRPr="00AB68AE">
        <w:rPr>
          <w:rFonts w:ascii="Times New Roman" w:eastAsia="宋体" w:hAnsi="Times New Roman" w:cs="Times New Roman"/>
        </w:rPr>
        <w:t>“</w:t>
      </w:r>
      <w:r w:rsidRPr="00AB68AE">
        <w:rPr>
          <w:rFonts w:ascii="Times New Roman" w:eastAsia="宋体" w:hAnsi="Times New Roman" w:cs="Times New Roman"/>
        </w:rPr>
        <w:t>是</w:t>
      </w:r>
      <w:r w:rsidRPr="00AB68AE">
        <w:rPr>
          <w:rFonts w:ascii="Times New Roman" w:eastAsia="宋体" w:hAnsi="Times New Roman" w:cs="Times New Roman"/>
        </w:rPr>
        <w:t>”</w:t>
      </w:r>
      <w:r w:rsidRPr="00AB68AE">
        <w:rPr>
          <w:rFonts w:ascii="Times New Roman" w:eastAsia="宋体" w:hAnsi="Times New Roman" w:cs="Times New Roman"/>
        </w:rPr>
        <w:t>、</w:t>
      </w:r>
      <w:r w:rsidRPr="00AB68AE">
        <w:rPr>
          <w:rFonts w:ascii="Times New Roman" w:eastAsia="宋体" w:hAnsi="Times New Roman" w:cs="Times New Roman"/>
        </w:rPr>
        <w:t>“</w:t>
      </w:r>
      <w:r w:rsidRPr="00AB68AE">
        <w:rPr>
          <w:rFonts w:ascii="Times New Roman" w:eastAsia="宋体" w:hAnsi="Times New Roman" w:cs="Times New Roman"/>
        </w:rPr>
        <w:t>否</w:t>
      </w:r>
      <w:r w:rsidRPr="00AB68AE">
        <w:rPr>
          <w:rFonts w:ascii="Times New Roman" w:eastAsia="宋体" w:hAnsi="Times New Roman" w:cs="Times New Roman"/>
        </w:rPr>
        <w:t>”</w:t>
      </w:r>
      <w:r w:rsidRPr="00AB68AE">
        <w:rPr>
          <w:rFonts w:ascii="Times New Roman" w:eastAsia="宋体" w:hAnsi="Times New Roman" w:cs="Times New Roman"/>
        </w:rPr>
        <w:t>或</w:t>
      </w:r>
      <w:r w:rsidRPr="00AB68AE">
        <w:rPr>
          <w:rFonts w:ascii="Times New Roman" w:eastAsia="宋体" w:hAnsi="Times New Roman" w:cs="Times New Roman"/>
        </w:rPr>
        <w:t>“</w:t>
      </w:r>
      <w:r w:rsidRPr="00AB68AE">
        <w:rPr>
          <w:rFonts w:ascii="Times New Roman" w:eastAsia="宋体" w:hAnsi="Times New Roman" w:cs="Times New Roman"/>
        </w:rPr>
        <w:t>无法判断</w:t>
      </w:r>
      <w:r w:rsidRPr="00AB68AE">
        <w:rPr>
          <w:rFonts w:ascii="Times New Roman" w:eastAsia="宋体" w:hAnsi="Times New Roman" w:cs="Times New Roman"/>
        </w:rPr>
        <w:t>”</w:t>
      </w:r>
      <w:r w:rsidRPr="00AB68AE">
        <w:rPr>
          <w:rFonts w:ascii="Times New Roman" w:eastAsia="宋体" w:hAnsi="Times New Roman" w:cs="Times New Roman"/>
        </w:rPr>
        <w:t>）；</w:t>
      </w:r>
    </w:p>
    <w:p w:rsidR="00BC2867" w:rsidRPr="00AB68AE" w:rsidRDefault="00BC2867" w:rsidP="00BC2867">
      <w:pPr>
        <w:spacing w:line="300" w:lineRule="auto"/>
        <w:ind w:firstLineChars="100" w:firstLine="210"/>
        <w:rPr>
          <w:rFonts w:ascii="Times New Roman" w:eastAsia="宋体" w:hAnsi="Times New Roman" w:cs="Times New Roman"/>
        </w:rPr>
      </w:pPr>
      <w:r w:rsidRPr="00AB68AE">
        <w:rPr>
          <w:rFonts w:ascii="Times New Roman" w:eastAsia="宋体" w:hAnsi="Times New Roman" w:cs="Times New Roman"/>
        </w:rPr>
        <w:t>（</w:t>
      </w:r>
      <w:r w:rsidRPr="00AB68AE">
        <w:rPr>
          <w:rFonts w:ascii="Times New Roman" w:eastAsia="宋体" w:hAnsi="Times New Roman" w:cs="Times New Roman"/>
        </w:rPr>
        <w:t>2</w:t>
      </w:r>
      <w:r w:rsidRPr="00AB68AE">
        <w:rPr>
          <w:rFonts w:ascii="Times New Roman" w:eastAsia="宋体" w:hAnsi="Times New Roman" w:cs="Times New Roman"/>
        </w:rPr>
        <w:t>）固体</w:t>
      </w:r>
      <w:r w:rsidRPr="00AB68AE">
        <w:rPr>
          <w:rFonts w:ascii="Times New Roman" w:eastAsia="宋体" w:hAnsi="Times New Roman" w:cs="Times New Roman"/>
        </w:rPr>
        <w:t>M</w:t>
      </w:r>
      <w:r w:rsidRPr="00AB68AE">
        <w:rPr>
          <w:rFonts w:ascii="Times New Roman" w:eastAsia="宋体" w:hAnsi="Times New Roman" w:cs="Times New Roman"/>
        </w:rPr>
        <w:t>的溶解度随温度的变化是</w:t>
      </w:r>
      <w:r w:rsidRPr="00AB68AE">
        <w:rPr>
          <w:rFonts w:ascii="Times New Roman" w:eastAsia="宋体" w:hAnsi="Times New Roman" w:cs="Times New Roman"/>
          <w:u w:val="single"/>
        </w:rPr>
        <w:t xml:space="preserve">                                          </w:t>
      </w:r>
      <w:r w:rsidRPr="00AB68AE">
        <w:rPr>
          <w:rFonts w:ascii="Times New Roman" w:eastAsia="宋体" w:hAnsi="Times New Roman" w:cs="Times New Roman"/>
        </w:rPr>
        <w:t>；</w:t>
      </w:r>
    </w:p>
    <w:p w:rsidR="00BC2867" w:rsidRPr="00AB68AE" w:rsidRDefault="00BC2867" w:rsidP="00BC2867">
      <w:pPr>
        <w:spacing w:line="300" w:lineRule="auto"/>
        <w:ind w:firstLineChars="100" w:firstLine="210"/>
        <w:rPr>
          <w:rFonts w:ascii="Times New Roman" w:eastAsia="宋体" w:hAnsi="Times New Roman" w:cs="Times New Roman"/>
        </w:rPr>
      </w:pPr>
      <w:r w:rsidRPr="00AB68AE">
        <w:rPr>
          <w:rFonts w:ascii="Times New Roman" w:eastAsia="宋体" w:hAnsi="Times New Roman" w:cs="Times New Roman"/>
        </w:rPr>
        <w:t>（</w:t>
      </w:r>
      <w:r w:rsidRPr="00AB68AE">
        <w:rPr>
          <w:rFonts w:ascii="Times New Roman" w:eastAsia="宋体" w:hAnsi="Times New Roman" w:cs="Times New Roman"/>
        </w:rPr>
        <w:t>3</w:t>
      </w:r>
      <w:r w:rsidRPr="00AB68AE">
        <w:rPr>
          <w:rFonts w:ascii="Times New Roman" w:eastAsia="宋体" w:hAnsi="Times New Roman" w:cs="Times New Roman"/>
        </w:rPr>
        <w:t>）将</w:t>
      </w:r>
      <w:r w:rsidRPr="00AB68AE">
        <w:rPr>
          <w:rFonts w:ascii="Times New Roman" w:eastAsia="宋体" w:hAnsi="Times New Roman" w:cs="Times New Roman"/>
        </w:rPr>
        <w:t>40</w:t>
      </w:r>
      <w:r w:rsidRPr="00AB68AE">
        <w:rPr>
          <w:rFonts w:ascii="宋体" w:eastAsia="宋体" w:hAnsi="宋体" w:cs="宋体" w:hint="eastAsia"/>
        </w:rPr>
        <w:t>℃</w:t>
      </w:r>
      <w:r w:rsidRPr="00AB68AE">
        <w:rPr>
          <w:rFonts w:ascii="Times New Roman" w:eastAsia="宋体" w:hAnsi="Times New Roman" w:cs="Times New Roman"/>
        </w:rPr>
        <w:t>时接近饱和的</w:t>
      </w:r>
      <w:r w:rsidRPr="00AB68AE">
        <w:rPr>
          <w:rFonts w:ascii="Times New Roman" w:eastAsia="宋体" w:hAnsi="Times New Roman" w:cs="Times New Roman"/>
        </w:rPr>
        <w:t>M</w:t>
      </w:r>
      <w:r w:rsidRPr="00AB68AE">
        <w:rPr>
          <w:rFonts w:ascii="Times New Roman" w:eastAsia="宋体" w:hAnsi="Times New Roman" w:cs="Times New Roman"/>
        </w:rPr>
        <w:t>溶液变成饱和溶液，下列方法中一定能达到目的的有</w:t>
      </w:r>
    </w:p>
    <w:p w:rsidR="00BC2867" w:rsidRPr="00AB68AE" w:rsidRDefault="00BC2867" w:rsidP="00BC2867">
      <w:pPr>
        <w:spacing w:line="300" w:lineRule="auto"/>
        <w:ind w:firstLineChars="350" w:firstLine="735"/>
        <w:rPr>
          <w:rFonts w:ascii="Times New Roman" w:eastAsia="宋体" w:hAnsi="Times New Roman" w:cs="Times New Roman"/>
        </w:rPr>
      </w:pPr>
      <w:r w:rsidRPr="00AB68AE">
        <w:rPr>
          <w:rFonts w:ascii="Times New Roman" w:eastAsia="宋体" w:hAnsi="Times New Roman" w:cs="Times New Roman"/>
          <w:u w:val="single"/>
        </w:rPr>
        <w:t xml:space="preserve">              </w:t>
      </w:r>
      <w:r w:rsidRPr="00AB68AE">
        <w:rPr>
          <w:rFonts w:ascii="Times New Roman" w:eastAsia="宋体" w:hAnsi="Times New Roman" w:cs="Times New Roman"/>
        </w:rPr>
        <w:t>（填字母序号）。</w:t>
      </w:r>
      <w:r w:rsidRPr="00AB68AE">
        <w:rPr>
          <w:rFonts w:ascii="Times New Roman" w:eastAsia="宋体" w:hAnsi="Times New Roman" w:cs="Times New Roman"/>
        </w:rPr>
        <w:t>    </w:t>
      </w:r>
    </w:p>
    <w:p w:rsidR="00BC2867" w:rsidRPr="00AB68AE" w:rsidRDefault="00BC2867" w:rsidP="00BC2867">
      <w:pPr>
        <w:spacing w:line="300" w:lineRule="auto"/>
        <w:ind w:firstLineChars="350" w:firstLine="735"/>
        <w:rPr>
          <w:rFonts w:ascii="Times New Roman" w:eastAsia="宋体" w:hAnsi="Times New Roman" w:cs="Times New Roman"/>
        </w:rPr>
      </w:pPr>
      <w:r w:rsidRPr="00AB68AE">
        <w:rPr>
          <w:rFonts w:ascii="Times New Roman" w:eastAsia="宋体" w:hAnsi="Times New Roman" w:cs="Times New Roman"/>
        </w:rPr>
        <w:t>a</w:t>
      </w:r>
      <w:r w:rsidRPr="00AB68AE">
        <w:rPr>
          <w:rFonts w:ascii="Times New Roman" w:eastAsia="宋体" w:hAnsi="Times New Roman" w:cs="Times New Roman"/>
          <w:szCs w:val="21"/>
        </w:rPr>
        <w:t>．</w:t>
      </w:r>
      <w:r w:rsidRPr="00AB68AE">
        <w:rPr>
          <w:rFonts w:ascii="Times New Roman" w:eastAsia="宋体" w:hAnsi="Times New Roman" w:cs="Times New Roman"/>
        </w:rPr>
        <w:t>升温</w:t>
      </w:r>
      <w:r w:rsidRPr="00AB68AE">
        <w:rPr>
          <w:rFonts w:ascii="Times New Roman" w:eastAsia="宋体" w:hAnsi="Times New Roman" w:cs="Times New Roman"/>
        </w:rPr>
        <w:t>     b</w:t>
      </w:r>
      <w:r w:rsidRPr="00AB68AE">
        <w:rPr>
          <w:rFonts w:ascii="Times New Roman" w:eastAsia="宋体" w:hAnsi="Times New Roman" w:cs="Times New Roman"/>
          <w:szCs w:val="21"/>
        </w:rPr>
        <w:t>．</w:t>
      </w:r>
      <w:r w:rsidRPr="00AB68AE">
        <w:rPr>
          <w:rFonts w:ascii="Times New Roman" w:eastAsia="宋体" w:hAnsi="Times New Roman" w:cs="Times New Roman"/>
        </w:rPr>
        <w:t>降温</w:t>
      </w:r>
      <w:r w:rsidRPr="00AB68AE">
        <w:rPr>
          <w:rFonts w:ascii="Times New Roman" w:eastAsia="宋体" w:hAnsi="Times New Roman" w:cs="Times New Roman"/>
        </w:rPr>
        <w:t xml:space="preserve">     c</w:t>
      </w:r>
      <w:r w:rsidRPr="00AB68AE">
        <w:rPr>
          <w:rFonts w:ascii="Times New Roman" w:eastAsia="宋体" w:hAnsi="Times New Roman" w:cs="Times New Roman"/>
          <w:szCs w:val="21"/>
        </w:rPr>
        <w:t>．</w:t>
      </w:r>
      <w:r w:rsidRPr="00AB68AE">
        <w:rPr>
          <w:rFonts w:ascii="Times New Roman" w:eastAsia="宋体" w:hAnsi="Times New Roman" w:cs="Times New Roman"/>
        </w:rPr>
        <w:t>加溶质</w:t>
      </w:r>
      <w:r w:rsidRPr="00AB68AE">
        <w:rPr>
          <w:rFonts w:ascii="Times New Roman" w:eastAsia="宋体" w:hAnsi="Times New Roman" w:cs="Times New Roman"/>
        </w:rPr>
        <w:t>M     d</w:t>
      </w:r>
      <w:r w:rsidRPr="00AB68AE">
        <w:rPr>
          <w:rFonts w:ascii="Times New Roman" w:eastAsia="宋体" w:hAnsi="Times New Roman" w:cs="Times New Roman"/>
          <w:szCs w:val="21"/>
        </w:rPr>
        <w:t>．</w:t>
      </w:r>
      <w:r w:rsidRPr="00AB68AE">
        <w:rPr>
          <w:rFonts w:ascii="Times New Roman" w:eastAsia="宋体" w:hAnsi="Times New Roman" w:cs="Times New Roman"/>
        </w:rPr>
        <w:t>加水</w:t>
      </w:r>
      <w:r w:rsidRPr="00AB68AE">
        <w:rPr>
          <w:rFonts w:ascii="Times New Roman" w:eastAsia="宋体" w:hAnsi="Times New Roman" w:cs="Times New Roman"/>
        </w:rPr>
        <w:t>     e</w:t>
      </w:r>
      <w:r w:rsidRPr="00AB68AE">
        <w:rPr>
          <w:rFonts w:ascii="Times New Roman" w:eastAsia="宋体" w:hAnsi="Times New Roman" w:cs="Times New Roman"/>
          <w:szCs w:val="21"/>
        </w:rPr>
        <w:t>．</w:t>
      </w:r>
      <w:r w:rsidRPr="00AB68AE">
        <w:rPr>
          <w:rFonts w:ascii="Times New Roman" w:eastAsia="宋体" w:hAnsi="Times New Roman" w:cs="Times New Roman"/>
        </w:rPr>
        <w:t>加另一种固体</w:t>
      </w:r>
      <w:r w:rsidRPr="00AB68AE">
        <w:rPr>
          <w:rFonts w:ascii="Times New Roman" w:eastAsia="宋体" w:hAnsi="Times New Roman" w:cs="Times New Roman"/>
        </w:rPr>
        <w:t xml:space="preserve">N  </w:t>
      </w:r>
    </w:p>
    <w:p w:rsidR="00BC2867" w:rsidRPr="00AB68AE" w:rsidRDefault="00BC2867" w:rsidP="00BC2867">
      <w:pPr>
        <w:spacing w:line="300" w:lineRule="auto"/>
        <w:ind w:firstLineChars="350" w:firstLine="735"/>
        <w:rPr>
          <w:rFonts w:ascii="Times New Roman" w:eastAsia="宋体" w:hAnsi="Times New Roman" w:cs="Times New Roman"/>
        </w:rPr>
      </w:pPr>
      <w:r w:rsidRPr="00AB68AE">
        <w:rPr>
          <w:rFonts w:ascii="Times New Roman" w:eastAsia="宋体" w:hAnsi="Times New Roman" w:cs="Times New Roman"/>
        </w:rPr>
        <w:t>f</w:t>
      </w:r>
      <w:r w:rsidRPr="00AB68AE">
        <w:rPr>
          <w:rFonts w:ascii="Times New Roman" w:eastAsia="宋体" w:hAnsi="Times New Roman" w:cs="Times New Roman"/>
        </w:rPr>
        <w:t>．恒温蒸发水</w:t>
      </w:r>
      <w:r w:rsidRPr="00AB68AE">
        <w:rPr>
          <w:rFonts w:ascii="Times New Roman" w:eastAsia="宋体" w:hAnsi="Times New Roman" w:cs="Times New Roman"/>
        </w:rPr>
        <w:t>           g</w:t>
      </w:r>
      <w:r w:rsidRPr="00AB68AE">
        <w:rPr>
          <w:rFonts w:ascii="Times New Roman" w:eastAsia="宋体" w:hAnsi="Times New Roman" w:cs="Times New Roman"/>
          <w:szCs w:val="21"/>
        </w:rPr>
        <w:t>．</w:t>
      </w:r>
      <w:r w:rsidRPr="00AB68AE">
        <w:rPr>
          <w:rFonts w:ascii="Times New Roman" w:eastAsia="宋体" w:hAnsi="Times New Roman" w:cs="Times New Roman"/>
        </w:rPr>
        <w:t>与</w:t>
      </w:r>
      <w:r w:rsidRPr="00AB68AE">
        <w:rPr>
          <w:rFonts w:ascii="Times New Roman" w:eastAsia="宋体" w:hAnsi="Times New Roman" w:cs="Times New Roman"/>
        </w:rPr>
        <w:t>40</w:t>
      </w:r>
      <w:r w:rsidRPr="00AB68AE">
        <w:rPr>
          <w:rFonts w:ascii="宋体" w:eastAsia="宋体" w:hAnsi="宋体" w:cs="宋体" w:hint="eastAsia"/>
        </w:rPr>
        <w:t>℃</w:t>
      </w:r>
      <w:r w:rsidRPr="00AB68AE">
        <w:rPr>
          <w:rFonts w:ascii="Times New Roman" w:eastAsia="宋体" w:hAnsi="Times New Roman" w:cs="Times New Roman"/>
        </w:rPr>
        <w:t>时</w:t>
      </w:r>
      <w:r w:rsidRPr="00AB68AE">
        <w:rPr>
          <w:rFonts w:ascii="Times New Roman" w:eastAsia="宋体" w:hAnsi="Times New Roman" w:cs="Times New Roman"/>
        </w:rPr>
        <w:t>M</w:t>
      </w:r>
      <w:r w:rsidRPr="00AB68AE">
        <w:rPr>
          <w:rFonts w:ascii="Times New Roman" w:eastAsia="宋体" w:hAnsi="Times New Roman" w:cs="Times New Roman"/>
        </w:rPr>
        <w:t>的饱和溶液混合</w:t>
      </w:r>
    </w:p>
    <w:p w:rsidR="009165BF" w:rsidRPr="00AB68AE" w:rsidRDefault="00AB68AE" w:rsidP="00AB68AE">
      <w:pPr>
        <w:adjustRightInd w:val="0"/>
        <w:spacing w:beforeLines="50" w:before="156" w:line="30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AB68AE">
        <w:rPr>
          <w:rStyle w:val="a3"/>
          <w:rFonts w:ascii="Times New Roman" w:eastAsia="宋体" w:hAnsi="Times New Roman" w:cs="Times New Roman"/>
          <w:b/>
          <w:bCs/>
          <w:szCs w:val="21"/>
        </w:rPr>
        <w:t>【</w:t>
      </w:r>
      <w:r w:rsidR="009165BF" w:rsidRPr="00AB68AE">
        <w:rPr>
          <w:rStyle w:val="a3"/>
          <w:rFonts w:ascii="Times New Roman" w:eastAsia="宋体" w:hAnsi="Times New Roman" w:cs="Times New Roman"/>
          <w:b/>
          <w:bCs/>
          <w:szCs w:val="21"/>
        </w:rPr>
        <w:t>拓展内容</w:t>
      </w:r>
      <w:r w:rsidRPr="00AB68AE">
        <w:rPr>
          <w:rStyle w:val="a3"/>
          <w:rFonts w:ascii="Times New Roman" w:eastAsia="宋体" w:hAnsi="Times New Roman" w:cs="Times New Roman"/>
          <w:b/>
          <w:bCs/>
          <w:szCs w:val="21"/>
        </w:rPr>
        <w:t>二】</w:t>
      </w:r>
    </w:p>
    <w:p w:rsidR="00BC2867" w:rsidRPr="00BC2867" w:rsidRDefault="00BC2867" w:rsidP="00BC2867">
      <w:pPr>
        <w:spacing w:line="30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2"/>
        </w:rPr>
        <w:t>1</w:t>
      </w:r>
      <w:r w:rsidRPr="00AB68AE">
        <w:rPr>
          <w:rFonts w:ascii="Times New Roman" w:eastAsia="宋体" w:hAnsi="Times New Roman" w:cs="Times New Roman"/>
          <w:szCs w:val="21"/>
        </w:rPr>
        <w:t>．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已知：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20</w:t>
      </w:r>
      <w:r w:rsidRPr="00BC2867">
        <w:rPr>
          <w:rFonts w:ascii="宋体" w:eastAsia="宋体" w:hAnsi="宋体" w:cs="宋体" w:hint="eastAsia"/>
          <w:color w:val="000000"/>
          <w:szCs w:val="21"/>
        </w:rPr>
        <w:t>℃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时，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NaCl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和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NaNO</w:t>
      </w:r>
      <w:r w:rsidRPr="00BC2867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的溶解度分别为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36 g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和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88 g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850"/>
        <w:gridCol w:w="850"/>
        <w:gridCol w:w="851"/>
        <w:gridCol w:w="850"/>
        <w:gridCol w:w="851"/>
      </w:tblGrid>
      <w:tr w:rsidR="00BC2867" w:rsidRPr="00BC2867" w:rsidTr="009F30A1">
        <w:trPr>
          <w:trHeight w:val="348"/>
        </w:trPr>
        <w:tc>
          <w:tcPr>
            <w:tcW w:w="1134" w:type="dxa"/>
            <w:vMerge w:val="restart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drawing>
                <wp:inline distT="0" distB="0" distL="0" distR="0" wp14:anchorId="33DFDB07" wp14:editId="2DE27229">
                  <wp:extent cx="304800" cy="609600"/>
                  <wp:effectExtent l="0" t="0" r="0" b="0"/>
                  <wp:docPr id="4" name="图片 4" descr="D:\2018入闱\6月7日\上午\6排版图eps和jpg-7稿\hx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D:\2018入闱\6月7日\上午\6排版图eps和jpg-7稿\hx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宋体" w:eastAsia="宋体" w:hAnsi="宋体" w:cs="宋体" w:hint="eastAsia"/>
                <w:color w:val="000000"/>
                <w:szCs w:val="21"/>
              </w:rPr>
              <w:t>①</w:t>
            </w:r>
          </w:p>
        </w:tc>
        <w:tc>
          <w:tcPr>
            <w:tcW w:w="850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宋体" w:eastAsia="宋体" w:hAnsi="宋体" w:cs="宋体" w:hint="eastAsia"/>
                <w:color w:val="000000"/>
                <w:szCs w:val="21"/>
              </w:rPr>
              <w:t>②</w:t>
            </w:r>
          </w:p>
        </w:tc>
        <w:tc>
          <w:tcPr>
            <w:tcW w:w="851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宋体" w:eastAsia="宋体" w:hAnsi="宋体" w:cs="宋体" w:hint="eastAsia"/>
                <w:color w:val="000000"/>
                <w:szCs w:val="21"/>
              </w:rPr>
              <w:t>③</w:t>
            </w:r>
          </w:p>
        </w:tc>
        <w:tc>
          <w:tcPr>
            <w:tcW w:w="850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宋体" w:eastAsia="宋体" w:hAnsi="宋体" w:cs="宋体" w:hint="eastAsia"/>
                <w:color w:val="000000"/>
                <w:szCs w:val="21"/>
              </w:rPr>
              <w:t>④</w:t>
            </w:r>
          </w:p>
        </w:tc>
        <w:tc>
          <w:tcPr>
            <w:tcW w:w="851" w:type="dxa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宋体" w:eastAsia="宋体" w:hAnsi="宋体" w:cs="宋体" w:hint="eastAsia"/>
                <w:color w:val="000000"/>
                <w:szCs w:val="21"/>
              </w:rPr>
              <w:t>⑤</w:t>
            </w:r>
          </w:p>
        </w:tc>
      </w:tr>
      <w:tr w:rsidR="00BC2867" w:rsidRPr="00BC2867" w:rsidTr="009F30A1">
        <w:tc>
          <w:tcPr>
            <w:tcW w:w="1134" w:type="dxa"/>
            <w:vMerge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固体种类</w:t>
            </w:r>
          </w:p>
        </w:tc>
        <w:tc>
          <w:tcPr>
            <w:tcW w:w="850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NaCl</w:t>
            </w:r>
          </w:p>
        </w:tc>
        <w:tc>
          <w:tcPr>
            <w:tcW w:w="850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NaCl</w:t>
            </w:r>
          </w:p>
        </w:tc>
        <w:tc>
          <w:tcPr>
            <w:tcW w:w="851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NaNO</w:t>
            </w: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</w:rPr>
              <w:t>3</w:t>
            </w:r>
          </w:p>
        </w:tc>
        <w:tc>
          <w:tcPr>
            <w:tcW w:w="850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NaNO</w:t>
            </w: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</w:rPr>
              <w:t>3</w:t>
            </w:r>
          </w:p>
        </w:tc>
        <w:tc>
          <w:tcPr>
            <w:tcW w:w="851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NaNO</w:t>
            </w: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</w:rPr>
              <w:t>3</w:t>
            </w:r>
          </w:p>
        </w:tc>
      </w:tr>
      <w:tr w:rsidR="00BC2867" w:rsidRPr="00BC2867" w:rsidTr="009F30A1">
        <w:tc>
          <w:tcPr>
            <w:tcW w:w="1134" w:type="dxa"/>
            <w:vMerge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固体的质量</w:t>
            </w: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/g</w:t>
            </w:r>
          </w:p>
        </w:tc>
        <w:tc>
          <w:tcPr>
            <w:tcW w:w="850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851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850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851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90</w:t>
            </w:r>
          </w:p>
        </w:tc>
      </w:tr>
      <w:tr w:rsidR="00BC2867" w:rsidRPr="00BC2867" w:rsidTr="009F30A1">
        <w:tc>
          <w:tcPr>
            <w:tcW w:w="1134" w:type="dxa"/>
            <w:vMerge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水的质量</w:t>
            </w: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/g</w:t>
            </w:r>
          </w:p>
        </w:tc>
        <w:tc>
          <w:tcPr>
            <w:tcW w:w="850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851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851" w:type="dxa"/>
            <w:vAlign w:val="center"/>
          </w:tcPr>
          <w:p w:rsidR="00BC2867" w:rsidRPr="00BC2867" w:rsidRDefault="00BC2867" w:rsidP="009F30A1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C2867">
              <w:rPr>
                <w:rFonts w:ascii="Times New Roman" w:eastAsia="宋体" w:hAnsi="Times New Roman" w:cs="Times New Roman"/>
                <w:color w:val="000000"/>
                <w:szCs w:val="21"/>
              </w:rPr>
              <w:t>100</w:t>
            </w:r>
          </w:p>
        </w:tc>
      </w:tr>
    </w:tbl>
    <w:p w:rsidR="00BC2867" w:rsidRPr="00BC2867" w:rsidRDefault="00BC2867" w:rsidP="00BC2867">
      <w:pPr>
        <w:spacing w:line="300" w:lineRule="auto"/>
        <w:rPr>
          <w:rFonts w:ascii="Times New Roman" w:eastAsia="宋体" w:hAnsi="Times New Roman" w:cs="Times New Roman"/>
          <w:color w:val="000000"/>
          <w:szCs w:val="21"/>
        </w:rPr>
      </w:pPr>
      <w:r w:rsidRPr="00BC2867">
        <w:rPr>
          <w:rFonts w:ascii="Times New Roman" w:eastAsia="宋体" w:hAnsi="Times New Roman" w:cs="Times New Roman"/>
          <w:color w:val="000000"/>
          <w:szCs w:val="21"/>
        </w:rPr>
        <w:lastRenderedPageBreak/>
        <w:t>（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1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C2867">
        <w:rPr>
          <w:rFonts w:ascii="宋体" w:eastAsia="宋体" w:hAnsi="宋体" w:cs="宋体" w:hint="eastAsia"/>
          <w:color w:val="000000"/>
          <w:spacing w:val="4"/>
          <w:szCs w:val="21"/>
        </w:rPr>
        <w:t>①</w:t>
      </w:r>
      <w:r w:rsidRPr="00BC2867">
        <w:rPr>
          <w:rFonts w:ascii="Times New Roman" w:eastAsia="宋体" w:hAnsi="Times New Roman" w:cs="Times New Roman"/>
          <w:color w:val="000000"/>
          <w:spacing w:val="4"/>
          <w:szCs w:val="21"/>
        </w:rPr>
        <w:t>～</w:t>
      </w:r>
      <w:r w:rsidRPr="00BC2867">
        <w:rPr>
          <w:rFonts w:ascii="宋体" w:eastAsia="宋体" w:hAnsi="宋体" w:cs="宋体" w:hint="eastAsia"/>
          <w:color w:val="000000"/>
          <w:spacing w:val="4"/>
          <w:szCs w:val="21"/>
        </w:rPr>
        <w:t>⑤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所得溶液属于饱和溶液的是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_______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BC2867" w:rsidRPr="00BC2867" w:rsidRDefault="00BC2867" w:rsidP="00BC2867">
      <w:pPr>
        <w:spacing w:line="30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BC2867">
        <w:rPr>
          <w:rFonts w:ascii="Times New Roman" w:eastAsia="宋体" w:hAnsi="Times New Roman" w:cs="Times New Roman"/>
          <w:color w:val="000000"/>
          <w:szCs w:val="21"/>
        </w:rPr>
        <w:t>A</w:t>
      </w:r>
      <w:r w:rsidRPr="00BC2867">
        <w:rPr>
          <w:rFonts w:ascii="Times New Roman" w:eastAsia="宋体" w:hAnsi="Times New Roman" w:cs="Times New Roman"/>
          <w:color w:val="000000"/>
          <w:spacing w:val="4"/>
          <w:szCs w:val="21"/>
        </w:rPr>
        <w:t>．</w:t>
      </w:r>
      <w:r w:rsidRPr="00BC2867">
        <w:rPr>
          <w:rFonts w:ascii="宋体" w:eastAsia="宋体" w:hAnsi="宋体" w:cs="宋体" w:hint="eastAsia"/>
          <w:color w:val="000000"/>
          <w:szCs w:val="21"/>
        </w:rPr>
        <w:t>①③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 xml:space="preserve">         B</w:t>
      </w:r>
      <w:r w:rsidRPr="00BC2867">
        <w:rPr>
          <w:rFonts w:ascii="Times New Roman" w:eastAsia="宋体" w:hAnsi="Times New Roman" w:cs="Times New Roman"/>
          <w:color w:val="000000"/>
          <w:spacing w:val="4"/>
          <w:szCs w:val="21"/>
        </w:rPr>
        <w:t>．</w:t>
      </w:r>
      <w:r w:rsidRPr="00BC2867">
        <w:rPr>
          <w:rFonts w:ascii="宋体" w:eastAsia="宋体" w:hAnsi="宋体" w:cs="宋体" w:hint="eastAsia"/>
          <w:color w:val="000000"/>
          <w:szCs w:val="21"/>
        </w:rPr>
        <w:t>②④</w:t>
      </w:r>
      <w:r w:rsidR="006A47DD">
        <w:rPr>
          <w:rFonts w:ascii="宋体" w:eastAsia="宋体" w:hAnsi="宋体" w:cs="宋体" w:hint="eastAsia"/>
          <w:color w:val="000000"/>
          <w:szCs w:val="21"/>
        </w:rPr>
        <w:t xml:space="preserve">        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C</w:t>
      </w:r>
      <w:r w:rsidRPr="00BC2867">
        <w:rPr>
          <w:rFonts w:ascii="Times New Roman" w:eastAsia="宋体" w:hAnsi="Times New Roman" w:cs="Times New Roman"/>
          <w:color w:val="000000"/>
          <w:spacing w:val="4"/>
          <w:szCs w:val="21"/>
        </w:rPr>
        <w:t>．</w:t>
      </w:r>
      <w:r w:rsidRPr="00BC2867">
        <w:rPr>
          <w:rFonts w:ascii="宋体" w:eastAsia="宋体" w:hAnsi="宋体" w:cs="宋体" w:hint="eastAsia"/>
          <w:color w:val="000000"/>
          <w:szCs w:val="21"/>
        </w:rPr>
        <w:t>②⑤</w:t>
      </w:r>
      <w:r w:rsidR="006A47DD">
        <w:rPr>
          <w:rFonts w:ascii="宋体" w:eastAsia="宋体" w:hAnsi="宋体" w:cs="宋体" w:hint="eastAsia"/>
          <w:color w:val="000000"/>
          <w:szCs w:val="21"/>
        </w:rPr>
        <w:t xml:space="preserve">        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D</w:t>
      </w:r>
      <w:r w:rsidRPr="00BC2867">
        <w:rPr>
          <w:rFonts w:ascii="Times New Roman" w:eastAsia="宋体" w:hAnsi="Times New Roman" w:cs="Times New Roman"/>
          <w:color w:val="000000"/>
          <w:spacing w:val="4"/>
          <w:szCs w:val="21"/>
        </w:rPr>
        <w:t>．</w:t>
      </w:r>
      <w:r w:rsidRPr="00BC2867">
        <w:rPr>
          <w:rFonts w:ascii="宋体" w:eastAsia="宋体" w:hAnsi="宋体" w:cs="宋体" w:hint="eastAsia"/>
          <w:color w:val="000000"/>
          <w:szCs w:val="21"/>
        </w:rPr>
        <w:t>④⑤</w:t>
      </w:r>
    </w:p>
    <w:p w:rsidR="00BC2867" w:rsidRPr="00BC2867" w:rsidRDefault="00BC2867" w:rsidP="00BC2867">
      <w:pPr>
        <w:spacing w:line="300" w:lineRule="auto"/>
        <w:rPr>
          <w:rFonts w:ascii="Times New Roman" w:eastAsia="宋体" w:hAnsi="Times New Roman" w:cs="Times New Roman"/>
          <w:color w:val="000000"/>
          <w:szCs w:val="21"/>
        </w:rPr>
      </w:pPr>
      <w:r w:rsidRPr="00BC2867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2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C2867">
        <w:rPr>
          <w:rFonts w:ascii="Times New Roman" w:eastAsia="宋体" w:hAnsi="Times New Roman" w:cs="Times New Roman"/>
          <w:color w:val="000000"/>
          <w:spacing w:val="4"/>
          <w:szCs w:val="21"/>
        </w:rPr>
        <w:t>下列关于</w:t>
      </w:r>
      <w:r w:rsidRPr="00BC2867">
        <w:rPr>
          <w:rFonts w:ascii="宋体" w:eastAsia="宋体" w:hAnsi="宋体" w:cs="宋体" w:hint="eastAsia"/>
          <w:color w:val="000000"/>
          <w:spacing w:val="4"/>
          <w:szCs w:val="21"/>
        </w:rPr>
        <w:t>①</w:t>
      </w:r>
      <w:r w:rsidRPr="00BC2867">
        <w:rPr>
          <w:rFonts w:ascii="Times New Roman" w:eastAsia="宋体" w:hAnsi="Times New Roman" w:cs="Times New Roman"/>
          <w:color w:val="000000"/>
          <w:spacing w:val="4"/>
          <w:szCs w:val="21"/>
        </w:rPr>
        <w:t>～</w:t>
      </w:r>
      <w:r w:rsidRPr="00BC2867">
        <w:rPr>
          <w:rFonts w:ascii="宋体" w:eastAsia="宋体" w:hAnsi="宋体" w:cs="宋体" w:hint="eastAsia"/>
          <w:color w:val="000000"/>
          <w:spacing w:val="4"/>
          <w:szCs w:val="21"/>
        </w:rPr>
        <w:t>⑤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所得溶液的说法</w:t>
      </w:r>
      <w:r w:rsidRPr="00BC2867">
        <w:rPr>
          <w:rFonts w:ascii="Times New Roman" w:eastAsia="宋体" w:hAnsi="Times New Roman" w:cs="Times New Roman"/>
          <w:color w:val="000000"/>
          <w:szCs w:val="21"/>
          <w:em w:val="dot"/>
        </w:rPr>
        <w:t>不正确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的是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_____________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BC2867" w:rsidRPr="00BC2867" w:rsidRDefault="00BC2867" w:rsidP="00BC2867">
      <w:pPr>
        <w:tabs>
          <w:tab w:val="left" w:pos="3969"/>
        </w:tabs>
        <w:spacing w:line="300" w:lineRule="auto"/>
        <w:ind w:firstLineChars="250" w:firstLine="525"/>
        <w:rPr>
          <w:rFonts w:ascii="Times New Roman" w:eastAsia="宋体" w:hAnsi="Times New Roman" w:cs="Times New Roman"/>
          <w:color w:val="000000"/>
          <w:szCs w:val="21"/>
        </w:rPr>
      </w:pPr>
      <w:r w:rsidRPr="00BC2867">
        <w:rPr>
          <w:rFonts w:ascii="Times New Roman" w:eastAsia="宋体" w:hAnsi="Times New Roman" w:cs="Times New Roman"/>
          <w:color w:val="000000"/>
          <w:szCs w:val="21"/>
        </w:rPr>
        <w:t>A</w:t>
      </w:r>
      <w:r w:rsidRPr="00BC2867">
        <w:rPr>
          <w:rFonts w:ascii="Times New Roman" w:eastAsia="宋体" w:hAnsi="Times New Roman" w:cs="Times New Roman"/>
          <w:color w:val="000000"/>
          <w:spacing w:val="4"/>
          <w:szCs w:val="21"/>
        </w:rPr>
        <w:t>．溶质质量：</w:t>
      </w:r>
      <w:r w:rsidRPr="00BC2867">
        <w:rPr>
          <w:rFonts w:ascii="宋体" w:eastAsia="宋体" w:hAnsi="宋体" w:cs="宋体" w:hint="eastAsia"/>
          <w:color w:val="000000"/>
          <w:spacing w:val="4"/>
          <w:szCs w:val="21"/>
        </w:rPr>
        <w:t>①</w:t>
      </w:r>
      <w:r w:rsidRPr="00BC2867">
        <w:rPr>
          <w:rFonts w:ascii="Times New Roman" w:eastAsia="宋体" w:hAnsi="Times New Roman" w:cs="Times New Roman"/>
          <w:color w:val="000000"/>
          <w:spacing w:val="4"/>
          <w:szCs w:val="21"/>
        </w:rPr>
        <w:t>&lt;</w:t>
      </w:r>
      <w:r w:rsidRPr="00BC2867">
        <w:rPr>
          <w:rFonts w:ascii="宋体" w:eastAsia="宋体" w:hAnsi="宋体" w:cs="宋体" w:hint="eastAsia"/>
          <w:color w:val="000000"/>
          <w:spacing w:val="4"/>
          <w:szCs w:val="21"/>
        </w:rPr>
        <w:t>②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="00050E75">
        <w:rPr>
          <w:rFonts w:ascii="Times New Roman" w:eastAsia="宋体" w:hAnsi="Times New Roman" w:cs="Times New Roman" w:hint="eastAsia"/>
          <w:color w:val="000000"/>
          <w:szCs w:val="21"/>
        </w:rPr>
        <w:t xml:space="preserve">           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B</w:t>
      </w:r>
      <w:r w:rsidRPr="00BC2867">
        <w:rPr>
          <w:rFonts w:ascii="Times New Roman" w:eastAsia="宋体" w:hAnsi="Times New Roman" w:cs="Times New Roman"/>
          <w:color w:val="000000"/>
          <w:spacing w:val="4"/>
          <w:szCs w:val="21"/>
        </w:rPr>
        <w:t>．溶液质量：</w:t>
      </w:r>
      <w:r w:rsidRPr="00BC2867">
        <w:rPr>
          <w:rFonts w:ascii="宋体" w:eastAsia="宋体" w:hAnsi="宋体" w:cs="宋体" w:hint="eastAsia"/>
          <w:color w:val="000000"/>
          <w:spacing w:val="4"/>
          <w:szCs w:val="21"/>
        </w:rPr>
        <w:t>②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&lt;</w:t>
      </w:r>
      <w:r w:rsidRPr="00BC2867">
        <w:rPr>
          <w:rFonts w:ascii="宋体" w:eastAsia="宋体" w:hAnsi="宋体" w:cs="宋体" w:hint="eastAsia"/>
          <w:color w:val="000000"/>
          <w:spacing w:val="4"/>
          <w:szCs w:val="21"/>
        </w:rPr>
        <w:t>④</w:t>
      </w:r>
    </w:p>
    <w:p w:rsidR="00BC2867" w:rsidRPr="00BC2867" w:rsidRDefault="00BC2867" w:rsidP="00BC2867">
      <w:pPr>
        <w:tabs>
          <w:tab w:val="left" w:pos="3969"/>
        </w:tabs>
        <w:spacing w:line="300" w:lineRule="auto"/>
        <w:ind w:firstLineChars="250" w:firstLine="525"/>
        <w:rPr>
          <w:rFonts w:ascii="Times New Roman" w:eastAsia="宋体" w:hAnsi="Times New Roman" w:cs="Times New Roman"/>
          <w:color w:val="000000"/>
          <w:szCs w:val="21"/>
        </w:rPr>
      </w:pPr>
      <w:r w:rsidRPr="00BC2867">
        <w:rPr>
          <w:rFonts w:ascii="Times New Roman" w:eastAsia="宋体" w:hAnsi="Times New Roman" w:cs="Times New Roman"/>
          <w:color w:val="000000"/>
          <w:szCs w:val="21"/>
        </w:rPr>
        <w:t>C</w:t>
      </w:r>
      <w:r w:rsidRPr="00BC2867">
        <w:rPr>
          <w:rFonts w:ascii="Times New Roman" w:eastAsia="宋体" w:hAnsi="Times New Roman" w:cs="Times New Roman"/>
          <w:color w:val="000000"/>
          <w:spacing w:val="4"/>
          <w:szCs w:val="21"/>
        </w:rPr>
        <w:t>．溶质质量分数：</w:t>
      </w:r>
      <w:r w:rsidRPr="00BC2867">
        <w:rPr>
          <w:rFonts w:ascii="宋体" w:eastAsia="宋体" w:hAnsi="宋体" w:cs="宋体" w:hint="eastAsia"/>
          <w:color w:val="000000"/>
          <w:szCs w:val="21"/>
        </w:rPr>
        <w:t>①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=</w:t>
      </w:r>
      <w:r w:rsidRPr="00BC2867">
        <w:rPr>
          <w:rFonts w:ascii="宋体" w:eastAsia="宋体" w:hAnsi="宋体" w:cs="宋体" w:hint="eastAsia"/>
          <w:color w:val="000000"/>
          <w:szCs w:val="21"/>
        </w:rPr>
        <w:t>③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="00050E75">
        <w:rPr>
          <w:rFonts w:ascii="Times New Roman" w:eastAsia="宋体" w:hAnsi="Times New Roman" w:cs="Times New Roman" w:hint="eastAsia"/>
          <w:color w:val="000000"/>
          <w:szCs w:val="21"/>
        </w:rPr>
        <w:t xml:space="preserve">       </w:t>
      </w:r>
      <w:r w:rsidRPr="00BC2867">
        <w:rPr>
          <w:rFonts w:ascii="Times New Roman" w:eastAsia="宋体" w:hAnsi="Times New Roman" w:cs="Times New Roman"/>
          <w:color w:val="000000"/>
          <w:szCs w:val="21"/>
        </w:rPr>
        <w:t>D</w:t>
      </w:r>
      <w:r w:rsidRPr="00BC2867">
        <w:rPr>
          <w:rFonts w:ascii="Times New Roman" w:eastAsia="宋体" w:hAnsi="Times New Roman" w:cs="Times New Roman"/>
          <w:color w:val="000000"/>
          <w:spacing w:val="4"/>
          <w:szCs w:val="21"/>
        </w:rPr>
        <w:t>．</w:t>
      </w:r>
      <w:r w:rsidRPr="00BC2867">
        <w:rPr>
          <w:rFonts w:ascii="宋体" w:eastAsia="宋体" w:hAnsi="宋体" w:cs="宋体" w:hint="eastAsia"/>
          <w:color w:val="000000"/>
          <w:spacing w:val="4"/>
          <w:szCs w:val="21"/>
        </w:rPr>
        <w:t>⑤</w:t>
      </w:r>
      <w:r w:rsidRPr="00BC2867">
        <w:rPr>
          <w:rFonts w:ascii="Times New Roman" w:eastAsia="宋体" w:hAnsi="Times New Roman" w:cs="Times New Roman"/>
          <w:color w:val="000000"/>
          <w:spacing w:val="4"/>
          <w:szCs w:val="21"/>
        </w:rPr>
        <w:t>中溶质与溶剂的质量比为</w:t>
      </w:r>
      <w:r w:rsidRPr="00BC2867">
        <w:rPr>
          <w:rFonts w:ascii="Times New Roman" w:eastAsia="宋体" w:hAnsi="Times New Roman" w:cs="Times New Roman"/>
          <w:color w:val="000000"/>
          <w:spacing w:val="4"/>
          <w:szCs w:val="21"/>
        </w:rPr>
        <w:t>9:10</w:t>
      </w:r>
    </w:p>
    <w:p w:rsidR="00AB68AE" w:rsidRPr="00AB68AE" w:rsidRDefault="00AB68AE" w:rsidP="00AB68AE">
      <w:pPr>
        <w:shd w:val="clear" w:color="auto" w:fill="FFFFFF"/>
        <w:spacing w:line="300" w:lineRule="auto"/>
        <w:rPr>
          <w:rFonts w:ascii="Times New Roman" w:eastAsia="宋体" w:hAnsi="Times New Roman" w:cs="Times New Roman"/>
          <w:color w:val="000000"/>
          <w:szCs w:val="21"/>
        </w:rPr>
      </w:pPr>
      <w:r w:rsidRPr="00AB68AE"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 w:rsidRPr="00AB68AE">
        <w:rPr>
          <w:rFonts w:ascii="Times New Roman" w:eastAsia="宋体" w:hAnsi="宋体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AB68AE">
        <w:rPr>
          <w:rFonts w:ascii="Times New Roman" w:eastAsia="宋体" w:hAnsi="Times New Roman" w:cs="Times New Roman"/>
          <w:color w:val="000000"/>
          <w:szCs w:val="21"/>
        </w:rPr>
        <w:t>K</w:t>
      </w:r>
      <w:r w:rsidRPr="00AB68AE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AB68AE">
        <w:rPr>
          <w:rFonts w:ascii="Times New Roman" w:eastAsia="宋体" w:hAnsi="Times New Roman" w:cs="Times New Roman"/>
          <w:color w:val="000000"/>
          <w:szCs w:val="21"/>
        </w:rPr>
        <w:t>CO</w:t>
      </w:r>
      <w:r w:rsidRPr="00AB68AE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AB68AE">
        <w:rPr>
          <w:rFonts w:ascii="Times New Roman" w:eastAsia="宋体" w:hAnsi="宋体" w:cs="Times New Roman"/>
          <w:color w:val="000000"/>
          <w:szCs w:val="21"/>
        </w:rPr>
        <w:t>和</w:t>
      </w:r>
      <w:r w:rsidRPr="00AB68AE">
        <w:rPr>
          <w:rFonts w:ascii="Times New Roman" w:eastAsia="宋体" w:hAnsi="Times New Roman" w:cs="Times New Roman"/>
          <w:color w:val="000000"/>
          <w:szCs w:val="21"/>
        </w:rPr>
        <w:t>KNO</w:t>
      </w:r>
      <w:r w:rsidRPr="00AB68AE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AB68AE">
        <w:rPr>
          <w:rFonts w:ascii="Times New Roman" w:eastAsia="宋体" w:hAnsi="宋体" w:cs="Times New Roman"/>
          <w:color w:val="000000"/>
          <w:szCs w:val="21"/>
        </w:rPr>
        <w:t>在不同温度时的溶解度及其溶解度曲线如下。</w:t>
      </w:r>
    </w:p>
    <w:tbl>
      <w:tblPr>
        <w:tblW w:w="574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7"/>
        <w:gridCol w:w="843"/>
        <w:gridCol w:w="762"/>
        <w:gridCol w:w="763"/>
        <w:gridCol w:w="762"/>
        <w:gridCol w:w="763"/>
        <w:gridCol w:w="763"/>
      </w:tblGrid>
      <w:tr w:rsidR="00AB68AE" w:rsidRPr="00AB68AE" w:rsidTr="00050DD3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宋体" w:cs="Times New Roman"/>
                <w:color w:val="000000"/>
                <w:sz w:val="20"/>
                <w:szCs w:val="21"/>
              </w:rPr>
              <w:t>温度</w:t>
            </w: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/</w:t>
            </w:r>
            <w:r w:rsidRPr="00AB68AE">
              <w:rPr>
                <w:rFonts w:ascii="宋体" w:eastAsia="宋体" w:hAnsi="宋体" w:cs="Times New Roman"/>
                <w:color w:val="000000"/>
                <w:sz w:val="20"/>
                <w:szCs w:val="21"/>
              </w:rPr>
              <w:t>℃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20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30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50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60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80</w:t>
            </w:r>
          </w:p>
        </w:tc>
      </w:tr>
      <w:tr w:rsidR="00AB68AE" w:rsidRPr="00AB68AE" w:rsidTr="00050DD3">
        <w:trPr>
          <w:trHeight w:val="16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宋体" w:cs="Times New Roman"/>
                <w:color w:val="000000"/>
                <w:sz w:val="20"/>
                <w:szCs w:val="21"/>
              </w:rPr>
              <w:t>溶解度</w:t>
            </w: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/g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K</w:t>
            </w: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  <w:vertAlign w:val="subscript"/>
              </w:rPr>
              <w:t>2</w:t>
            </w: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CO</w:t>
            </w: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  <w:vertAlign w:val="subscript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114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121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126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139</w:t>
            </w:r>
          </w:p>
        </w:tc>
      </w:tr>
      <w:tr w:rsidR="00AB68AE" w:rsidRPr="00AB68AE" w:rsidTr="00050DD3">
        <w:trPr>
          <w:trHeight w:val="1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8AE" w:rsidRPr="00AB68AE" w:rsidRDefault="00AB68AE" w:rsidP="00AB68AE">
            <w:pPr>
              <w:spacing w:line="300" w:lineRule="auto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KNO</w:t>
            </w: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  <w:vertAlign w:val="subscript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31.6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45.8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85.5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68AE" w:rsidRPr="00AB68AE" w:rsidRDefault="00AB68AE" w:rsidP="00AB68AE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</w:pPr>
            <w:r w:rsidRPr="00AB68AE"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t>169</w:t>
            </w:r>
          </w:p>
        </w:tc>
      </w:tr>
    </w:tbl>
    <w:p w:rsidR="00AB68AE" w:rsidRDefault="00AB68AE" w:rsidP="00AB68AE">
      <w:pPr>
        <w:shd w:val="clear" w:color="auto" w:fill="FFFFFF"/>
        <w:spacing w:beforeLines="50" w:before="156" w:line="300" w:lineRule="auto"/>
        <w:ind w:firstLineChars="200" w:firstLine="420"/>
        <w:rPr>
          <w:rFonts w:ascii="Times New Roman" w:eastAsia="宋体" w:hAnsi="宋体" w:cs="Times New Roman"/>
          <w:color w:val="000000"/>
          <w:szCs w:val="21"/>
        </w:rPr>
      </w:pPr>
      <w:r w:rsidRPr="00AB68AE">
        <w:rPr>
          <w:rFonts w:ascii="Times New Roman" w:eastAsia="宋体" w:hAnsi="Times New Roman" w:cs="Times New Roman"/>
          <w:color w:val="000000"/>
          <w:szCs w:val="21"/>
        </w:rPr>
        <w:t>40</w:t>
      </w:r>
      <w:r w:rsidRPr="00AB68AE">
        <w:rPr>
          <w:rFonts w:ascii="宋体" w:eastAsia="宋体" w:hAnsi="宋体" w:cs="Times New Roman"/>
          <w:color w:val="000000"/>
          <w:szCs w:val="21"/>
        </w:rPr>
        <w:t>℃</w:t>
      </w:r>
      <w:r w:rsidRPr="00AB68AE">
        <w:rPr>
          <w:rFonts w:ascii="Times New Roman" w:eastAsia="宋体" w:hAnsi="宋体" w:cs="Times New Roman"/>
          <w:color w:val="000000"/>
          <w:szCs w:val="21"/>
        </w:rPr>
        <w:t>时，向两个分别盛有相同质量的硝酸钾和碳酸钾的烧杯中，各加入</w:t>
      </w:r>
      <w:r w:rsidRPr="00AB68AE">
        <w:rPr>
          <w:rFonts w:ascii="Times New Roman" w:eastAsia="宋体" w:hAnsi="Times New Roman" w:cs="Times New Roman"/>
          <w:color w:val="000000"/>
          <w:szCs w:val="21"/>
        </w:rPr>
        <w:t>100g</w:t>
      </w:r>
      <w:r w:rsidRPr="00AB68AE">
        <w:rPr>
          <w:rFonts w:ascii="Times New Roman" w:eastAsia="宋体" w:hAnsi="宋体" w:cs="Times New Roman"/>
          <w:color w:val="000000"/>
          <w:szCs w:val="21"/>
        </w:rPr>
        <w:t>水，充分</w:t>
      </w:r>
    </w:p>
    <w:p w:rsidR="00AB68AE" w:rsidRPr="00AB68AE" w:rsidRDefault="00AB68AE" w:rsidP="00AB68AE">
      <w:pPr>
        <w:shd w:val="clear" w:color="auto" w:fill="FFFFFF"/>
        <w:spacing w:line="300" w:lineRule="auto"/>
        <w:ind w:firstLineChars="200" w:firstLine="420"/>
        <w:rPr>
          <w:rFonts w:ascii="Times New Roman" w:eastAsia="宋体" w:hAnsi="宋体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4CBF406" wp14:editId="6F5D4538">
            <wp:simplePos x="0" y="0"/>
            <wp:positionH relativeFrom="column">
              <wp:posOffset>4153535</wp:posOffset>
            </wp:positionH>
            <wp:positionV relativeFrom="paragraph">
              <wp:posOffset>107315</wp:posOffset>
            </wp:positionV>
            <wp:extent cx="1327785" cy="836295"/>
            <wp:effectExtent l="0" t="0" r="5715" b="190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8AE">
        <w:rPr>
          <w:rFonts w:ascii="Times New Roman" w:eastAsia="宋体" w:hAnsi="宋体" w:cs="Times New Roman"/>
          <w:color w:val="000000"/>
          <w:szCs w:val="21"/>
        </w:rPr>
        <w:t>溶解后，恢复至</w:t>
      </w:r>
      <w:r w:rsidRPr="00AB68AE">
        <w:rPr>
          <w:rFonts w:ascii="Times New Roman" w:eastAsia="宋体" w:hAnsi="Times New Roman" w:cs="Times New Roman"/>
          <w:color w:val="000000"/>
          <w:szCs w:val="21"/>
        </w:rPr>
        <w:t>40</w:t>
      </w:r>
      <w:r w:rsidRPr="00AB68AE">
        <w:rPr>
          <w:rFonts w:ascii="宋体" w:eastAsia="宋体" w:hAnsi="宋体" w:cs="Times New Roman"/>
          <w:color w:val="000000"/>
          <w:szCs w:val="21"/>
        </w:rPr>
        <w:t>℃</w:t>
      </w:r>
      <w:r w:rsidRPr="00AB68AE">
        <w:rPr>
          <w:rFonts w:ascii="Times New Roman" w:eastAsia="宋体" w:hAnsi="宋体" w:cs="Times New Roman"/>
          <w:color w:val="000000"/>
          <w:szCs w:val="21"/>
        </w:rPr>
        <w:t>，其结果如右图所示。下列有关说法中，</w:t>
      </w:r>
    </w:p>
    <w:p w:rsidR="00AB68AE" w:rsidRPr="00AB68AE" w:rsidRDefault="00AB68AE" w:rsidP="00AB68AE">
      <w:pPr>
        <w:shd w:val="clear" w:color="auto" w:fill="FFFFFF"/>
        <w:spacing w:line="300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AB68AE">
        <w:rPr>
          <w:rFonts w:ascii="Times New Roman" w:eastAsia="宋体" w:hAnsi="宋体" w:cs="Times New Roman"/>
          <w:color w:val="000000"/>
          <w:szCs w:val="21"/>
        </w:rPr>
        <w:t>正确的是</w:t>
      </w:r>
      <w:r w:rsidRPr="00AB68AE">
        <w:rPr>
          <w:rFonts w:ascii="Times New Roman" w:eastAsia="宋体" w:hAnsi="Times New Roman" w:cs="Times New Roman"/>
          <w:color w:val="000000"/>
          <w:szCs w:val="21"/>
        </w:rPr>
        <w:t>_________</w:t>
      </w:r>
      <w:r w:rsidRPr="00AB68AE">
        <w:rPr>
          <w:rFonts w:ascii="Times New Roman" w:eastAsia="宋体" w:hAnsi="宋体" w:cs="Times New Roman"/>
          <w:color w:val="000000"/>
          <w:szCs w:val="21"/>
        </w:rPr>
        <w:t>（填字母序号）。</w:t>
      </w:r>
    </w:p>
    <w:p w:rsidR="00AB68AE" w:rsidRPr="00AB68AE" w:rsidRDefault="00AB68AE" w:rsidP="00AB68AE">
      <w:pPr>
        <w:shd w:val="clear" w:color="auto" w:fill="FFFFFF"/>
        <w:spacing w:line="300" w:lineRule="auto"/>
        <w:rPr>
          <w:rFonts w:ascii="Times New Roman" w:eastAsia="宋体" w:hAnsi="Times New Roman" w:cs="Times New Roman"/>
          <w:color w:val="000000"/>
          <w:szCs w:val="21"/>
        </w:rPr>
      </w:pPr>
      <w:r w:rsidRPr="00AB68AE">
        <w:rPr>
          <w:rFonts w:ascii="Times New Roman" w:eastAsia="宋体" w:hAnsi="Times New Roman" w:cs="Times New Roman" w:hint="eastAsia"/>
          <w:color w:val="000000"/>
          <w:szCs w:val="21"/>
        </w:rPr>
        <w:t xml:space="preserve">     </w:t>
      </w:r>
      <w:r w:rsidRPr="00AB68AE">
        <w:rPr>
          <w:rFonts w:ascii="Times New Roman" w:eastAsia="宋体" w:hAnsi="Times New Roman" w:cs="Times New Roman"/>
          <w:color w:val="000000"/>
          <w:szCs w:val="21"/>
        </w:rPr>
        <w:t>A</w:t>
      </w:r>
      <w:r w:rsidRPr="00AB68AE">
        <w:rPr>
          <w:rFonts w:ascii="Times New Roman" w:eastAsia="宋体" w:hAnsi="宋体" w:cs="Times New Roman"/>
          <w:szCs w:val="21"/>
          <w:lang w:val="pt-BR"/>
        </w:rPr>
        <w:t>．</w:t>
      </w:r>
      <w:r w:rsidRPr="00AB68AE">
        <w:rPr>
          <w:rFonts w:ascii="Times New Roman" w:eastAsia="宋体" w:hAnsi="宋体" w:cs="Times New Roman"/>
          <w:color w:val="000000"/>
          <w:szCs w:val="21"/>
        </w:rPr>
        <w:t>烧杯</w:t>
      </w:r>
      <w:r w:rsidRPr="00AB68AE">
        <w:rPr>
          <w:rFonts w:ascii="宋体" w:eastAsia="宋体" w:hAnsi="宋体" w:cs="Times New Roman"/>
          <w:color w:val="000000"/>
          <w:szCs w:val="21"/>
        </w:rPr>
        <w:t>②</w:t>
      </w:r>
      <w:r w:rsidRPr="00AB68AE">
        <w:rPr>
          <w:rFonts w:ascii="Times New Roman" w:eastAsia="宋体" w:hAnsi="宋体" w:cs="Times New Roman"/>
          <w:color w:val="000000"/>
          <w:szCs w:val="21"/>
        </w:rPr>
        <w:t>中溶液一定是不饱和溶液</w:t>
      </w:r>
    </w:p>
    <w:p w:rsidR="00AB68AE" w:rsidRPr="00AB68AE" w:rsidRDefault="00AB68AE" w:rsidP="00AB68AE">
      <w:pPr>
        <w:shd w:val="clear" w:color="auto" w:fill="FFFFFF"/>
        <w:spacing w:line="300" w:lineRule="auto"/>
        <w:ind w:firstLineChars="250" w:firstLine="525"/>
        <w:rPr>
          <w:rFonts w:ascii="Times New Roman" w:eastAsia="宋体" w:hAnsi="Times New Roman" w:cs="Times New Roman"/>
          <w:color w:val="000000"/>
          <w:szCs w:val="21"/>
        </w:rPr>
      </w:pPr>
      <w:r w:rsidRPr="00AB68AE">
        <w:rPr>
          <w:rFonts w:ascii="Times New Roman" w:eastAsia="宋体" w:hAnsi="Times New Roman" w:cs="Times New Roman"/>
          <w:color w:val="000000"/>
          <w:szCs w:val="21"/>
        </w:rPr>
        <w:t>B</w:t>
      </w:r>
      <w:r w:rsidRPr="00AB68AE">
        <w:rPr>
          <w:rFonts w:ascii="Times New Roman" w:eastAsia="宋体" w:hAnsi="宋体" w:cs="Times New Roman"/>
          <w:szCs w:val="21"/>
          <w:lang w:val="pt-BR"/>
        </w:rPr>
        <w:t>．</w:t>
      </w:r>
      <w:r w:rsidRPr="00AB68AE">
        <w:rPr>
          <w:rFonts w:ascii="Times New Roman" w:eastAsia="宋体" w:hAnsi="宋体" w:cs="Times New Roman"/>
          <w:color w:val="000000"/>
          <w:szCs w:val="21"/>
        </w:rPr>
        <w:t>若使烧杯</w:t>
      </w:r>
      <w:r w:rsidRPr="00AB68AE">
        <w:rPr>
          <w:rFonts w:ascii="宋体" w:eastAsia="宋体" w:hAnsi="宋体" w:cs="Times New Roman"/>
          <w:color w:val="000000"/>
          <w:szCs w:val="21"/>
        </w:rPr>
        <w:t>①</w:t>
      </w:r>
      <w:r w:rsidRPr="00AB68AE">
        <w:rPr>
          <w:rFonts w:ascii="Times New Roman" w:eastAsia="宋体" w:hAnsi="宋体" w:cs="Times New Roman"/>
          <w:color w:val="000000"/>
          <w:szCs w:val="21"/>
        </w:rPr>
        <w:t>中固体全部溶解，溶液中溶质质量分数一定增大</w:t>
      </w:r>
    </w:p>
    <w:p w:rsidR="00AB68AE" w:rsidRPr="00AB68AE" w:rsidRDefault="00AB68AE" w:rsidP="00AB68AE">
      <w:pPr>
        <w:shd w:val="clear" w:color="auto" w:fill="FFFFFF"/>
        <w:spacing w:line="300" w:lineRule="auto"/>
        <w:ind w:firstLineChars="250" w:firstLine="525"/>
        <w:rPr>
          <w:rFonts w:ascii="Times New Roman" w:eastAsia="宋体" w:hAnsi="Times New Roman" w:cs="Times New Roman"/>
          <w:color w:val="000000"/>
          <w:szCs w:val="21"/>
        </w:rPr>
      </w:pPr>
      <w:r w:rsidRPr="00AB68AE">
        <w:rPr>
          <w:rFonts w:ascii="Times New Roman" w:eastAsia="宋体" w:hAnsi="Times New Roman" w:cs="Times New Roman"/>
          <w:color w:val="000000"/>
          <w:szCs w:val="21"/>
        </w:rPr>
        <w:t>C</w:t>
      </w:r>
      <w:r w:rsidRPr="00AB68AE">
        <w:rPr>
          <w:rFonts w:ascii="Times New Roman" w:eastAsia="宋体" w:hAnsi="宋体" w:cs="Times New Roman"/>
          <w:szCs w:val="21"/>
          <w:lang w:val="pt-BR"/>
        </w:rPr>
        <w:t>．</w:t>
      </w:r>
      <w:r w:rsidRPr="00AB68AE">
        <w:rPr>
          <w:rFonts w:ascii="Times New Roman" w:eastAsia="宋体" w:hAnsi="宋体" w:cs="Times New Roman"/>
          <w:color w:val="000000"/>
          <w:szCs w:val="21"/>
        </w:rPr>
        <w:t>将烧杯</w:t>
      </w:r>
      <w:r w:rsidRPr="00AB68AE">
        <w:rPr>
          <w:rFonts w:ascii="宋体" w:eastAsia="宋体" w:hAnsi="宋体" w:cs="Times New Roman"/>
          <w:color w:val="000000"/>
          <w:szCs w:val="21"/>
        </w:rPr>
        <w:t>②</w:t>
      </w:r>
      <w:r w:rsidRPr="00AB68AE">
        <w:rPr>
          <w:rFonts w:ascii="Times New Roman" w:eastAsia="宋体" w:hAnsi="宋体" w:cs="Times New Roman"/>
          <w:color w:val="000000"/>
          <w:szCs w:val="21"/>
        </w:rPr>
        <w:t>中溶液降温至</w:t>
      </w:r>
      <w:r w:rsidRPr="00AB68AE">
        <w:rPr>
          <w:rFonts w:ascii="Times New Roman" w:eastAsia="宋体" w:hAnsi="Times New Roman" w:cs="Times New Roman"/>
          <w:color w:val="000000"/>
          <w:szCs w:val="21"/>
        </w:rPr>
        <w:t>20</w:t>
      </w:r>
      <w:r w:rsidRPr="00AB68AE">
        <w:rPr>
          <w:rFonts w:ascii="宋体" w:eastAsia="宋体" w:hAnsi="宋体" w:cs="Times New Roman"/>
          <w:color w:val="000000"/>
          <w:szCs w:val="21"/>
        </w:rPr>
        <w:t>℃</w:t>
      </w:r>
      <w:r w:rsidRPr="00AB68AE">
        <w:rPr>
          <w:rFonts w:ascii="Times New Roman" w:eastAsia="宋体" w:hAnsi="宋体" w:cs="Times New Roman"/>
          <w:color w:val="000000"/>
          <w:szCs w:val="21"/>
        </w:rPr>
        <w:t>时，溶液中溶质质量分数可能增大</w:t>
      </w:r>
    </w:p>
    <w:p w:rsidR="00AB68AE" w:rsidRPr="00AB68AE" w:rsidRDefault="00AB68AE" w:rsidP="00AB68AE">
      <w:pPr>
        <w:spacing w:line="300" w:lineRule="auto"/>
        <w:ind w:leftChars="250" w:left="525"/>
        <w:rPr>
          <w:rStyle w:val="a3"/>
          <w:rFonts w:ascii="Times New Roman" w:eastAsia="宋体" w:hAnsi="宋体" w:cs="Times New Roman"/>
          <w:color w:val="000000"/>
          <w:szCs w:val="21"/>
        </w:rPr>
      </w:pPr>
      <w:r w:rsidRPr="00AB68AE">
        <w:rPr>
          <w:rFonts w:ascii="Times New Roman" w:eastAsia="宋体" w:hAnsi="Times New Roman" w:cs="Times New Roman"/>
          <w:color w:val="000000"/>
          <w:szCs w:val="21"/>
        </w:rPr>
        <w:t>D</w:t>
      </w:r>
      <w:r w:rsidRPr="00AB68AE">
        <w:rPr>
          <w:rFonts w:ascii="Times New Roman" w:eastAsia="宋体" w:hAnsi="宋体" w:cs="Times New Roman"/>
          <w:szCs w:val="21"/>
          <w:lang w:val="pt-BR"/>
        </w:rPr>
        <w:t>．</w:t>
      </w:r>
      <w:r w:rsidRPr="00AB68AE">
        <w:rPr>
          <w:rFonts w:ascii="Times New Roman" w:eastAsia="宋体" w:hAnsi="宋体" w:cs="Times New Roman"/>
          <w:color w:val="000000"/>
          <w:szCs w:val="21"/>
        </w:rPr>
        <w:t>若将烧杯</w:t>
      </w:r>
      <w:r w:rsidRPr="00AB68AE">
        <w:rPr>
          <w:rFonts w:ascii="宋体" w:eastAsia="宋体" w:hAnsi="宋体" w:cs="Times New Roman"/>
          <w:color w:val="000000"/>
          <w:szCs w:val="21"/>
        </w:rPr>
        <w:t>①</w:t>
      </w:r>
      <w:r w:rsidRPr="00AB68AE">
        <w:rPr>
          <w:rFonts w:ascii="Times New Roman" w:eastAsia="宋体" w:hAnsi="宋体" w:cs="Times New Roman"/>
          <w:color w:val="000000"/>
          <w:szCs w:val="21"/>
        </w:rPr>
        <w:t>中的溶液变为不饱和溶液，溶液中溶质质量分数可能增大</w:t>
      </w:r>
    </w:p>
    <w:sectPr w:rsidR="00AB68AE" w:rsidRPr="00AB68AE" w:rsidSect="003625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87" w:rsidRDefault="00BD7887" w:rsidP="00AB68AE">
      <w:r>
        <w:separator/>
      </w:r>
    </w:p>
  </w:endnote>
  <w:endnote w:type="continuationSeparator" w:id="0">
    <w:p w:rsidR="00BD7887" w:rsidRDefault="00BD7887" w:rsidP="00AB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9D" w:rsidRDefault="00320E9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9D" w:rsidRDefault="00320E9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9D" w:rsidRDefault="00320E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87" w:rsidRDefault="00BD7887" w:rsidP="00AB68AE">
      <w:r>
        <w:separator/>
      </w:r>
    </w:p>
  </w:footnote>
  <w:footnote w:type="continuationSeparator" w:id="0">
    <w:p w:rsidR="00BD7887" w:rsidRDefault="00BD7887" w:rsidP="00AB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9D" w:rsidRDefault="00320E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07" w:rsidRPr="00EE438F" w:rsidRDefault="00393C07">
    <w:pPr>
      <w:pStyle w:val="a6"/>
      <w:rPr>
        <w:rFonts w:ascii="楷体" w:eastAsia="楷体" w:hAnsi="楷体"/>
      </w:rPr>
    </w:pPr>
    <w:bookmarkStart w:id="0" w:name="_GoBack"/>
    <w:r w:rsidRPr="00EE438F">
      <w:rPr>
        <w:rFonts w:ascii="楷体" w:eastAsia="楷体" w:hAnsi="楷体" w:hint="eastAsia"/>
      </w:rPr>
      <w:t>九年级化学</w:t>
    </w:r>
    <w:r w:rsidRPr="00EE438F">
      <w:rPr>
        <w:rFonts w:ascii="楷体" w:eastAsia="楷体" w:hAnsi="楷体"/>
      </w:rPr>
      <w:ptab w:relativeTo="margin" w:alignment="center" w:leader="none"/>
    </w:r>
    <w:r w:rsidRPr="00EE438F">
      <w:rPr>
        <w:rFonts w:ascii="楷体" w:eastAsia="楷体" w:hAnsi="楷体" w:hint="eastAsia"/>
      </w:rPr>
      <w:t>自主学习拓展作业</w:t>
    </w:r>
    <w:r w:rsidRPr="00EE438F">
      <w:rPr>
        <w:rFonts w:ascii="楷体" w:eastAsia="楷体" w:hAnsi="楷体"/>
      </w:rPr>
      <w:ptab w:relativeTo="margin" w:alignment="right" w:leader="none"/>
    </w:r>
    <w:r w:rsidRPr="00EE438F">
      <w:rPr>
        <w:rFonts w:ascii="楷体" w:eastAsia="楷体" w:hAnsi="楷体" w:hint="eastAsia"/>
      </w:rPr>
      <w:t>第三周第</w:t>
    </w:r>
    <w:r w:rsidR="00320E9D" w:rsidRPr="00EE438F">
      <w:rPr>
        <w:rFonts w:ascii="楷体" w:eastAsia="楷体" w:hAnsi="楷体"/>
      </w:rPr>
      <w:t>11</w:t>
    </w:r>
    <w:r w:rsidRPr="00EE438F">
      <w:rPr>
        <w:rFonts w:ascii="楷体" w:eastAsia="楷体" w:hAnsi="楷体" w:hint="eastAsia"/>
      </w:rPr>
      <w:t>课时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9D" w:rsidRDefault="00320E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50E75"/>
    <w:rsid w:val="000F4292"/>
    <w:rsid w:val="00205648"/>
    <w:rsid w:val="002F58E7"/>
    <w:rsid w:val="00320E9D"/>
    <w:rsid w:val="003625BE"/>
    <w:rsid w:val="00393C07"/>
    <w:rsid w:val="003B5177"/>
    <w:rsid w:val="003B5693"/>
    <w:rsid w:val="004C777C"/>
    <w:rsid w:val="006A47DD"/>
    <w:rsid w:val="00795C0F"/>
    <w:rsid w:val="009165BF"/>
    <w:rsid w:val="0094278D"/>
    <w:rsid w:val="00AB68AE"/>
    <w:rsid w:val="00BC2867"/>
    <w:rsid w:val="00BD7887"/>
    <w:rsid w:val="00C0663F"/>
    <w:rsid w:val="00D0625F"/>
    <w:rsid w:val="00E96311"/>
    <w:rsid w:val="00E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B68A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B68A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B6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B68A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B6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B68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B68A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B68A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B6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B68A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B6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B68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test1</cp:lastModifiedBy>
  <cp:revision>22</cp:revision>
  <dcterms:created xsi:type="dcterms:W3CDTF">2020-01-30T09:33:00Z</dcterms:created>
  <dcterms:modified xsi:type="dcterms:W3CDTF">2020-02-10T13:57:00Z</dcterms:modified>
</cp:coreProperties>
</file>