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50" w:rsidRPr="00810881" w:rsidRDefault="00810881" w:rsidP="00B73B50">
      <w:pPr>
        <w:spacing w:line="276" w:lineRule="auto"/>
        <w:jc w:val="center"/>
        <w:rPr>
          <w:b/>
          <w:sz w:val="24"/>
          <w:szCs w:val="24"/>
        </w:rPr>
      </w:pPr>
      <w:r w:rsidRPr="00810881">
        <w:rPr>
          <w:rFonts w:ascii="宋体" w:eastAsia="宋体" w:hAnsi="宋体" w:hint="eastAsia"/>
          <w:b/>
          <w:bCs/>
          <w:sz w:val="28"/>
          <w:szCs w:val="28"/>
        </w:rPr>
        <w:t>高二年级生物第</w:t>
      </w:r>
      <w:r w:rsidRPr="00810881">
        <w:rPr>
          <w:rFonts w:ascii="宋体" w:eastAsia="宋体" w:hAnsi="宋体"/>
          <w:b/>
          <w:bCs/>
          <w:sz w:val="28"/>
          <w:szCs w:val="28"/>
        </w:rPr>
        <w:t>12课时《细胞的生命历程（第1课时）》评价题</w:t>
      </w:r>
    </w:p>
    <w:p w:rsidR="009A6E1C" w:rsidRPr="00932604" w:rsidRDefault="009A6E1C" w:rsidP="00B73B50">
      <w:pPr>
        <w:tabs>
          <w:tab w:val="left" w:pos="220"/>
          <w:tab w:val="left" w:pos="2320"/>
          <w:tab w:val="left" w:pos="4200"/>
          <w:tab w:val="left" w:pos="6300"/>
        </w:tabs>
        <w:adjustRightInd w:val="0"/>
        <w:snapToGrid w:val="0"/>
        <w:spacing w:line="276" w:lineRule="auto"/>
        <w:jc w:val="left"/>
        <w:rPr>
          <w:rFonts w:ascii="宋体" w:eastAsia="宋体" w:hAnsi="宋体"/>
          <w:szCs w:val="21"/>
        </w:rPr>
      </w:pPr>
      <w:r w:rsidRPr="00932604">
        <w:rPr>
          <w:rFonts w:ascii="宋体" w:eastAsia="宋体" w:hAnsi="宋体" w:hint="eastAsia"/>
          <w:szCs w:val="21"/>
        </w:rPr>
        <w:t>1</w:t>
      </w:r>
      <w:r w:rsidR="00172B6C" w:rsidRPr="00932604">
        <w:rPr>
          <w:rFonts w:ascii="宋体" w:eastAsia="宋体" w:hAnsi="宋体"/>
        </w:rPr>
        <w:t>．</w:t>
      </w:r>
      <w:r w:rsidRPr="00932604">
        <w:rPr>
          <w:rFonts w:ascii="宋体" w:eastAsia="宋体" w:hAnsi="宋体"/>
          <w:szCs w:val="21"/>
        </w:rPr>
        <w:t>下列关于细胞周期的叙述中，正确的是</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A</w:t>
      </w:r>
      <w:r w:rsidR="00172B6C" w:rsidRPr="00932604">
        <w:rPr>
          <w:rFonts w:ascii="宋体" w:eastAsia="宋体" w:hAnsi="宋体"/>
        </w:rPr>
        <w:t>．</w:t>
      </w:r>
      <w:r w:rsidRPr="00B73B50">
        <w:rPr>
          <w:rFonts w:ascii="宋体" w:eastAsia="宋体" w:hAnsi="宋体"/>
        </w:rPr>
        <w:t>分裂间期为分裂期提供物质基础</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B</w:t>
      </w:r>
      <w:r w:rsidR="00172B6C" w:rsidRPr="00932604">
        <w:rPr>
          <w:rFonts w:ascii="宋体" w:eastAsia="宋体" w:hAnsi="宋体"/>
        </w:rPr>
        <w:t>．</w:t>
      </w:r>
      <w:r w:rsidRPr="00B73B50">
        <w:rPr>
          <w:rFonts w:ascii="宋体" w:eastAsia="宋体" w:hAnsi="宋体"/>
        </w:rPr>
        <w:t>细胞周期</w:t>
      </w:r>
      <w:r w:rsidRPr="00B73B50">
        <w:rPr>
          <w:rFonts w:ascii="宋体" w:eastAsia="宋体" w:hAnsi="宋体" w:hint="eastAsia"/>
        </w:rPr>
        <w:t>的</w:t>
      </w:r>
      <w:r w:rsidRPr="00B73B50">
        <w:rPr>
          <w:rFonts w:ascii="宋体" w:eastAsia="宋体" w:hAnsi="宋体"/>
        </w:rPr>
        <w:t>大部分时间处于分裂期</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C</w:t>
      </w:r>
      <w:r w:rsidR="00172B6C" w:rsidRPr="00932604">
        <w:rPr>
          <w:rFonts w:ascii="宋体" w:eastAsia="宋体" w:hAnsi="宋体"/>
        </w:rPr>
        <w:t>．</w:t>
      </w:r>
      <w:r w:rsidRPr="00B73B50">
        <w:rPr>
          <w:rFonts w:ascii="宋体" w:eastAsia="宋体" w:hAnsi="宋体"/>
        </w:rPr>
        <w:t>细胞周期分为前期、中期、后期、末期</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D</w:t>
      </w:r>
      <w:r w:rsidR="00172B6C" w:rsidRPr="00932604">
        <w:rPr>
          <w:rFonts w:ascii="宋体" w:eastAsia="宋体" w:hAnsi="宋体"/>
        </w:rPr>
        <w:t>．</w:t>
      </w:r>
      <w:r w:rsidRPr="00B73B50">
        <w:rPr>
          <w:rFonts w:ascii="宋体" w:eastAsia="宋体" w:hAnsi="宋体"/>
        </w:rPr>
        <w:t>抑制DNA的合成，细胞将停留在分裂期</w:t>
      </w:r>
    </w:p>
    <w:p w:rsidR="00A90220" w:rsidRPr="00932604" w:rsidRDefault="00A90220" w:rsidP="00B73B50">
      <w:pPr>
        <w:spacing w:line="276" w:lineRule="auto"/>
        <w:ind w:left="420" w:hangingChars="200" w:hanging="420"/>
        <w:rPr>
          <w:rFonts w:ascii="宋体" w:eastAsia="宋体" w:hAnsi="宋体"/>
        </w:rPr>
      </w:pPr>
      <w:r w:rsidRPr="00932604">
        <w:rPr>
          <w:rFonts w:ascii="宋体" w:eastAsia="宋体" w:hAnsi="宋体" w:hint="eastAsia"/>
        </w:rPr>
        <w:t>2</w:t>
      </w:r>
      <w:r w:rsidRPr="00932604">
        <w:rPr>
          <w:rFonts w:ascii="宋体" w:eastAsia="宋体" w:hAnsi="宋体"/>
        </w:rPr>
        <w:t>．</w:t>
      </w:r>
      <w:r w:rsidRPr="00932604">
        <w:rPr>
          <w:rFonts w:ascii="宋体" w:eastAsia="宋体" w:hAnsi="宋体" w:hint="eastAsia"/>
        </w:rPr>
        <w:t>人体细胞内含有46条染色体，当染色单体数为92条时，细胞可能处于有丝分裂的</w:t>
      </w:r>
    </w:p>
    <w:p w:rsidR="00A90220" w:rsidRPr="00932604" w:rsidRDefault="00A90220" w:rsidP="00B73B50">
      <w:pPr>
        <w:adjustRightInd w:val="0"/>
        <w:snapToGrid w:val="0"/>
        <w:spacing w:line="276" w:lineRule="auto"/>
        <w:ind w:firstLineChars="150" w:firstLine="315"/>
        <w:jc w:val="left"/>
        <w:rPr>
          <w:rFonts w:ascii="宋体" w:eastAsia="宋体" w:hAnsi="宋体"/>
        </w:rPr>
      </w:pPr>
      <w:r w:rsidRPr="00932604">
        <w:rPr>
          <w:rFonts w:ascii="宋体" w:eastAsia="宋体" w:hAnsi="宋体"/>
        </w:rPr>
        <w:t>A</w:t>
      </w:r>
      <w:r w:rsidR="00172B6C" w:rsidRPr="00932604">
        <w:rPr>
          <w:rFonts w:ascii="宋体" w:eastAsia="宋体" w:hAnsi="宋体"/>
        </w:rPr>
        <w:t>．</w:t>
      </w:r>
      <w:r w:rsidR="002A5567" w:rsidRPr="00932604">
        <w:rPr>
          <w:rFonts w:ascii="宋体" w:eastAsia="宋体" w:hAnsi="宋体"/>
        </w:rPr>
        <w:t>中期、后期</w:t>
      </w:r>
      <w:r w:rsidR="00172B6C">
        <w:rPr>
          <w:rFonts w:ascii="宋体" w:eastAsia="宋体" w:hAnsi="宋体" w:hint="eastAsia"/>
        </w:rPr>
        <w:t xml:space="preserve">     </w:t>
      </w:r>
      <w:r w:rsidR="00B73B50">
        <w:rPr>
          <w:rFonts w:ascii="宋体" w:eastAsia="宋体" w:hAnsi="宋体" w:hint="eastAsia"/>
        </w:rPr>
        <w:t xml:space="preserve"> </w:t>
      </w:r>
      <w:r w:rsidRPr="00932604">
        <w:rPr>
          <w:rFonts w:ascii="宋体" w:eastAsia="宋体" w:hAnsi="宋体"/>
        </w:rPr>
        <w:t>B</w:t>
      </w:r>
      <w:r w:rsidR="00172B6C" w:rsidRPr="00932604">
        <w:rPr>
          <w:rFonts w:ascii="宋体" w:eastAsia="宋体" w:hAnsi="宋体"/>
        </w:rPr>
        <w:t>．</w:t>
      </w:r>
      <w:r w:rsidR="002A5567" w:rsidRPr="00932604">
        <w:rPr>
          <w:rFonts w:ascii="宋体" w:eastAsia="宋体" w:hAnsi="宋体" w:hint="eastAsia"/>
        </w:rPr>
        <w:t>前期、中期</w:t>
      </w:r>
      <w:r w:rsidR="00B73B50">
        <w:rPr>
          <w:rFonts w:ascii="宋体" w:eastAsia="宋体" w:hAnsi="宋体" w:hint="eastAsia"/>
        </w:rPr>
        <w:t xml:space="preserve">       </w:t>
      </w:r>
      <w:r w:rsidRPr="00932604">
        <w:rPr>
          <w:rFonts w:ascii="宋体" w:eastAsia="宋体" w:hAnsi="宋体"/>
        </w:rPr>
        <w:t>C</w:t>
      </w:r>
      <w:r w:rsidR="00172B6C" w:rsidRPr="00932604">
        <w:rPr>
          <w:rFonts w:ascii="宋体" w:eastAsia="宋体" w:hAnsi="宋体"/>
        </w:rPr>
        <w:t>．</w:t>
      </w:r>
      <w:r w:rsidRPr="00932604">
        <w:rPr>
          <w:rFonts w:ascii="宋体" w:eastAsia="宋体" w:hAnsi="宋体" w:hint="eastAsia"/>
        </w:rPr>
        <w:t xml:space="preserve">后期、末期     </w:t>
      </w:r>
      <w:r w:rsidR="00B73B50">
        <w:rPr>
          <w:rFonts w:ascii="宋体" w:eastAsia="宋体" w:hAnsi="宋体" w:hint="eastAsia"/>
        </w:rPr>
        <w:t xml:space="preserve"> </w:t>
      </w:r>
      <w:r w:rsidRPr="00932604">
        <w:rPr>
          <w:rFonts w:ascii="宋体" w:eastAsia="宋体" w:hAnsi="宋体"/>
        </w:rPr>
        <w:t>D</w:t>
      </w:r>
      <w:r w:rsidR="00172B6C" w:rsidRPr="00932604">
        <w:rPr>
          <w:rFonts w:ascii="宋体" w:eastAsia="宋体" w:hAnsi="宋体"/>
        </w:rPr>
        <w:t>．</w:t>
      </w:r>
      <w:r w:rsidRPr="00932604">
        <w:rPr>
          <w:rFonts w:ascii="宋体" w:eastAsia="宋体" w:hAnsi="宋体" w:hint="eastAsia"/>
        </w:rPr>
        <w:t>间期、末期</w:t>
      </w:r>
    </w:p>
    <w:p w:rsidR="009A6E1C" w:rsidRPr="00932604" w:rsidRDefault="00F12723" w:rsidP="00B73B50">
      <w:pPr>
        <w:tabs>
          <w:tab w:val="left" w:pos="220"/>
          <w:tab w:val="left" w:pos="2320"/>
          <w:tab w:val="left" w:pos="4200"/>
          <w:tab w:val="left" w:pos="6300"/>
        </w:tabs>
        <w:spacing w:line="276" w:lineRule="auto"/>
        <w:contextualSpacing/>
        <w:jc w:val="left"/>
        <w:rPr>
          <w:rFonts w:ascii="宋体" w:eastAsia="宋体" w:hAnsi="宋体"/>
          <w:szCs w:val="21"/>
        </w:rPr>
      </w:pPr>
      <w:r w:rsidRPr="00932604">
        <w:rPr>
          <w:rFonts w:ascii="宋体" w:eastAsia="宋体" w:hAnsi="宋体" w:hint="eastAsia"/>
          <w:szCs w:val="21"/>
        </w:rPr>
        <w:t>3</w:t>
      </w:r>
      <w:r w:rsidR="00172B6C" w:rsidRPr="00932604">
        <w:rPr>
          <w:rFonts w:ascii="宋体" w:eastAsia="宋体" w:hAnsi="宋体"/>
        </w:rPr>
        <w:t>．</w:t>
      </w:r>
      <w:r w:rsidR="009A6E1C" w:rsidRPr="00932604">
        <w:rPr>
          <w:rFonts w:ascii="宋体" w:eastAsia="宋体" w:hAnsi="宋体"/>
          <w:szCs w:val="21"/>
        </w:rPr>
        <w:t>下图为显微镜下观察到的植物根尖分生区图像，对此图像分析正确的是</w:t>
      </w:r>
    </w:p>
    <w:p w:rsidR="00A90220" w:rsidRPr="00932604" w:rsidRDefault="009A6E1C" w:rsidP="00B73B50">
      <w:pPr>
        <w:tabs>
          <w:tab w:val="left" w:pos="220"/>
          <w:tab w:val="left" w:pos="2320"/>
          <w:tab w:val="left" w:pos="4200"/>
          <w:tab w:val="left" w:pos="6300"/>
        </w:tabs>
        <w:spacing w:line="276" w:lineRule="auto"/>
        <w:contextualSpacing/>
        <w:jc w:val="center"/>
        <w:rPr>
          <w:rFonts w:ascii="宋体" w:eastAsia="宋体" w:hAnsi="宋体"/>
          <w:szCs w:val="21"/>
        </w:rPr>
      </w:pPr>
      <w:r w:rsidRPr="00932604">
        <w:rPr>
          <w:rFonts w:ascii="宋体" w:eastAsia="宋体" w:hAnsi="宋体"/>
          <w:noProof/>
          <w:szCs w:val="21"/>
        </w:rPr>
        <w:drawing>
          <wp:inline distT="0" distB="0" distL="0" distR="0">
            <wp:extent cx="1759585" cy="1135380"/>
            <wp:effectExtent l="0" t="0" r="0" b="7620"/>
            <wp:docPr id="1" name="图片 1" descr="C:\Users\lenovo\Desktop\捕获.PNG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lenovo\Desktop\捕获.PNG捕获"/>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9585" cy="1135380"/>
                    </a:xfrm>
                    <a:prstGeom prst="rect">
                      <a:avLst/>
                    </a:prstGeom>
                    <a:noFill/>
                    <a:ln>
                      <a:noFill/>
                    </a:ln>
                  </pic:spPr>
                </pic:pic>
              </a:graphicData>
            </a:graphic>
          </wp:inline>
        </w:drawing>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A</w:t>
      </w:r>
      <w:r w:rsidR="00172B6C" w:rsidRPr="00932604">
        <w:rPr>
          <w:rFonts w:ascii="宋体" w:eastAsia="宋体" w:hAnsi="宋体"/>
        </w:rPr>
        <w:t>．</w:t>
      </w:r>
      <w:r w:rsidRPr="00B73B50">
        <w:rPr>
          <w:rFonts w:ascii="宋体" w:eastAsia="宋体" w:hAnsi="宋体"/>
        </w:rPr>
        <w:t>通过解离</w:t>
      </w:r>
      <w:r w:rsidRPr="00B73B50">
        <w:rPr>
          <w:rFonts w:ascii="宋体" w:eastAsia="宋体" w:hAnsi="宋体" w:hint="eastAsia"/>
        </w:rPr>
        <w:t>-</w:t>
      </w:r>
      <w:r w:rsidRPr="00B73B50">
        <w:rPr>
          <w:rFonts w:ascii="宋体" w:eastAsia="宋体" w:hAnsi="宋体"/>
        </w:rPr>
        <w:t>染色</w:t>
      </w:r>
      <w:r w:rsidRPr="00B73B50">
        <w:rPr>
          <w:rFonts w:ascii="宋体" w:eastAsia="宋体" w:hAnsi="宋体" w:hint="eastAsia"/>
        </w:rPr>
        <w:t>-</w:t>
      </w:r>
      <w:r w:rsidRPr="00B73B50">
        <w:rPr>
          <w:rFonts w:ascii="宋体" w:eastAsia="宋体" w:hAnsi="宋体"/>
        </w:rPr>
        <w:t>漂洗</w:t>
      </w:r>
      <w:r w:rsidRPr="00B73B50">
        <w:rPr>
          <w:rFonts w:ascii="宋体" w:eastAsia="宋体" w:hAnsi="宋体" w:hint="eastAsia"/>
        </w:rPr>
        <w:t>-</w:t>
      </w:r>
      <w:r w:rsidRPr="00B73B50">
        <w:rPr>
          <w:rFonts w:ascii="宋体" w:eastAsia="宋体" w:hAnsi="宋体"/>
        </w:rPr>
        <w:t>制片完成临时装片的制作</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B</w:t>
      </w:r>
      <w:r w:rsidR="00172B6C" w:rsidRPr="00932604">
        <w:rPr>
          <w:rFonts w:ascii="宋体" w:eastAsia="宋体" w:hAnsi="宋体"/>
        </w:rPr>
        <w:t>．</w:t>
      </w:r>
      <w:r w:rsidRPr="00B73B50">
        <w:rPr>
          <w:rFonts w:ascii="宋体" w:eastAsia="宋体" w:hAnsi="宋体"/>
        </w:rPr>
        <w:t>图中①</w:t>
      </w:r>
      <w:r w:rsidRPr="00B73B50">
        <w:rPr>
          <w:rFonts w:ascii="宋体" w:eastAsia="宋体" w:hAnsi="宋体" w:hint="eastAsia"/>
        </w:rPr>
        <w:t>时期核仁开始逐渐解体、核膜逐渐消失</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C</w:t>
      </w:r>
      <w:r w:rsidR="00172B6C" w:rsidRPr="00932604">
        <w:rPr>
          <w:rFonts w:ascii="宋体" w:eastAsia="宋体" w:hAnsi="宋体"/>
        </w:rPr>
        <w:t>．</w:t>
      </w:r>
      <w:r w:rsidRPr="00B73B50">
        <w:rPr>
          <w:rFonts w:ascii="宋体" w:eastAsia="宋体" w:hAnsi="宋体"/>
        </w:rPr>
        <w:t>图中②</w:t>
      </w:r>
      <w:r w:rsidRPr="00B73B50">
        <w:rPr>
          <w:rFonts w:ascii="宋体" w:eastAsia="宋体" w:hAnsi="宋体" w:hint="eastAsia"/>
        </w:rPr>
        <w:t>时期每条染色体含有两条姐妹染色单体</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D</w:t>
      </w:r>
      <w:r w:rsidR="00172B6C" w:rsidRPr="00932604">
        <w:rPr>
          <w:rFonts w:ascii="宋体" w:eastAsia="宋体" w:hAnsi="宋体"/>
        </w:rPr>
        <w:t>．</w:t>
      </w:r>
      <w:r w:rsidRPr="00B73B50">
        <w:rPr>
          <w:rFonts w:ascii="宋体" w:eastAsia="宋体" w:hAnsi="宋体"/>
        </w:rPr>
        <w:t>图中③</w:t>
      </w:r>
      <w:r w:rsidRPr="00B73B50">
        <w:rPr>
          <w:rFonts w:ascii="宋体" w:eastAsia="宋体" w:hAnsi="宋体" w:hint="eastAsia"/>
        </w:rPr>
        <w:t>是末期，在赤道板的位置会出现细胞板</w:t>
      </w:r>
    </w:p>
    <w:p w:rsidR="00A90220" w:rsidRPr="00932604" w:rsidRDefault="00A90220" w:rsidP="00B73B50">
      <w:pPr>
        <w:spacing w:line="276" w:lineRule="auto"/>
        <w:rPr>
          <w:rFonts w:ascii="宋体" w:eastAsia="宋体" w:hAnsi="宋体"/>
        </w:rPr>
      </w:pPr>
      <w:r w:rsidRPr="00932604">
        <w:rPr>
          <w:rFonts w:ascii="宋体" w:eastAsia="宋体" w:hAnsi="宋体" w:hint="eastAsia"/>
        </w:rPr>
        <w:t>4</w:t>
      </w:r>
      <w:r w:rsidRPr="00932604">
        <w:rPr>
          <w:rFonts w:ascii="宋体" w:eastAsia="宋体" w:hAnsi="宋体"/>
        </w:rPr>
        <w:t>．</w:t>
      </w:r>
      <w:r w:rsidRPr="00932604">
        <w:rPr>
          <w:rFonts w:ascii="宋体" w:eastAsia="宋体" w:hAnsi="宋体" w:hint="eastAsia"/>
        </w:rPr>
        <w:t>造血干</w:t>
      </w:r>
      <w:r w:rsidRPr="00932604">
        <w:rPr>
          <w:rFonts w:ascii="宋体" w:eastAsia="宋体" w:hAnsi="宋体"/>
        </w:rPr>
        <w:t>细胞有丝分裂区别于</w:t>
      </w:r>
      <w:r w:rsidRPr="00932604">
        <w:rPr>
          <w:rFonts w:ascii="宋体" w:eastAsia="宋体" w:hAnsi="宋体" w:hint="eastAsia"/>
        </w:rPr>
        <w:t>洋葱根尖分生区</w:t>
      </w:r>
      <w:r w:rsidRPr="00932604">
        <w:rPr>
          <w:rFonts w:ascii="宋体" w:eastAsia="宋体" w:hAnsi="宋体"/>
        </w:rPr>
        <w:t>细胞的是</w:t>
      </w:r>
    </w:p>
    <w:p w:rsidR="00A90220" w:rsidRPr="00932604" w:rsidRDefault="00A90220" w:rsidP="00B73B50">
      <w:pPr>
        <w:adjustRightInd w:val="0"/>
        <w:snapToGrid w:val="0"/>
        <w:spacing w:line="276" w:lineRule="auto"/>
        <w:ind w:firstLineChars="150" w:firstLine="315"/>
        <w:jc w:val="left"/>
        <w:rPr>
          <w:rFonts w:ascii="宋体" w:eastAsia="宋体" w:hAnsi="宋体"/>
        </w:rPr>
      </w:pPr>
      <w:r w:rsidRPr="00932604">
        <w:rPr>
          <w:rFonts w:ascii="宋体" w:eastAsia="宋体" w:hAnsi="宋体"/>
        </w:rPr>
        <w:t>A</w:t>
      </w:r>
      <w:r w:rsidR="00172B6C" w:rsidRPr="00932604">
        <w:rPr>
          <w:rFonts w:ascii="宋体" w:eastAsia="宋体" w:hAnsi="宋体"/>
        </w:rPr>
        <w:t>．</w:t>
      </w:r>
      <w:r w:rsidRPr="00932604">
        <w:rPr>
          <w:rFonts w:ascii="宋体" w:eastAsia="宋体" w:hAnsi="宋体"/>
        </w:rPr>
        <w:t>核膜、核仁消失</w:t>
      </w:r>
      <w:r w:rsidRPr="00932604">
        <w:rPr>
          <w:rFonts w:ascii="宋体" w:eastAsia="宋体" w:hAnsi="宋体"/>
        </w:rPr>
        <w:tab/>
      </w:r>
      <w:r w:rsidR="00172B6C">
        <w:rPr>
          <w:rFonts w:ascii="宋体" w:eastAsia="宋体" w:hAnsi="宋体" w:hint="eastAsia"/>
        </w:rPr>
        <w:t xml:space="preserve">               </w:t>
      </w:r>
      <w:r w:rsidR="00B73B50">
        <w:rPr>
          <w:rFonts w:ascii="宋体" w:eastAsia="宋体" w:hAnsi="宋体" w:hint="eastAsia"/>
        </w:rPr>
        <w:t xml:space="preserve">   </w:t>
      </w:r>
      <w:r w:rsidRPr="00932604">
        <w:rPr>
          <w:rFonts w:ascii="宋体" w:eastAsia="宋体" w:hAnsi="宋体"/>
        </w:rPr>
        <w:t>B．形成纺锤体</w:t>
      </w:r>
    </w:p>
    <w:p w:rsidR="00A90220" w:rsidRPr="00932604" w:rsidRDefault="00A90220" w:rsidP="00B73B50">
      <w:pPr>
        <w:adjustRightInd w:val="0"/>
        <w:snapToGrid w:val="0"/>
        <w:spacing w:line="276" w:lineRule="auto"/>
        <w:ind w:firstLineChars="150" w:firstLine="315"/>
        <w:jc w:val="left"/>
        <w:rPr>
          <w:rFonts w:ascii="宋体" w:eastAsia="宋体" w:hAnsi="宋体"/>
        </w:rPr>
      </w:pPr>
      <w:r w:rsidRPr="00932604">
        <w:rPr>
          <w:rFonts w:ascii="宋体" w:eastAsia="宋体" w:hAnsi="宋体"/>
        </w:rPr>
        <w:t>C</w:t>
      </w:r>
      <w:r w:rsidR="00172B6C" w:rsidRPr="00932604">
        <w:rPr>
          <w:rFonts w:ascii="宋体" w:eastAsia="宋体" w:hAnsi="宋体"/>
        </w:rPr>
        <w:t>．</w:t>
      </w:r>
      <w:r w:rsidRPr="00932604">
        <w:rPr>
          <w:rFonts w:ascii="宋体" w:eastAsia="宋体" w:hAnsi="宋体"/>
        </w:rPr>
        <w:t>中心粒周围发出星射线</w:t>
      </w:r>
      <w:r w:rsidRPr="00932604">
        <w:rPr>
          <w:rFonts w:ascii="宋体" w:eastAsia="宋体" w:hAnsi="宋体"/>
        </w:rPr>
        <w:tab/>
      </w:r>
      <w:r w:rsidR="00172B6C">
        <w:rPr>
          <w:rFonts w:ascii="宋体" w:eastAsia="宋体" w:hAnsi="宋体" w:hint="eastAsia"/>
        </w:rPr>
        <w:t xml:space="preserve">           </w:t>
      </w:r>
      <w:r w:rsidR="00B73B50">
        <w:rPr>
          <w:rFonts w:ascii="宋体" w:eastAsia="宋体" w:hAnsi="宋体" w:hint="eastAsia"/>
        </w:rPr>
        <w:t xml:space="preserve">   </w:t>
      </w:r>
      <w:r w:rsidRPr="00932604">
        <w:rPr>
          <w:rFonts w:ascii="宋体" w:eastAsia="宋体" w:hAnsi="宋体"/>
        </w:rPr>
        <w:t>D．着丝</w:t>
      </w:r>
      <w:r w:rsidRPr="00932604">
        <w:rPr>
          <w:rFonts w:ascii="宋体" w:eastAsia="宋体" w:hAnsi="宋体" w:hint="eastAsia"/>
        </w:rPr>
        <w:t>粒</w:t>
      </w:r>
      <w:r w:rsidRPr="00932604">
        <w:rPr>
          <w:rFonts w:ascii="宋体" w:eastAsia="宋体" w:hAnsi="宋体"/>
        </w:rPr>
        <w:t>分裂</w:t>
      </w:r>
    </w:p>
    <w:p w:rsidR="009A6E1C" w:rsidRPr="00B73B50" w:rsidRDefault="00A90220" w:rsidP="00B73B50">
      <w:pPr>
        <w:spacing w:line="276" w:lineRule="auto"/>
        <w:rPr>
          <w:rFonts w:ascii="宋体" w:eastAsia="宋体" w:hAnsi="宋体"/>
        </w:rPr>
      </w:pPr>
      <w:r w:rsidRPr="00B73B50">
        <w:rPr>
          <w:rFonts w:ascii="宋体" w:eastAsia="宋体" w:hAnsi="宋体" w:hint="eastAsia"/>
        </w:rPr>
        <w:t>5</w:t>
      </w:r>
      <w:r w:rsidR="009A6E1C" w:rsidRPr="00B73B50">
        <w:rPr>
          <w:rFonts w:ascii="宋体" w:eastAsia="宋体" w:hAnsi="宋体"/>
        </w:rPr>
        <w:t>.下列关于细胞分裂、分化、衰老和</w:t>
      </w:r>
      <w:r w:rsidR="009A6E1C" w:rsidRPr="00B73B50">
        <w:rPr>
          <w:rFonts w:ascii="宋体" w:eastAsia="宋体" w:hAnsi="宋体" w:hint="eastAsia"/>
        </w:rPr>
        <w:t>凋亡</w:t>
      </w:r>
      <w:r w:rsidR="009A6E1C" w:rsidRPr="00B73B50">
        <w:rPr>
          <w:rFonts w:ascii="宋体" w:eastAsia="宋体" w:hAnsi="宋体"/>
        </w:rPr>
        <w:t>的叙述中，正确的是</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A</w:t>
      </w:r>
      <w:r w:rsidR="00172B6C" w:rsidRPr="00932604">
        <w:rPr>
          <w:rFonts w:ascii="宋体" w:eastAsia="宋体" w:hAnsi="宋体"/>
        </w:rPr>
        <w:t>．</w:t>
      </w:r>
      <w:r w:rsidRPr="00B73B50">
        <w:rPr>
          <w:rFonts w:ascii="宋体" w:eastAsia="宋体" w:hAnsi="宋体"/>
        </w:rPr>
        <w:t>所有体细胞都不断地进行细胞分裂</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B</w:t>
      </w:r>
      <w:r w:rsidR="00172B6C" w:rsidRPr="00932604">
        <w:rPr>
          <w:rFonts w:ascii="宋体" w:eastAsia="宋体" w:hAnsi="宋体"/>
        </w:rPr>
        <w:t>．</w:t>
      </w:r>
      <w:r w:rsidRPr="00B73B50">
        <w:rPr>
          <w:rFonts w:ascii="宋体" w:eastAsia="宋体" w:hAnsi="宋体"/>
        </w:rPr>
        <w:t>细胞分化使各种细胞的遗传物质产生差异</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C</w:t>
      </w:r>
      <w:r w:rsidR="00172B6C" w:rsidRPr="00932604">
        <w:rPr>
          <w:rFonts w:ascii="宋体" w:eastAsia="宋体" w:hAnsi="宋体"/>
        </w:rPr>
        <w:t>．</w:t>
      </w:r>
      <w:r w:rsidRPr="00B73B50">
        <w:rPr>
          <w:rFonts w:ascii="宋体" w:eastAsia="宋体" w:hAnsi="宋体"/>
        </w:rPr>
        <w:t>细胞分化仅发生于早期胚胎形成的过程中</w:t>
      </w:r>
    </w:p>
    <w:p w:rsidR="009A6E1C" w:rsidRPr="00B73B50" w:rsidRDefault="009A6E1C" w:rsidP="00B73B50">
      <w:pPr>
        <w:adjustRightInd w:val="0"/>
        <w:snapToGrid w:val="0"/>
        <w:spacing w:line="276" w:lineRule="auto"/>
        <w:ind w:firstLineChars="150" w:firstLine="315"/>
        <w:jc w:val="left"/>
        <w:rPr>
          <w:rFonts w:ascii="宋体" w:eastAsia="宋体" w:hAnsi="宋体"/>
        </w:rPr>
      </w:pPr>
      <w:r w:rsidRPr="00B73B50">
        <w:rPr>
          <w:rFonts w:ascii="宋体" w:eastAsia="宋体" w:hAnsi="宋体"/>
        </w:rPr>
        <w:t>D</w:t>
      </w:r>
      <w:r w:rsidR="00172B6C" w:rsidRPr="00932604">
        <w:rPr>
          <w:rFonts w:ascii="宋体" w:eastAsia="宋体" w:hAnsi="宋体"/>
        </w:rPr>
        <w:t>．</w:t>
      </w:r>
      <w:r w:rsidRPr="00B73B50">
        <w:rPr>
          <w:rFonts w:ascii="宋体" w:eastAsia="宋体" w:hAnsi="宋体"/>
        </w:rPr>
        <w:t>细胞的衰老和凋亡是正常的生命现象</w:t>
      </w:r>
    </w:p>
    <w:p w:rsidR="00266B8E" w:rsidRPr="00932604" w:rsidRDefault="00A90220" w:rsidP="00B73B50">
      <w:pPr>
        <w:spacing w:line="276" w:lineRule="auto"/>
        <w:ind w:left="315" w:hangingChars="150" w:hanging="315"/>
        <w:rPr>
          <w:rFonts w:ascii="宋体" w:eastAsia="宋体" w:hAnsi="宋体"/>
        </w:rPr>
      </w:pPr>
      <w:r w:rsidRPr="00932604">
        <w:rPr>
          <w:rFonts w:ascii="宋体" w:eastAsia="宋体" w:hAnsi="宋体" w:hint="eastAsia"/>
        </w:rPr>
        <w:t>6</w:t>
      </w:r>
      <w:r w:rsidR="00266B8E" w:rsidRPr="00932604">
        <w:rPr>
          <w:rFonts w:ascii="宋体" w:eastAsia="宋体" w:hAnsi="宋体"/>
        </w:rPr>
        <w:t>．</w:t>
      </w:r>
      <w:r w:rsidR="00266B8E" w:rsidRPr="00932604">
        <w:rPr>
          <w:rFonts w:ascii="宋体" w:eastAsia="宋体" w:hAnsi="宋体" w:hint="eastAsia"/>
        </w:rPr>
        <w:t>下图表示人体内的四种细胞，它们的形态、结构和功能各不相同的根本原因是</w:t>
      </w:r>
    </w:p>
    <w:p w:rsidR="00266B8E" w:rsidRPr="00932604" w:rsidRDefault="00266B8E" w:rsidP="00B73B50">
      <w:pPr>
        <w:spacing w:line="276" w:lineRule="auto"/>
        <w:ind w:left="315"/>
        <w:jc w:val="center"/>
        <w:rPr>
          <w:rFonts w:ascii="宋体" w:eastAsia="宋体" w:hAnsi="宋体"/>
        </w:rPr>
      </w:pPr>
      <w:bookmarkStart w:id="0" w:name="_GoBack"/>
      <w:r w:rsidRPr="00932604">
        <w:rPr>
          <w:rFonts w:ascii="宋体" w:eastAsia="宋体" w:hAnsi="宋体"/>
          <w:noProof/>
        </w:rPr>
        <w:drawing>
          <wp:inline distT="0" distB="0" distL="0" distR="0">
            <wp:extent cx="3411921" cy="11316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412426" cy="1131825"/>
                    </a:xfrm>
                    <a:prstGeom prst="rect">
                      <a:avLst/>
                    </a:prstGeom>
                    <a:noFill/>
                    <a:ln>
                      <a:noFill/>
                    </a:ln>
                  </pic:spPr>
                </pic:pic>
              </a:graphicData>
            </a:graphic>
          </wp:inline>
        </w:drawing>
      </w:r>
      <w:bookmarkEnd w:id="0"/>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rPr>
        <w:t>A．</w:t>
      </w:r>
      <w:r w:rsidRPr="00932604">
        <w:rPr>
          <w:rFonts w:ascii="宋体" w:eastAsia="宋体" w:hAnsi="宋体" w:hint="eastAsia"/>
        </w:rPr>
        <w:t>基因的表达不同</w:t>
      </w:r>
      <w:r w:rsidRPr="00932604">
        <w:rPr>
          <w:rFonts w:ascii="宋体" w:eastAsia="宋体" w:hAnsi="宋体"/>
        </w:rPr>
        <w:tab/>
      </w:r>
      <w:r w:rsidR="00172B6C">
        <w:rPr>
          <w:rFonts w:ascii="宋体" w:eastAsia="宋体" w:hAnsi="宋体" w:hint="eastAsia"/>
        </w:rPr>
        <w:t xml:space="preserve">                </w:t>
      </w:r>
      <w:r w:rsidR="00B73B50">
        <w:rPr>
          <w:rFonts w:ascii="宋体" w:eastAsia="宋体" w:hAnsi="宋体" w:hint="eastAsia"/>
        </w:rPr>
        <w:t xml:space="preserve">  </w:t>
      </w:r>
      <w:r w:rsidRPr="00932604">
        <w:rPr>
          <w:rFonts w:ascii="宋体" w:eastAsia="宋体" w:hAnsi="宋体"/>
        </w:rPr>
        <w:t>B．</w:t>
      </w:r>
      <w:r w:rsidRPr="00932604">
        <w:rPr>
          <w:rFonts w:ascii="宋体" w:eastAsia="宋体" w:hAnsi="宋体" w:hint="eastAsia"/>
        </w:rPr>
        <w:t>含有的蛋白质不同</w:t>
      </w:r>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rPr>
        <w:t>C．</w:t>
      </w:r>
      <w:r w:rsidRPr="00932604">
        <w:rPr>
          <w:rFonts w:ascii="宋体" w:eastAsia="宋体" w:hAnsi="宋体" w:hint="eastAsia"/>
        </w:rPr>
        <w:t>所处的位置不同</w:t>
      </w:r>
      <w:r w:rsidRPr="00932604">
        <w:rPr>
          <w:rFonts w:ascii="宋体" w:eastAsia="宋体" w:hAnsi="宋体"/>
        </w:rPr>
        <w:tab/>
      </w:r>
      <w:r w:rsidR="00172B6C">
        <w:rPr>
          <w:rFonts w:ascii="宋体" w:eastAsia="宋体" w:hAnsi="宋体" w:hint="eastAsia"/>
        </w:rPr>
        <w:t xml:space="preserve">                </w:t>
      </w:r>
      <w:r w:rsidR="00B73B50">
        <w:rPr>
          <w:rFonts w:ascii="宋体" w:eastAsia="宋体" w:hAnsi="宋体" w:hint="eastAsia"/>
        </w:rPr>
        <w:t xml:space="preserve">  </w:t>
      </w:r>
      <w:r w:rsidRPr="00932604">
        <w:rPr>
          <w:rFonts w:ascii="宋体" w:eastAsia="宋体" w:hAnsi="宋体"/>
        </w:rPr>
        <w:t>D．</w:t>
      </w:r>
      <w:r w:rsidRPr="00932604">
        <w:rPr>
          <w:rFonts w:ascii="宋体" w:eastAsia="宋体" w:hAnsi="宋体" w:hint="eastAsia"/>
        </w:rPr>
        <w:t>DNA的结构不同</w:t>
      </w:r>
    </w:p>
    <w:p w:rsidR="00266B8E" w:rsidRPr="00932604" w:rsidRDefault="00A90220" w:rsidP="00B73B50">
      <w:pPr>
        <w:spacing w:line="276" w:lineRule="auto"/>
        <w:rPr>
          <w:rFonts w:ascii="宋体" w:eastAsia="宋体" w:hAnsi="宋体"/>
        </w:rPr>
      </w:pPr>
      <w:r w:rsidRPr="00932604">
        <w:rPr>
          <w:rFonts w:ascii="宋体" w:eastAsia="宋体" w:hAnsi="宋体" w:hint="eastAsia"/>
        </w:rPr>
        <w:t>7</w:t>
      </w:r>
      <w:r w:rsidR="00172B6C" w:rsidRPr="00932604">
        <w:rPr>
          <w:rFonts w:ascii="宋体" w:eastAsia="宋体" w:hAnsi="宋体"/>
        </w:rPr>
        <w:t>．</w:t>
      </w:r>
      <w:r w:rsidR="00266B8E" w:rsidRPr="00932604">
        <w:rPr>
          <w:rFonts w:ascii="宋体" w:eastAsia="宋体" w:hAnsi="宋体" w:hint="eastAsia"/>
        </w:rPr>
        <w:t>细胞的全能性是指</w:t>
      </w:r>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hint="eastAsia"/>
        </w:rPr>
        <w:t>A</w:t>
      </w:r>
      <w:r w:rsidR="00172B6C" w:rsidRPr="00932604">
        <w:rPr>
          <w:rFonts w:ascii="宋体" w:eastAsia="宋体" w:hAnsi="宋体"/>
        </w:rPr>
        <w:t>．</w:t>
      </w:r>
      <w:r w:rsidRPr="00932604">
        <w:rPr>
          <w:rFonts w:ascii="宋体" w:eastAsia="宋体" w:hAnsi="宋体" w:hint="eastAsia"/>
        </w:rPr>
        <w:t>细胞具有各项生理功能</w:t>
      </w:r>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hint="eastAsia"/>
        </w:rPr>
        <w:t>B</w:t>
      </w:r>
      <w:r w:rsidR="00172B6C" w:rsidRPr="00932604">
        <w:rPr>
          <w:rFonts w:ascii="宋体" w:eastAsia="宋体" w:hAnsi="宋体"/>
        </w:rPr>
        <w:t>．</w:t>
      </w:r>
      <w:r w:rsidRPr="00932604">
        <w:rPr>
          <w:rFonts w:ascii="宋体" w:eastAsia="宋体" w:hAnsi="宋体" w:hint="eastAsia"/>
        </w:rPr>
        <w:t>已分化的细胞能恢复到分化前的状态</w:t>
      </w:r>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hint="eastAsia"/>
        </w:rPr>
        <w:t>C</w:t>
      </w:r>
      <w:r w:rsidR="00172B6C" w:rsidRPr="00932604">
        <w:rPr>
          <w:rFonts w:ascii="宋体" w:eastAsia="宋体" w:hAnsi="宋体"/>
        </w:rPr>
        <w:t>．</w:t>
      </w:r>
      <w:r w:rsidRPr="00932604">
        <w:rPr>
          <w:rFonts w:ascii="宋体" w:eastAsia="宋体" w:hAnsi="宋体" w:hint="eastAsia"/>
        </w:rPr>
        <w:t>已分化的细胞全部能再进一步分化</w:t>
      </w:r>
    </w:p>
    <w:p w:rsidR="00266B8E" w:rsidRPr="00932604" w:rsidRDefault="00266B8E" w:rsidP="00B73B50">
      <w:pPr>
        <w:spacing w:line="276" w:lineRule="auto"/>
        <w:ind w:firstLineChars="150" w:firstLine="315"/>
        <w:rPr>
          <w:rFonts w:ascii="宋体" w:eastAsia="宋体" w:hAnsi="宋体"/>
        </w:rPr>
      </w:pPr>
      <w:r w:rsidRPr="00932604">
        <w:rPr>
          <w:rFonts w:ascii="宋体" w:eastAsia="宋体" w:hAnsi="宋体" w:hint="eastAsia"/>
        </w:rPr>
        <w:t>D</w:t>
      </w:r>
      <w:r w:rsidR="00172B6C" w:rsidRPr="00932604">
        <w:rPr>
          <w:rFonts w:ascii="宋体" w:eastAsia="宋体" w:hAnsi="宋体"/>
        </w:rPr>
        <w:t>．</w:t>
      </w:r>
      <w:r w:rsidRPr="00932604">
        <w:rPr>
          <w:rFonts w:ascii="宋体" w:eastAsia="宋体" w:hAnsi="宋体" w:hint="eastAsia"/>
        </w:rPr>
        <w:t>已分化的细胞仍具有产生完整有机体或分化成其他各种细胞的潜能和特性</w:t>
      </w:r>
    </w:p>
    <w:p w:rsidR="00A90220" w:rsidRPr="00932604" w:rsidRDefault="00A90220" w:rsidP="00B73B50">
      <w:pPr>
        <w:adjustRightInd w:val="0"/>
        <w:snapToGrid w:val="0"/>
        <w:spacing w:line="276" w:lineRule="auto"/>
        <w:rPr>
          <w:rFonts w:ascii="宋体" w:eastAsia="宋体" w:hAnsi="宋体"/>
          <w:szCs w:val="21"/>
        </w:rPr>
      </w:pPr>
      <w:r w:rsidRPr="00932604">
        <w:rPr>
          <w:rFonts w:ascii="宋体" w:eastAsia="宋体" w:hAnsi="宋体" w:hint="eastAsia"/>
          <w:szCs w:val="21"/>
        </w:rPr>
        <w:lastRenderedPageBreak/>
        <w:t>8</w:t>
      </w:r>
      <w:r w:rsidRPr="00932604">
        <w:rPr>
          <w:rFonts w:ascii="宋体" w:eastAsia="宋体" w:hAnsi="宋体"/>
        </w:rPr>
        <w:t>．</w:t>
      </w:r>
      <w:r w:rsidRPr="00932604">
        <w:rPr>
          <w:rFonts w:ascii="宋体" w:eastAsia="宋体" w:hAnsi="宋体"/>
          <w:szCs w:val="21"/>
        </w:rPr>
        <w:t>有丝分裂和减数分裂的共同点是</w:t>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rPr>
        <w:t>A</w:t>
      </w:r>
      <w:r w:rsidR="00172B6C" w:rsidRPr="00932604">
        <w:rPr>
          <w:rFonts w:ascii="宋体" w:eastAsia="宋体" w:hAnsi="宋体"/>
        </w:rPr>
        <w:t>．</w:t>
      </w:r>
      <w:r w:rsidRPr="00B73B50">
        <w:rPr>
          <w:rFonts w:ascii="宋体" w:eastAsia="宋体" w:hAnsi="宋体"/>
        </w:rPr>
        <w:t>同源染色体联会</w:t>
      </w:r>
      <w:r w:rsidRPr="00B73B50">
        <w:rPr>
          <w:rFonts w:ascii="宋体" w:eastAsia="宋体" w:hAnsi="宋体"/>
        </w:rPr>
        <w:tab/>
      </w:r>
      <w:r w:rsidRPr="00B73B50">
        <w:rPr>
          <w:rFonts w:ascii="宋体" w:eastAsia="宋体" w:hAnsi="宋体"/>
        </w:rPr>
        <w:tab/>
      </w:r>
      <w:r w:rsidRPr="00B73B50">
        <w:rPr>
          <w:rFonts w:ascii="宋体" w:eastAsia="宋体" w:hAnsi="宋体"/>
        </w:rPr>
        <w:tab/>
      </w:r>
      <w:r w:rsidRPr="00B73B50">
        <w:rPr>
          <w:rFonts w:ascii="宋体" w:eastAsia="宋体" w:hAnsi="宋体"/>
        </w:rPr>
        <w:tab/>
        <w:t xml:space="preserve">   </w:t>
      </w:r>
      <w:r w:rsidR="00B73B50">
        <w:rPr>
          <w:rFonts w:ascii="宋体" w:eastAsia="宋体" w:hAnsi="宋体" w:hint="eastAsia"/>
        </w:rPr>
        <w:t xml:space="preserve">  </w:t>
      </w:r>
      <w:r w:rsidRPr="00B73B50">
        <w:rPr>
          <w:rFonts w:ascii="宋体" w:eastAsia="宋体" w:hAnsi="宋体"/>
        </w:rPr>
        <w:t>B</w:t>
      </w:r>
      <w:r w:rsidR="00172B6C" w:rsidRPr="00932604">
        <w:rPr>
          <w:rFonts w:ascii="宋体" w:eastAsia="宋体" w:hAnsi="宋体"/>
        </w:rPr>
        <w:t>．</w:t>
      </w:r>
      <w:r w:rsidRPr="00B73B50">
        <w:rPr>
          <w:rFonts w:ascii="宋体" w:eastAsia="宋体" w:hAnsi="宋体"/>
        </w:rPr>
        <w:t>子细胞染色体数目减半</w:t>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hint="eastAsia"/>
        </w:rPr>
        <w:t>C</w:t>
      </w:r>
      <w:r w:rsidR="00172B6C" w:rsidRPr="00932604">
        <w:rPr>
          <w:rFonts w:ascii="宋体" w:eastAsia="宋体" w:hAnsi="宋体"/>
        </w:rPr>
        <w:t>．</w:t>
      </w:r>
      <w:r w:rsidRPr="00B73B50">
        <w:rPr>
          <w:rFonts w:ascii="宋体" w:eastAsia="宋体" w:hAnsi="宋体" w:hint="eastAsia"/>
        </w:rPr>
        <w:t>姐妹染色单体分开</w:t>
      </w:r>
      <w:r w:rsidRPr="00B73B50">
        <w:rPr>
          <w:rFonts w:ascii="宋体" w:eastAsia="宋体" w:hAnsi="宋体"/>
        </w:rPr>
        <w:tab/>
      </w:r>
      <w:r w:rsidRPr="00B73B50">
        <w:rPr>
          <w:rFonts w:ascii="宋体" w:eastAsia="宋体" w:hAnsi="宋体"/>
        </w:rPr>
        <w:tab/>
      </w:r>
      <w:r w:rsidRPr="00B73B50">
        <w:rPr>
          <w:rFonts w:ascii="宋体" w:eastAsia="宋体" w:hAnsi="宋体"/>
        </w:rPr>
        <w:tab/>
      </w:r>
      <w:r w:rsidRPr="00B73B50">
        <w:rPr>
          <w:rFonts w:ascii="宋体" w:eastAsia="宋体" w:hAnsi="宋体"/>
        </w:rPr>
        <w:tab/>
        <w:t xml:space="preserve">   </w:t>
      </w:r>
      <w:r w:rsidR="00B73B50">
        <w:rPr>
          <w:rFonts w:ascii="宋体" w:eastAsia="宋体" w:hAnsi="宋体" w:hint="eastAsia"/>
        </w:rPr>
        <w:t xml:space="preserve">  </w:t>
      </w:r>
      <w:r w:rsidRPr="00B73B50">
        <w:rPr>
          <w:rFonts w:ascii="宋体" w:eastAsia="宋体" w:hAnsi="宋体"/>
        </w:rPr>
        <w:t>D</w:t>
      </w:r>
      <w:r w:rsidR="00172B6C" w:rsidRPr="00932604">
        <w:rPr>
          <w:rFonts w:ascii="宋体" w:eastAsia="宋体" w:hAnsi="宋体"/>
        </w:rPr>
        <w:t>．</w:t>
      </w:r>
      <w:r w:rsidRPr="00B73B50">
        <w:rPr>
          <w:rFonts w:ascii="宋体" w:eastAsia="宋体" w:hAnsi="宋体"/>
        </w:rPr>
        <w:t>非同源染色体自由组合</w:t>
      </w:r>
    </w:p>
    <w:p w:rsidR="00A90220" w:rsidRPr="00932604" w:rsidRDefault="00A90220" w:rsidP="00B73B50">
      <w:pPr>
        <w:pStyle w:val="DefaultParagraph"/>
        <w:spacing w:line="276" w:lineRule="auto"/>
        <w:rPr>
          <w:rFonts w:ascii="宋体" w:eastAsia="宋体" w:hAnsi="宋体"/>
          <w:szCs w:val="21"/>
        </w:rPr>
      </w:pPr>
      <w:r w:rsidRPr="00932604">
        <w:rPr>
          <w:rFonts w:ascii="宋体" w:eastAsia="宋体" w:hAnsi="宋体"/>
          <w:szCs w:val="21"/>
        </w:rPr>
        <w:t>9</w:t>
      </w:r>
      <w:r w:rsidR="00172B6C" w:rsidRPr="00932604">
        <w:rPr>
          <w:rFonts w:ascii="宋体" w:eastAsia="宋体" w:hAnsi="宋体"/>
        </w:rPr>
        <w:t>．</w:t>
      </w:r>
      <w:r w:rsidRPr="00932604">
        <w:rPr>
          <w:rFonts w:ascii="宋体" w:eastAsia="宋体" w:hAnsi="宋体" w:hint="eastAsia"/>
          <w:szCs w:val="21"/>
        </w:rPr>
        <w:t>下图表示某种动物体内处于不同分裂时期的细胞示意图，有关叙述</w:t>
      </w:r>
      <w:r w:rsidRPr="0014330C">
        <w:rPr>
          <w:rFonts w:ascii="宋体" w:eastAsia="宋体" w:hAnsi="宋体" w:hint="eastAsia"/>
          <w:szCs w:val="21"/>
          <w:em w:val="dot"/>
        </w:rPr>
        <w:t>错误</w:t>
      </w:r>
      <w:r w:rsidRPr="00932604">
        <w:rPr>
          <w:rFonts w:ascii="宋体" w:eastAsia="宋体" w:hAnsi="宋体" w:hint="eastAsia"/>
          <w:szCs w:val="21"/>
        </w:rPr>
        <w:t>的是</w:t>
      </w:r>
    </w:p>
    <w:p w:rsidR="00A90220" w:rsidRPr="00932604" w:rsidRDefault="00A90220" w:rsidP="00B73B50">
      <w:pPr>
        <w:pStyle w:val="DefaultParagraph"/>
        <w:spacing w:line="276" w:lineRule="auto"/>
        <w:jc w:val="center"/>
        <w:rPr>
          <w:rFonts w:ascii="宋体" w:eastAsia="宋体" w:hAnsi="宋体"/>
          <w:szCs w:val="21"/>
        </w:rPr>
      </w:pPr>
      <w:r w:rsidRPr="00932604">
        <w:rPr>
          <w:rFonts w:ascii="宋体" w:eastAsia="宋体" w:hAnsi="宋体"/>
          <w:noProof/>
        </w:rPr>
        <w:drawing>
          <wp:inline distT="0" distB="0" distL="0" distR="0">
            <wp:extent cx="3429000" cy="1078865"/>
            <wp:effectExtent l="19050" t="0" r="0" b="0"/>
            <wp:docPr id="63"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高考资源网(ks5u.com),中国最大的高考网站,您身边的高考专家。"/>
                    <pic:cNvPicPr>
                      <a:picLocks noChangeAspect="1" noChangeArrowheads="1"/>
                    </pic:cNvPicPr>
                  </pic:nvPicPr>
                  <pic:blipFill>
                    <a:blip r:embed="rId10"/>
                    <a:srcRect/>
                    <a:stretch>
                      <a:fillRect/>
                    </a:stretch>
                  </pic:blipFill>
                  <pic:spPr bwMode="auto">
                    <a:xfrm>
                      <a:off x="0" y="0"/>
                      <a:ext cx="3429000" cy="1078865"/>
                    </a:xfrm>
                    <a:prstGeom prst="rect">
                      <a:avLst/>
                    </a:prstGeom>
                    <a:noFill/>
                    <a:ln w="9525" cmpd="sng">
                      <a:noFill/>
                      <a:miter lim="800000"/>
                      <a:headEnd/>
                      <a:tailEnd/>
                    </a:ln>
                  </pic:spPr>
                </pic:pic>
              </a:graphicData>
            </a:graphic>
          </wp:inline>
        </w:drawing>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hint="eastAsia"/>
        </w:rPr>
        <w:t>A</w:t>
      </w:r>
      <w:r w:rsidR="00172B6C" w:rsidRPr="00932604">
        <w:rPr>
          <w:rFonts w:ascii="宋体" w:eastAsia="宋体" w:hAnsi="宋体"/>
        </w:rPr>
        <w:t>．</w:t>
      </w:r>
      <w:r w:rsidRPr="00B73B50">
        <w:rPr>
          <w:rFonts w:ascii="宋体" w:eastAsia="宋体" w:hAnsi="宋体" w:hint="eastAsia"/>
        </w:rPr>
        <w:t xml:space="preserve">甲图细胞处于有丝分裂中期         </w:t>
      </w:r>
      <w:r w:rsidR="00B73B50">
        <w:rPr>
          <w:rFonts w:ascii="宋体" w:eastAsia="宋体" w:hAnsi="宋体" w:hint="eastAsia"/>
        </w:rPr>
        <w:t xml:space="preserve">  </w:t>
      </w:r>
      <w:r w:rsidRPr="00B73B50">
        <w:rPr>
          <w:rFonts w:ascii="宋体" w:eastAsia="宋体" w:hAnsi="宋体" w:hint="eastAsia"/>
        </w:rPr>
        <w:t>B</w:t>
      </w:r>
      <w:r w:rsidR="00172B6C" w:rsidRPr="00932604">
        <w:rPr>
          <w:rFonts w:ascii="宋体" w:eastAsia="宋体" w:hAnsi="宋体"/>
        </w:rPr>
        <w:t>．</w:t>
      </w:r>
      <w:r w:rsidRPr="00B73B50">
        <w:rPr>
          <w:rFonts w:ascii="宋体" w:eastAsia="宋体" w:hAnsi="宋体" w:hint="eastAsia"/>
        </w:rPr>
        <w:t>乙图细胞处于减数第二次分裂的后期</w:t>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hint="eastAsia"/>
        </w:rPr>
        <w:t>C</w:t>
      </w:r>
      <w:r w:rsidR="00172B6C" w:rsidRPr="00932604">
        <w:rPr>
          <w:rFonts w:ascii="宋体" w:eastAsia="宋体" w:hAnsi="宋体"/>
        </w:rPr>
        <w:t>．</w:t>
      </w:r>
      <w:r w:rsidRPr="00B73B50">
        <w:rPr>
          <w:rFonts w:ascii="宋体" w:eastAsia="宋体" w:hAnsi="宋体" w:hint="eastAsia"/>
        </w:rPr>
        <w:t xml:space="preserve">丙图细胞中无同源染色体           </w:t>
      </w:r>
      <w:r w:rsidR="00B73B50">
        <w:rPr>
          <w:rFonts w:ascii="宋体" w:eastAsia="宋体" w:hAnsi="宋体" w:hint="eastAsia"/>
        </w:rPr>
        <w:t xml:space="preserve">  </w:t>
      </w:r>
      <w:r w:rsidRPr="00B73B50">
        <w:rPr>
          <w:rFonts w:ascii="宋体" w:eastAsia="宋体" w:hAnsi="宋体" w:hint="eastAsia"/>
        </w:rPr>
        <w:t>D</w:t>
      </w:r>
      <w:r w:rsidR="00172B6C" w:rsidRPr="00932604">
        <w:rPr>
          <w:rFonts w:ascii="宋体" w:eastAsia="宋体" w:hAnsi="宋体"/>
        </w:rPr>
        <w:t>．</w:t>
      </w:r>
      <w:r w:rsidRPr="00B73B50">
        <w:rPr>
          <w:rFonts w:ascii="宋体" w:eastAsia="宋体" w:hAnsi="宋体" w:hint="eastAsia"/>
        </w:rPr>
        <w:t>在雌性动物体内可能同时出现这三种细胞</w:t>
      </w:r>
    </w:p>
    <w:p w:rsidR="00A90220" w:rsidRPr="00932604" w:rsidRDefault="00A90220" w:rsidP="00B73B50">
      <w:pPr>
        <w:spacing w:line="276" w:lineRule="auto"/>
        <w:ind w:left="315" w:hangingChars="150" w:hanging="315"/>
        <w:rPr>
          <w:rFonts w:ascii="宋体" w:eastAsia="宋体" w:hAnsi="宋体"/>
          <w:szCs w:val="21"/>
        </w:rPr>
      </w:pPr>
      <w:r w:rsidRPr="00932604">
        <w:rPr>
          <w:rFonts w:ascii="宋体" w:eastAsia="宋体" w:hAnsi="宋体"/>
          <w:szCs w:val="21"/>
        </w:rPr>
        <w:t>1</w:t>
      </w:r>
      <w:r w:rsidRPr="00932604">
        <w:rPr>
          <w:rFonts w:ascii="宋体" w:eastAsia="宋体" w:hAnsi="宋体" w:hint="eastAsia"/>
          <w:szCs w:val="21"/>
        </w:rPr>
        <w:t>0</w:t>
      </w:r>
      <w:r w:rsidR="00172B6C" w:rsidRPr="00932604">
        <w:rPr>
          <w:rFonts w:ascii="宋体" w:eastAsia="宋体" w:hAnsi="宋体"/>
        </w:rPr>
        <w:t>．</w:t>
      </w:r>
      <w:r w:rsidRPr="00932604">
        <w:rPr>
          <w:rFonts w:ascii="宋体" w:eastAsia="宋体" w:hAnsi="宋体"/>
          <w:szCs w:val="21"/>
        </w:rPr>
        <w:t>人的卵原细胞中有46个染色体。在减数第一次分裂形成四分体时，细胞内同源染色体、姐妹染色单体、DNA分子的数目依次为</w:t>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rPr>
        <w:t>A</w:t>
      </w:r>
      <w:r w:rsidR="00172B6C" w:rsidRPr="00932604">
        <w:rPr>
          <w:rFonts w:ascii="宋体" w:eastAsia="宋体" w:hAnsi="宋体"/>
        </w:rPr>
        <w:t>．</w:t>
      </w:r>
      <w:r w:rsidRPr="00B73B50">
        <w:rPr>
          <w:rFonts w:ascii="宋体" w:eastAsia="宋体" w:hAnsi="宋体"/>
        </w:rPr>
        <w:t xml:space="preserve">23对、46个、92个                </w:t>
      </w:r>
      <w:r w:rsidR="00B73B50">
        <w:rPr>
          <w:rFonts w:ascii="宋体" w:eastAsia="宋体" w:hAnsi="宋体" w:hint="eastAsia"/>
        </w:rPr>
        <w:t xml:space="preserve">  </w:t>
      </w:r>
      <w:r w:rsidRPr="00B73B50">
        <w:rPr>
          <w:rFonts w:ascii="宋体" w:eastAsia="宋体" w:hAnsi="宋体"/>
        </w:rPr>
        <w:t>B</w:t>
      </w:r>
      <w:r w:rsidR="00172B6C" w:rsidRPr="00932604">
        <w:rPr>
          <w:rFonts w:ascii="宋体" w:eastAsia="宋体" w:hAnsi="宋体"/>
        </w:rPr>
        <w:t>．</w:t>
      </w:r>
      <w:r w:rsidRPr="00B73B50">
        <w:rPr>
          <w:rFonts w:ascii="宋体" w:eastAsia="宋体" w:hAnsi="宋体"/>
        </w:rPr>
        <w:t>46</w:t>
      </w:r>
      <w:r w:rsidRPr="00B73B50">
        <w:rPr>
          <w:rFonts w:ascii="宋体" w:eastAsia="宋体" w:hAnsi="宋体" w:hint="eastAsia"/>
        </w:rPr>
        <w:t>对</w:t>
      </w:r>
      <w:r w:rsidRPr="00B73B50">
        <w:rPr>
          <w:rFonts w:ascii="宋体" w:eastAsia="宋体" w:hAnsi="宋体"/>
        </w:rPr>
        <w:t>、46个、92个</w:t>
      </w:r>
    </w:p>
    <w:p w:rsidR="00A90220" w:rsidRPr="00B73B50" w:rsidRDefault="00A90220" w:rsidP="00B73B50">
      <w:pPr>
        <w:spacing w:line="276" w:lineRule="auto"/>
        <w:ind w:firstLineChars="150" w:firstLine="315"/>
        <w:rPr>
          <w:rFonts w:ascii="宋体" w:eastAsia="宋体" w:hAnsi="宋体"/>
        </w:rPr>
      </w:pPr>
      <w:r w:rsidRPr="00B73B50">
        <w:rPr>
          <w:rFonts w:ascii="宋体" w:eastAsia="宋体" w:hAnsi="宋体"/>
        </w:rPr>
        <w:t>C</w:t>
      </w:r>
      <w:r w:rsidR="00172B6C" w:rsidRPr="00932604">
        <w:rPr>
          <w:rFonts w:ascii="宋体" w:eastAsia="宋体" w:hAnsi="宋体"/>
        </w:rPr>
        <w:t>．</w:t>
      </w:r>
      <w:r w:rsidRPr="00B73B50">
        <w:rPr>
          <w:rFonts w:ascii="宋体" w:eastAsia="宋体" w:hAnsi="宋体"/>
        </w:rPr>
        <w:t xml:space="preserve">23对、92个、92个                </w:t>
      </w:r>
      <w:r w:rsidR="00B73B50">
        <w:rPr>
          <w:rFonts w:ascii="宋体" w:eastAsia="宋体" w:hAnsi="宋体" w:hint="eastAsia"/>
        </w:rPr>
        <w:t xml:space="preserve">  </w:t>
      </w:r>
      <w:r w:rsidRPr="00B73B50">
        <w:rPr>
          <w:rFonts w:ascii="宋体" w:eastAsia="宋体" w:hAnsi="宋体"/>
        </w:rPr>
        <w:t>D</w:t>
      </w:r>
      <w:r w:rsidR="00172B6C" w:rsidRPr="00932604">
        <w:rPr>
          <w:rFonts w:ascii="宋体" w:eastAsia="宋体" w:hAnsi="宋体"/>
        </w:rPr>
        <w:t>．</w:t>
      </w:r>
      <w:r w:rsidRPr="00B73B50">
        <w:rPr>
          <w:rFonts w:ascii="宋体" w:eastAsia="宋体" w:hAnsi="宋体"/>
        </w:rPr>
        <w:t>46</w:t>
      </w:r>
      <w:r w:rsidRPr="00B73B50">
        <w:rPr>
          <w:rFonts w:ascii="宋体" w:eastAsia="宋体" w:hAnsi="宋体" w:hint="eastAsia"/>
        </w:rPr>
        <w:t>对</w:t>
      </w:r>
      <w:r w:rsidRPr="00B73B50">
        <w:rPr>
          <w:rFonts w:ascii="宋体" w:eastAsia="宋体" w:hAnsi="宋体"/>
        </w:rPr>
        <w:t>、23个、46个</w:t>
      </w:r>
    </w:p>
    <w:p w:rsidR="00F12723" w:rsidRPr="00C87CCC" w:rsidRDefault="00F12723" w:rsidP="00B73B50">
      <w:pPr>
        <w:spacing w:line="276" w:lineRule="auto"/>
      </w:pPr>
    </w:p>
    <w:sectPr w:rsidR="00F12723" w:rsidRPr="00C87CCC" w:rsidSect="00BB655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676" w:rsidRDefault="00BA5676" w:rsidP="00EC4C50">
      <w:r>
        <w:separator/>
      </w:r>
    </w:p>
  </w:endnote>
  <w:endnote w:type="continuationSeparator" w:id="1">
    <w:p w:rsidR="00BA5676" w:rsidRDefault="00BA5676" w:rsidP="00EC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394195"/>
      <w:docPartObj>
        <w:docPartGallery w:val="Page Numbers (Bottom of Page)"/>
        <w:docPartUnique/>
      </w:docPartObj>
    </w:sdtPr>
    <w:sdtContent>
      <w:p w:rsidR="00172B6C" w:rsidRDefault="00D92CAF">
        <w:pPr>
          <w:pStyle w:val="a4"/>
          <w:jc w:val="center"/>
        </w:pPr>
        <w:fldSimple w:instr=" PAGE   \* MERGEFORMAT ">
          <w:r w:rsidR="0014330C" w:rsidRPr="0014330C">
            <w:rPr>
              <w:noProof/>
              <w:lang w:val="zh-CN"/>
            </w:rPr>
            <w:t>2</w:t>
          </w:r>
        </w:fldSimple>
      </w:p>
    </w:sdtContent>
  </w:sdt>
  <w:p w:rsidR="00172B6C" w:rsidRDefault="00172B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676" w:rsidRDefault="00BA5676" w:rsidP="00EC4C50">
      <w:r>
        <w:separator/>
      </w:r>
    </w:p>
  </w:footnote>
  <w:footnote w:type="continuationSeparator" w:id="1">
    <w:p w:rsidR="00BA5676" w:rsidRDefault="00BA5676" w:rsidP="00EC4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26FAE"/>
    <w:multiLevelType w:val="hybridMultilevel"/>
    <w:tmpl w:val="E1366432"/>
    <w:lvl w:ilvl="0" w:tplc="9BC2D12A">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1D4"/>
    <w:rsid w:val="000C485D"/>
    <w:rsid w:val="001304A9"/>
    <w:rsid w:val="0014330C"/>
    <w:rsid w:val="00172B6C"/>
    <w:rsid w:val="00181E29"/>
    <w:rsid w:val="00184BF8"/>
    <w:rsid w:val="00256FBF"/>
    <w:rsid w:val="00266B8E"/>
    <w:rsid w:val="002A5567"/>
    <w:rsid w:val="00404D42"/>
    <w:rsid w:val="00492B32"/>
    <w:rsid w:val="004F05A6"/>
    <w:rsid w:val="00563B75"/>
    <w:rsid w:val="005B35F4"/>
    <w:rsid w:val="005D196A"/>
    <w:rsid w:val="00672D70"/>
    <w:rsid w:val="0069065C"/>
    <w:rsid w:val="007C4366"/>
    <w:rsid w:val="00810881"/>
    <w:rsid w:val="0082533F"/>
    <w:rsid w:val="00850219"/>
    <w:rsid w:val="00882EE4"/>
    <w:rsid w:val="00932604"/>
    <w:rsid w:val="009A6E1C"/>
    <w:rsid w:val="009D6DD9"/>
    <w:rsid w:val="009E1196"/>
    <w:rsid w:val="00A90220"/>
    <w:rsid w:val="00B73B50"/>
    <w:rsid w:val="00BA5676"/>
    <w:rsid w:val="00BB6552"/>
    <w:rsid w:val="00C261D4"/>
    <w:rsid w:val="00C87CCC"/>
    <w:rsid w:val="00CD5118"/>
    <w:rsid w:val="00D92CAF"/>
    <w:rsid w:val="00DA5BB9"/>
    <w:rsid w:val="00E32BD1"/>
    <w:rsid w:val="00EC4C50"/>
    <w:rsid w:val="00F12723"/>
    <w:rsid w:val="00F14065"/>
    <w:rsid w:val="00F3244E"/>
    <w:rsid w:val="00FD6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C50"/>
    <w:rPr>
      <w:sz w:val="18"/>
      <w:szCs w:val="18"/>
    </w:rPr>
  </w:style>
  <w:style w:type="paragraph" w:styleId="a4">
    <w:name w:val="footer"/>
    <w:basedOn w:val="a"/>
    <w:link w:val="Char0"/>
    <w:uiPriority w:val="99"/>
    <w:unhideWhenUsed/>
    <w:rsid w:val="00EC4C50"/>
    <w:pPr>
      <w:tabs>
        <w:tab w:val="center" w:pos="4153"/>
        <w:tab w:val="right" w:pos="8306"/>
      </w:tabs>
      <w:snapToGrid w:val="0"/>
      <w:jc w:val="left"/>
    </w:pPr>
    <w:rPr>
      <w:sz w:val="18"/>
      <w:szCs w:val="18"/>
    </w:rPr>
  </w:style>
  <w:style w:type="character" w:customStyle="1" w:styleId="Char0">
    <w:name w:val="页脚 Char"/>
    <w:basedOn w:val="a0"/>
    <w:link w:val="a4"/>
    <w:uiPriority w:val="99"/>
    <w:rsid w:val="00EC4C50"/>
    <w:rPr>
      <w:sz w:val="18"/>
      <w:szCs w:val="18"/>
    </w:rPr>
  </w:style>
  <w:style w:type="paragraph" w:styleId="a5">
    <w:name w:val="List Paragraph"/>
    <w:basedOn w:val="a"/>
    <w:uiPriority w:val="34"/>
    <w:qFormat/>
    <w:rsid w:val="00EC4C50"/>
    <w:pPr>
      <w:ind w:firstLineChars="200" w:firstLine="420"/>
    </w:pPr>
  </w:style>
  <w:style w:type="paragraph" w:customStyle="1" w:styleId="0">
    <w:name w:val="正文_0"/>
    <w:qFormat/>
    <w:rsid w:val="00404D42"/>
    <w:pPr>
      <w:widowControl w:val="0"/>
      <w:jc w:val="both"/>
    </w:pPr>
    <w:rPr>
      <w:rFonts w:ascii="Calibri" w:eastAsia="宋体" w:hAnsi="Calibri" w:cs="Times New Roman"/>
    </w:rPr>
  </w:style>
  <w:style w:type="paragraph" w:customStyle="1" w:styleId="Pa2">
    <w:name w:val="Pa2"/>
    <w:basedOn w:val="a"/>
    <w:next w:val="a"/>
    <w:uiPriority w:val="99"/>
    <w:rsid w:val="00404D42"/>
    <w:pPr>
      <w:autoSpaceDE w:val="0"/>
      <w:autoSpaceDN w:val="0"/>
      <w:adjustRightInd w:val="0"/>
      <w:spacing w:line="241" w:lineRule="atLeast"/>
      <w:jc w:val="left"/>
    </w:pPr>
    <w:rPr>
      <w:rFonts w:ascii="Times New Roman" w:eastAsia="宋体" w:hAnsi="Times New Roman" w:cs="Times New Roman"/>
      <w:kern w:val="0"/>
      <w:sz w:val="24"/>
      <w:szCs w:val="24"/>
    </w:rPr>
  </w:style>
  <w:style w:type="paragraph" w:styleId="a6">
    <w:name w:val="Body Text"/>
    <w:basedOn w:val="a"/>
    <w:link w:val="Char1"/>
    <w:rsid w:val="00404D42"/>
    <w:pPr>
      <w:spacing w:after="120"/>
    </w:pPr>
    <w:rPr>
      <w:rFonts w:ascii="Times New Roman" w:eastAsia="宋体" w:hAnsi="Times New Roman" w:cs="Times New Roman"/>
      <w:color w:val="000000"/>
      <w:sz w:val="24"/>
      <w:szCs w:val="24"/>
    </w:rPr>
  </w:style>
  <w:style w:type="character" w:customStyle="1" w:styleId="Char1">
    <w:name w:val="正文文本 Char"/>
    <w:basedOn w:val="a0"/>
    <w:link w:val="a6"/>
    <w:rsid w:val="00404D42"/>
    <w:rPr>
      <w:rFonts w:ascii="Times New Roman" w:eastAsia="宋体" w:hAnsi="Times New Roman" w:cs="Times New Roman"/>
      <w:color w:val="000000"/>
      <w:sz w:val="24"/>
      <w:szCs w:val="24"/>
    </w:rPr>
  </w:style>
  <w:style w:type="paragraph" w:styleId="a7">
    <w:name w:val="Plain Text"/>
    <w:aliases w:val="标题1,普通文字,Char,标题1 Char Char,标题1 Char,Plain Text,Char Char Char,Char Char,纯文本 Char1,标题1 Char Char Char Char Char,纯文本 Char Char1 Char Char Char,游数的格式,Plain Te,游数的,纯文本 Char Char Char,纯文本 Char Char1,普通,标题1 Char Char Char Char,游数,普,纯文本 Char Char, Char,游"/>
    <w:basedOn w:val="a"/>
    <w:link w:val="Char2"/>
    <w:qFormat/>
    <w:rsid w:val="00492B32"/>
    <w:pPr>
      <w:spacing w:line="360" w:lineRule="auto"/>
    </w:pPr>
    <w:rPr>
      <w:rFonts w:ascii="宋体" w:eastAsia="宋体" w:hAnsi="Courier New" w:cs="Times New Roman"/>
      <w:szCs w:val="20"/>
    </w:rPr>
  </w:style>
  <w:style w:type="character" w:customStyle="1" w:styleId="Char2">
    <w:name w:val="纯文本 Char"/>
    <w:aliases w:val="标题1 Char1,普通文字 Char,Char Char1,标题1 Char Char Char,标题1 Char Char1,Plain Text Char,Char Char Char Char,Char Char Char1,纯文本 Char1 Char,标题1 Char Char Char Char Char Char,纯文本 Char Char1 Char Char Char Char,游数的格式 Char,Plain Te Char,游数的 Char,普通 Char"/>
    <w:basedOn w:val="a0"/>
    <w:link w:val="a7"/>
    <w:qFormat/>
    <w:rsid w:val="00492B32"/>
    <w:rPr>
      <w:rFonts w:ascii="宋体" w:eastAsia="宋体" w:hAnsi="Courier New" w:cs="Times New Roman"/>
      <w:szCs w:val="20"/>
    </w:rPr>
  </w:style>
  <w:style w:type="character" w:customStyle="1" w:styleId="DefaultParagraphChar">
    <w:name w:val="DefaultParagraph Char"/>
    <w:basedOn w:val="a0"/>
    <w:link w:val="DefaultParagraph"/>
    <w:rsid w:val="009D6DD9"/>
    <w:rPr>
      <w:rFonts w:hAnsi="Calibri"/>
    </w:rPr>
  </w:style>
  <w:style w:type="paragraph" w:customStyle="1" w:styleId="DefaultParagraph">
    <w:name w:val="DefaultParagraph"/>
    <w:link w:val="DefaultParagraphChar"/>
    <w:rsid w:val="009D6DD9"/>
    <w:rPr>
      <w:rFonts w:hAnsi="Calibri"/>
    </w:rPr>
  </w:style>
  <w:style w:type="paragraph" w:styleId="a8">
    <w:name w:val="Balloon Text"/>
    <w:basedOn w:val="a"/>
    <w:link w:val="Char3"/>
    <w:uiPriority w:val="99"/>
    <w:semiHidden/>
    <w:unhideWhenUsed/>
    <w:rsid w:val="00810881"/>
    <w:rPr>
      <w:sz w:val="18"/>
      <w:szCs w:val="18"/>
    </w:rPr>
  </w:style>
  <w:style w:type="character" w:customStyle="1" w:styleId="Char3">
    <w:name w:val="批注框文本 Char"/>
    <w:basedOn w:val="a0"/>
    <w:link w:val="a8"/>
    <w:uiPriority w:val="99"/>
    <w:semiHidden/>
    <w:rsid w:val="008108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7EDD-CE0B-4FA9-A8F4-8BDF2071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chen</dc:creator>
  <cp:keywords/>
  <dc:description/>
  <cp:lastModifiedBy>techer</cp:lastModifiedBy>
  <cp:revision>25</cp:revision>
  <dcterms:created xsi:type="dcterms:W3CDTF">2020-02-01T09:33:00Z</dcterms:created>
  <dcterms:modified xsi:type="dcterms:W3CDTF">2020-02-13T01:52:00Z</dcterms:modified>
</cp:coreProperties>
</file>