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05" w:rsidRDefault="00E5198F">
      <w:pPr>
        <w:autoSpaceDE/>
        <w:autoSpaceDN/>
        <w:jc w:val="center"/>
        <w:rPr>
          <w:rFonts w:ascii="仿宋" w:eastAsia="仿宋" w:hAnsi="仿宋" w:cs="仿宋"/>
          <w:kern w:val="2"/>
          <w:sz w:val="28"/>
          <w:szCs w:val="28"/>
          <w:lang w:eastAsia="zh-CN" w:bidi="ar-SA"/>
        </w:rPr>
      </w:pPr>
      <w:r>
        <w:rPr>
          <w:rFonts w:ascii="仿宋" w:eastAsia="仿宋" w:hAnsi="仿宋" w:cs="仿宋" w:hint="eastAsia"/>
          <w:sz w:val="28"/>
          <w:szCs w:val="28"/>
          <w:lang w:eastAsia="zh-CN"/>
        </w:rPr>
        <w:t>9年级</w:t>
      </w:r>
      <w:r w:rsidR="00C635E1">
        <w:rPr>
          <w:rFonts w:ascii="仿宋" w:eastAsia="仿宋" w:hAnsi="仿宋" w:cs="仿宋" w:hint="eastAsia"/>
          <w:sz w:val="28"/>
          <w:szCs w:val="28"/>
          <w:lang w:eastAsia="zh-CN"/>
        </w:rPr>
        <w:t>英语第12课时《</w:t>
      </w:r>
      <w:r w:rsidR="00C635E1">
        <w:rPr>
          <w:rFonts w:ascii="宋体" w:eastAsia="宋体" w:hAnsi="宋体" w:cs="宋体" w:hint="eastAsia"/>
          <w:sz w:val="24"/>
          <w:szCs w:val="24"/>
          <w:lang w:eastAsia="zh-CN"/>
        </w:rPr>
        <w:t>阅读微技能猜词类题目突破</w:t>
      </w:r>
      <w:r w:rsidR="00C635E1">
        <w:rPr>
          <w:rFonts w:ascii="仿宋" w:eastAsia="仿宋" w:hAnsi="仿宋" w:cs="仿宋" w:hint="eastAsia"/>
          <w:sz w:val="28"/>
          <w:szCs w:val="28"/>
          <w:lang w:eastAsia="zh-CN"/>
        </w:rPr>
        <w:t>》</w:t>
      </w:r>
      <w:r w:rsidR="00C635E1">
        <w:rPr>
          <w:rFonts w:ascii="仿宋" w:eastAsia="仿宋" w:hAnsi="仿宋" w:cs="仿宋" w:hint="eastAsia"/>
          <w:kern w:val="2"/>
          <w:sz w:val="28"/>
          <w:szCs w:val="28"/>
          <w:lang w:eastAsia="zh-CN" w:bidi="ar-SA"/>
        </w:rPr>
        <w:t>课时作业</w:t>
      </w:r>
    </w:p>
    <w:p w:rsidR="00085805" w:rsidRDefault="00C635E1">
      <w:pPr>
        <w:widowControl/>
        <w:jc w:val="both"/>
        <w:rPr>
          <w:rFonts w:eastAsia="宋体"/>
          <w:b/>
          <w:bCs/>
          <w:color w:val="000000" w:themeColor="text1"/>
          <w:sz w:val="24"/>
          <w:szCs w:val="24"/>
          <w:lang w:eastAsia="zh-CN"/>
        </w:rPr>
      </w:pPr>
      <w:r>
        <w:rPr>
          <w:rFonts w:eastAsia="宋体" w:hint="eastAsia"/>
          <w:b/>
          <w:bCs/>
          <w:color w:val="000000" w:themeColor="text1"/>
          <w:sz w:val="24"/>
          <w:szCs w:val="24"/>
          <w:lang w:eastAsia="zh-CN"/>
        </w:rPr>
        <w:t>要求：</w:t>
      </w:r>
    </w:p>
    <w:p w:rsidR="00085805" w:rsidRDefault="00C635E1">
      <w:pPr>
        <w:widowControl/>
        <w:numPr>
          <w:ilvl w:val="0"/>
          <w:numId w:val="1"/>
        </w:numPr>
        <w:jc w:val="both"/>
        <w:rPr>
          <w:rFonts w:eastAsia="宋体"/>
          <w:b/>
          <w:bCs/>
          <w:color w:val="000000" w:themeColor="text1"/>
          <w:sz w:val="24"/>
          <w:szCs w:val="24"/>
          <w:lang w:eastAsia="zh-CN"/>
        </w:rPr>
      </w:pPr>
      <w:r>
        <w:rPr>
          <w:rFonts w:eastAsia="宋体" w:hint="eastAsia"/>
          <w:b/>
          <w:bCs/>
          <w:color w:val="000000" w:themeColor="text1"/>
          <w:sz w:val="24"/>
          <w:szCs w:val="24"/>
          <w:lang w:eastAsia="zh-CN"/>
        </w:rPr>
        <w:t>完成配套练习，标注使用的方法</w:t>
      </w:r>
    </w:p>
    <w:p w:rsidR="00085805" w:rsidRDefault="00C635E1">
      <w:pPr>
        <w:widowControl/>
        <w:numPr>
          <w:ilvl w:val="0"/>
          <w:numId w:val="1"/>
        </w:numPr>
        <w:jc w:val="both"/>
        <w:rPr>
          <w:rFonts w:eastAsia="宋体"/>
          <w:b/>
          <w:bCs/>
          <w:color w:val="000000" w:themeColor="text1"/>
          <w:sz w:val="24"/>
          <w:szCs w:val="24"/>
          <w:lang w:eastAsia="zh-CN"/>
        </w:rPr>
      </w:pPr>
      <w:r>
        <w:rPr>
          <w:rFonts w:eastAsia="宋体" w:hint="eastAsia"/>
          <w:b/>
          <w:bCs/>
          <w:color w:val="000000" w:themeColor="text1"/>
          <w:sz w:val="24"/>
          <w:szCs w:val="24"/>
          <w:lang w:eastAsia="zh-CN"/>
        </w:rPr>
        <w:t>结合所给文本进行词汇积累（重点积累一词多义和</w:t>
      </w:r>
      <w:proofErr w:type="gramStart"/>
      <w:r>
        <w:rPr>
          <w:rFonts w:eastAsia="宋体" w:hint="eastAsia"/>
          <w:b/>
          <w:bCs/>
          <w:color w:val="000000" w:themeColor="text1"/>
          <w:sz w:val="24"/>
          <w:szCs w:val="24"/>
          <w:lang w:eastAsia="zh-CN"/>
        </w:rPr>
        <w:t>熟词生</w:t>
      </w:r>
      <w:proofErr w:type="gramEnd"/>
      <w:r>
        <w:rPr>
          <w:rFonts w:eastAsia="宋体" w:hint="eastAsia"/>
          <w:b/>
          <w:bCs/>
          <w:color w:val="000000" w:themeColor="text1"/>
          <w:sz w:val="24"/>
          <w:szCs w:val="24"/>
          <w:lang w:eastAsia="zh-CN"/>
        </w:rPr>
        <w:t>义）</w:t>
      </w:r>
    </w:p>
    <w:p w:rsidR="00085805" w:rsidRDefault="00085805">
      <w:pPr>
        <w:widowControl/>
        <w:jc w:val="both"/>
        <w:rPr>
          <w:rFonts w:eastAsia="宋体"/>
          <w:b/>
          <w:bCs/>
          <w:color w:val="000000" w:themeColor="text1"/>
          <w:sz w:val="24"/>
          <w:szCs w:val="24"/>
          <w:lang w:eastAsia="zh-CN"/>
        </w:rPr>
      </w:pPr>
    </w:p>
    <w:p w:rsidR="00085805" w:rsidRDefault="00C635E1">
      <w:pPr>
        <w:widowControl/>
        <w:rPr>
          <w:rFonts w:eastAsia="宋体"/>
          <w:color w:val="000000" w:themeColor="text1"/>
          <w:sz w:val="24"/>
          <w:szCs w:val="24"/>
        </w:rPr>
      </w:pPr>
      <w:r>
        <w:rPr>
          <w:b/>
          <w:bCs/>
          <w:color w:val="000000" w:themeColor="text1"/>
          <w:sz w:val="24"/>
          <w:szCs w:val="24"/>
        </w:rPr>
        <w:t>Passage 1  (201</w:t>
      </w:r>
      <w:r>
        <w:rPr>
          <w:rFonts w:eastAsia="宋体"/>
          <w:b/>
          <w:bCs/>
          <w:color w:val="000000" w:themeColor="text1"/>
          <w:sz w:val="24"/>
          <w:szCs w:val="24"/>
          <w:lang w:eastAsia="zh-CN"/>
        </w:rPr>
        <w:t>8</w:t>
      </w:r>
      <w:r>
        <w:rPr>
          <w:rFonts w:eastAsia="宋体" w:hint="eastAsia"/>
          <w:b/>
          <w:bCs/>
          <w:color w:val="000000" w:themeColor="text1"/>
          <w:sz w:val="24"/>
          <w:szCs w:val="24"/>
          <w:lang w:eastAsia="zh-CN"/>
        </w:rPr>
        <w:t>-</w:t>
      </w:r>
      <w:r>
        <w:rPr>
          <w:b/>
          <w:bCs/>
          <w:color w:val="000000" w:themeColor="text1"/>
          <w:sz w:val="24"/>
          <w:szCs w:val="24"/>
        </w:rPr>
        <w:t>201</w:t>
      </w:r>
      <w:r>
        <w:rPr>
          <w:rFonts w:eastAsia="宋体"/>
          <w:b/>
          <w:bCs/>
          <w:color w:val="000000" w:themeColor="text1"/>
          <w:sz w:val="24"/>
          <w:szCs w:val="24"/>
          <w:lang w:eastAsia="zh-CN"/>
        </w:rPr>
        <w:t>9</w:t>
      </w:r>
      <w:r>
        <w:rPr>
          <w:b/>
          <w:bCs/>
          <w:color w:val="000000" w:themeColor="text1"/>
          <w:sz w:val="24"/>
          <w:szCs w:val="24"/>
        </w:rPr>
        <w:t>年度</w:t>
      </w:r>
      <w:r>
        <w:rPr>
          <w:rFonts w:eastAsia="宋体"/>
          <w:b/>
          <w:bCs/>
          <w:color w:val="000000" w:themeColor="text1"/>
          <w:sz w:val="24"/>
          <w:szCs w:val="24"/>
          <w:lang w:eastAsia="zh-CN"/>
        </w:rPr>
        <w:t>朝阳</w:t>
      </w:r>
      <w:proofErr w:type="spellStart"/>
      <w:r>
        <w:rPr>
          <w:b/>
          <w:bCs/>
          <w:color w:val="000000" w:themeColor="text1"/>
          <w:sz w:val="24"/>
          <w:szCs w:val="24"/>
        </w:rPr>
        <w:t>区第一学期期末</w:t>
      </w:r>
      <w:proofErr w:type="spellEnd"/>
      <w:r>
        <w:rPr>
          <w:b/>
          <w:bCs/>
          <w:color w:val="000000" w:themeColor="text1"/>
          <w:sz w:val="24"/>
          <w:szCs w:val="24"/>
        </w:rPr>
        <w:t>)</w:t>
      </w:r>
    </w:p>
    <w:p w:rsidR="00085805" w:rsidRDefault="00085805">
      <w:pPr>
        <w:ind w:left="440" w:hangingChars="200" w:hanging="440"/>
        <w:jc w:val="both"/>
        <w:rPr>
          <w:color w:val="000000" w:themeColor="text1"/>
        </w:rPr>
      </w:pPr>
    </w:p>
    <w:p w:rsidR="00085805" w:rsidRDefault="00C635E1">
      <w:pPr>
        <w:spacing w:line="317" w:lineRule="exact"/>
        <w:ind w:firstLine="400"/>
        <w:jc w:val="both"/>
        <w:rPr>
          <w:rFonts w:eastAsia="宋体"/>
          <w:color w:val="000000" w:themeColor="text1"/>
          <w:sz w:val="21"/>
          <w:szCs w:val="21"/>
          <w:lang w:eastAsia="zh-CN"/>
        </w:rPr>
      </w:pPr>
      <w:r>
        <w:rPr>
          <w:rFonts w:eastAsia="宋体"/>
          <w:color w:val="000000" w:themeColor="text1"/>
          <w:sz w:val="21"/>
          <w:szCs w:val="21"/>
        </w:rPr>
        <w:t>Studies have shown that a good nigh</w:t>
      </w:r>
      <w:r>
        <w:rPr>
          <w:rFonts w:eastAsia="宋体" w:hint="eastAsia"/>
          <w:color w:val="000000" w:themeColor="text1"/>
          <w:sz w:val="21"/>
          <w:szCs w:val="21"/>
          <w:lang w:eastAsia="zh-CN"/>
        </w:rPr>
        <w:t>t</w:t>
      </w:r>
      <w:r>
        <w:rPr>
          <w:rFonts w:eastAsia="宋体"/>
          <w:color w:val="000000" w:themeColor="text1"/>
          <w:sz w:val="21"/>
          <w:szCs w:val="21"/>
          <w:lang w:eastAsia="zh-CN"/>
        </w:rPr>
        <w:t>’</w:t>
      </w:r>
      <w:r>
        <w:rPr>
          <w:rFonts w:eastAsia="宋体"/>
          <w:color w:val="000000" w:themeColor="text1"/>
          <w:sz w:val="21"/>
          <w:szCs w:val="21"/>
        </w:rPr>
        <w:t>s rest helps us stay healthy, both mentally</w:t>
      </w:r>
      <w:r>
        <w:rPr>
          <w:rFonts w:eastAsia="宋体"/>
          <w:color w:val="000000" w:themeColor="text1"/>
          <w:sz w:val="21"/>
          <w:szCs w:val="21"/>
        </w:rPr>
        <w:t>（</w:t>
      </w:r>
      <w:r>
        <w:rPr>
          <w:rFonts w:eastAsia="宋体"/>
          <w:color w:val="000000" w:themeColor="text1"/>
          <w:sz w:val="21"/>
          <w:szCs w:val="21"/>
          <w:lang w:val="zh-TW" w:eastAsia="zh-TW" w:bidi="zh-TW"/>
        </w:rPr>
        <w:t>精神上</w:t>
      </w:r>
      <w:r>
        <w:rPr>
          <w:rFonts w:eastAsia="宋体"/>
          <w:color w:val="000000" w:themeColor="text1"/>
          <w:sz w:val="21"/>
          <w:szCs w:val="21"/>
        </w:rPr>
        <w:t>）</w:t>
      </w:r>
      <w:r>
        <w:rPr>
          <w:rFonts w:eastAsia="宋体"/>
          <w:color w:val="000000" w:themeColor="text1"/>
          <w:sz w:val="21"/>
          <w:szCs w:val="21"/>
        </w:rPr>
        <w:t xml:space="preserve">and physically. Dr. Michael </w:t>
      </w:r>
      <w:proofErr w:type="spellStart"/>
      <w:r>
        <w:rPr>
          <w:rFonts w:eastAsia="宋体"/>
          <w:color w:val="000000" w:themeColor="text1"/>
          <w:sz w:val="21"/>
          <w:szCs w:val="21"/>
        </w:rPr>
        <w:t>Twery</w:t>
      </w:r>
      <w:proofErr w:type="spellEnd"/>
      <w:r>
        <w:rPr>
          <w:rFonts w:eastAsia="宋体"/>
          <w:color w:val="000000" w:themeColor="text1"/>
          <w:sz w:val="21"/>
          <w:szCs w:val="21"/>
        </w:rPr>
        <w:t>, an expert</w:t>
      </w:r>
      <w:r>
        <w:rPr>
          <w:rFonts w:eastAsia="宋体"/>
          <w:color w:val="000000" w:themeColor="text1"/>
          <w:sz w:val="21"/>
          <w:szCs w:val="21"/>
          <w:lang w:val="zh-TW" w:eastAsia="zh-TW" w:bidi="zh-TW"/>
        </w:rPr>
        <w:t>（专家）</w:t>
      </w:r>
      <w:r>
        <w:rPr>
          <w:rFonts w:eastAsia="宋体"/>
          <w:color w:val="000000" w:themeColor="text1"/>
          <w:sz w:val="21"/>
          <w:szCs w:val="21"/>
        </w:rPr>
        <w:t>on the science of sleep and sleep disorders, says,</w:t>
      </w:r>
      <w:r>
        <w:rPr>
          <w:rFonts w:eastAsia="宋体" w:hint="eastAsia"/>
          <w:color w:val="000000" w:themeColor="text1"/>
          <w:sz w:val="21"/>
          <w:szCs w:val="21"/>
          <w:lang w:eastAsia="zh-CN"/>
        </w:rPr>
        <w:t xml:space="preserve"> </w:t>
      </w:r>
      <w:r>
        <w:rPr>
          <w:rFonts w:eastAsia="宋体"/>
          <w:color w:val="000000" w:themeColor="text1"/>
          <w:sz w:val="21"/>
          <w:szCs w:val="21"/>
          <w:lang w:eastAsia="zh-CN"/>
        </w:rPr>
        <w:t>“</w:t>
      </w:r>
      <w:r>
        <w:rPr>
          <w:rFonts w:eastAsia="宋体"/>
          <w:color w:val="000000" w:themeColor="text1"/>
          <w:sz w:val="21"/>
          <w:szCs w:val="21"/>
        </w:rPr>
        <w:t>Getting a good nigh</w:t>
      </w:r>
      <w:r>
        <w:rPr>
          <w:rFonts w:eastAsia="宋体" w:hint="eastAsia"/>
          <w:color w:val="000000" w:themeColor="text1"/>
          <w:sz w:val="21"/>
          <w:szCs w:val="21"/>
          <w:lang w:eastAsia="zh-CN"/>
        </w:rPr>
        <w:t>t</w:t>
      </w:r>
      <w:r>
        <w:rPr>
          <w:rFonts w:eastAsia="宋体"/>
          <w:color w:val="000000" w:themeColor="text1"/>
          <w:sz w:val="21"/>
          <w:szCs w:val="21"/>
          <w:lang w:eastAsia="zh-CN"/>
        </w:rPr>
        <w:t>’</w:t>
      </w:r>
      <w:r>
        <w:rPr>
          <w:rFonts w:eastAsia="宋体"/>
          <w:color w:val="000000" w:themeColor="text1"/>
          <w:sz w:val="21"/>
          <w:szCs w:val="21"/>
        </w:rPr>
        <w:t>s sleep is important for learning because it stores the training and learning exercises into our long-term memory while we're sleeping 7 to 8 hours. And then the next morning, our mind is better prepared to perform.</w:t>
      </w:r>
      <w:r>
        <w:rPr>
          <w:rFonts w:eastAsia="宋体"/>
          <w:color w:val="000000" w:themeColor="text1"/>
          <w:sz w:val="21"/>
          <w:szCs w:val="21"/>
          <w:lang w:eastAsia="zh-CN"/>
        </w:rPr>
        <w:t>”</w:t>
      </w:r>
    </w:p>
    <w:p w:rsidR="00085805" w:rsidRDefault="00C635E1">
      <w:pPr>
        <w:spacing w:after="40" w:line="317" w:lineRule="exact"/>
        <w:ind w:firstLine="400"/>
        <w:jc w:val="both"/>
        <w:rPr>
          <w:rFonts w:eastAsia="宋体"/>
          <w:color w:val="000000" w:themeColor="text1"/>
          <w:sz w:val="21"/>
          <w:szCs w:val="21"/>
        </w:rPr>
      </w:pPr>
      <w:r>
        <w:rPr>
          <w:rFonts w:eastAsia="宋体"/>
          <w:color w:val="000000" w:themeColor="text1"/>
          <w:sz w:val="21"/>
          <w:szCs w:val="21"/>
        </w:rPr>
        <w:t xml:space="preserve">But what about getting some rest during the middle of the day? Does napping </w:t>
      </w:r>
      <w:r>
        <w:rPr>
          <w:rFonts w:eastAsia="宋体"/>
          <w:color w:val="000000" w:themeColor="text1"/>
          <w:sz w:val="21"/>
          <w:szCs w:val="21"/>
        </w:rPr>
        <w:t>（</w:t>
      </w:r>
      <w:r>
        <w:rPr>
          <w:rFonts w:eastAsia="宋体"/>
          <w:color w:val="000000" w:themeColor="text1"/>
          <w:sz w:val="21"/>
          <w:szCs w:val="21"/>
        </w:rPr>
        <w:t>sleeping for a short time</w:t>
      </w:r>
      <w:r>
        <w:rPr>
          <w:rFonts w:eastAsia="宋体"/>
          <w:color w:val="000000" w:themeColor="text1"/>
          <w:sz w:val="21"/>
          <w:szCs w:val="21"/>
        </w:rPr>
        <w:t>）</w:t>
      </w:r>
      <w:r>
        <w:rPr>
          <w:rFonts w:eastAsia="宋体"/>
          <w:color w:val="000000" w:themeColor="text1"/>
          <w:sz w:val="21"/>
          <w:szCs w:val="21"/>
        </w:rPr>
        <w:t xml:space="preserve"> also help our brain work better? If it is really helpful, then how long can a proper nap last?</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rPr>
        <w:t>Napping can help babies and young children learn better. Also, it can stop older people suffering</w:t>
      </w:r>
      <w:r>
        <w:rPr>
          <w:rFonts w:eastAsia="宋体"/>
          <w:color w:val="000000" w:themeColor="text1"/>
          <w:sz w:val="21"/>
          <w:szCs w:val="21"/>
          <w:lang w:val="zh-TW" w:eastAsia="zh-TW" w:bidi="zh-TW"/>
        </w:rPr>
        <w:t>（遭受）</w:t>
      </w:r>
      <w:r>
        <w:rPr>
          <w:rFonts w:eastAsia="宋体"/>
          <w:color w:val="000000" w:themeColor="text1"/>
          <w:sz w:val="21"/>
          <w:szCs w:val="21"/>
        </w:rPr>
        <w:t xml:space="preserve">from memory loss. Some people have sleep problems at night, so they nap during the day as a way of </w:t>
      </w:r>
      <w:r>
        <w:rPr>
          <w:b/>
          <w:bCs/>
          <w:color w:val="000000" w:themeColor="text1"/>
          <w:sz w:val="21"/>
          <w:szCs w:val="21"/>
          <w:u w:val="single"/>
        </w:rPr>
        <w:t xml:space="preserve">paying off a sleep </w:t>
      </w:r>
      <w:proofErr w:type="gramStart"/>
      <w:r>
        <w:rPr>
          <w:b/>
          <w:bCs/>
          <w:color w:val="000000" w:themeColor="text1"/>
          <w:sz w:val="21"/>
          <w:szCs w:val="21"/>
          <w:u w:val="single"/>
        </w:rPr>
        <w:t>debt</w:t>
      </w:r>
      <w:r>
        <w:rPr>
          <w:b/>
          <w:bCs/>
          <w:color w:val="000000" w:themeColor="text1"/>
          <w:sz w:val="21"/>
          <w:szCs w:val="21"/>
        </w:rPr>
        <w:t xml:space="preserve"> </w:t>
      </w:r>
      <w:r>
        <w:rPr>
          <w:rFonts w:eastAsia="宋体" w:hint="eastAsia"/>
          <w:b/>
          <w:bCs/>
          <w:color w:val="000000" w:themeColor="text1"/>
          <w:sz w:val="21"/>
          <w:szCs w:val="21"/>
          <w:lang w:eastAsia="zh-CN"/>
        </w:rPr>
        <w:t>.</w:t>
      </w:r>
      <w:proofErr w:type="gramEnd"/>
      <w:r>
        <w:rPr>
          <w:rFonts w:eastAsia="宋体" w:hint="eastAsia"/>
          <w:b/>
          <w:bCs/>
          <w:color w:val="000000" w:themeColor="text1"/>
          <w:sz w:val="21"/>
          <w:szCs w:val="21"/>
          <w:lang w:eastAsia="zh-CN"/>
        </w:rPr>
        <w:t xml:space="preserve"> </w:t>
      </w:r>
      <w:r>
        <w:rPr>
          <w:rFonts w:eastAsia="宋体"/>
          <w:color w:val="000000" w:themeColor="text1"/>
          <w:sz w:val="21"/>
          <w:szCs w:val="21"/>
        </w:rPr>
        <w:t>They hope napping may make them feel less tired and sleepy during the day.</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rPr>
        <w:t>In America, it is a shame for people to admit</w:t>
      </w:r>
      <w:r>
        <w:rPr>
          <w:rFonts w:eastAsia="宋体"/>
          <w:color w:val="000000" w:themeColor="text1"/>
          <w:sz w:val="21"/>
          <w:szCs w:val="21"/>
          <w:lang w:val="zh-TW" w:eastAsia="zh-TW" w:bidi="zh-TW"/>
        </w:rPr>
        <w:t>（承认</w:t>
      </w:r>
      <w:r>
        <w:rPr>
          <w:rFonts w:eastAsia="宋体" w:hint="eastAsia"/>
          <w:color w:val="000000" w:themeColor="text1"/>
          <w:sz w:val="21"/>
          <w:szCs w:val="21"/>
          <w:lang w:val="zh-TW" w:eastAsia="zh-CN" w:bidi="zh-TW"/>
        </w:rPr>
        <w:t>）</w:t>
      </w:r>
      <w:r>
        <w:rPr>
          <w:rFonts w:eastAsia="宋体"/>
          <w:color w:val="000000" w:themeColor="text1"/>
          <w:sz w:val="21"/>
          <w:szCs w:val="21"/>
        </w:rPr>
        <w:t>that they do take a nap. They suppose napping shows they are weak or short of energy. T</w:t>
      </w:r>
      <w:r>
        <w:rPr>
          <w:rFonts w:eastAsia="宋体" w:hint="eastAsia"/>
          <w:color w:val="000000" w:themeColor="text1"/>
          <w:sz w:val="21"/>
          <w:szCs w:val="21"/>
          <w:lang w:eastAsia="zh-CN"/>
        </w:rPr>
        <w:t>h</w:t>
      </w:r>
      <w:r>
        <w:rPr>
          <w:rFonts w:eastAsia="宋体"/>
          <w:color w:val="000000" w:themeColor="text1"/>
          <w:sz w:val="21"/>
          <w:szCs w:val="21"/>
        </w:rPr>
        <w:t xml:space="preserve">at only </w:t>
      </w:r>
      <w:proofErr w:type="gramStart"/>
      <w:r>
        <w:rPr>
          <w:rFonts w:eastAsia="宋体"/>
          <w:color w:val="000000" w:themeColor="text1"/>
          <w:sz w:val="21"/>
          <w:szCs w:val="21"/>
        </w:rPr>
        <w:t>children</w:t>
      </w:r>
      <w:proofErr w:type="gramEnd"/>
      <w:r>
        <w:rPr>
          <w:rFonts w:eastAsia="宋体" w:hint="eastAsia"/>
          <w:color w:val="000000" w:themeColor="text1"/>
          <w:sz w:val="21"/>
          <w:szCs w:val="21"/>
          <w:lang w:eastAsia="zh-CN"/>
        </w:rPr>
        <w:t>, t</w:t>
      </w:r>
      <w:r>
        <w:rPr>
          <w:rFonts w:eastAsia="宋体"/>
          <w:color w:val="000000" w:themeColor="text1"/>
          <w:sz w:val="21"/>
          <w:szCs w:val="21"/>
        </w:rPr>
        <w:t>he very old, sick or lazy people nap is a widely-accepted opinion. However, that may be changing. Many offices now offer napping rooms, and napping cafes are appearing in many U. S. cities.</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rPr>
        <w:t xml:space="preserve">Unlike America, napping is part of a normal, everyday life in other parts of the world. For example, China is generally considered as a land of nappers. Researchers found nearly 60 percent of old Chinese people took a nap after lunch and most of them napped for about an hour. </w:t>
      </w:r>
      <w:r>
        <w:rPr>
          <w:rFonts w:eastAsia="宋体" w:hint="eastAsia"/>
          <w:color w:val="000000" w:themeColor="text1"/>
          <w:sz w:val="21"/>
          <w:szCs w:val="21"/>
          <w:lang w:eastAsia="zh-CN"/>
        </w:rPr>
        <w:t>The</w:t>
      </w:r>
      <w:r>
        <w:rPr>
          <w:rFonts w:eastAsia="宋体"/>
          <w:color w:val="000000" w:themeColor="text1"/>
          <w:sz w:val="21"/>
          <w:szCs w:val="21"/>
        </w:rPr>
        <w:t xml:space="preserve"> study found that people who took an hour-long nap did much better on mental tests than those who did not nap or who napped for longer periods. It seems that the most helpful nap lasted for about an hour.</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rPr>
        <w:t xml:space="preserve">But Dr. Michael </w:t>
      </w:r>
      <w:proofErr w:type="spellStart"/>
      <w:r>
        <w:rPr>
          <w:rFonts w:eastAsia="宋体"/>
          <w:color w:val="000000" w:themeColor="text1"/>
          <w:sz w:val="21"/>
          <w:szCs w:val="21"/>
        </w:rPr>
        <w:t>Twery</w:t>
      </w:r>
      <w:proofErr w:type="spellEnd"/>
      <w:r>
        <w:rPr>
          <w:rFonts w:eastAsia="宋体"/>
          <w:color w:val="000000" w:themeColor="text1"/>
          <w:sz w:val="21"/>
          <w:szCs w:val="21"/>
        </w:rPr>
        <w:t xml:space="preserve"> mentions that an hour-long nap may be too long for young, healthy adults. “We're suggesting that we try to nap for about 30 minutes or less. And 30 minutes is enough to help us feel more awake. </w:t>
      </w:r>
      <w:proofErr w:type="gramStart"/>
      <w:r>
        <w:rPr>
          <w:rFonts w:eastAsia="宋体"/>
          <w:color w:val="000000" w:themeColor="text1"/>
          <w:sz w:val="21"/>
          <w:szCs w:val="21"/>
        </w:rPr>
        <w:t>" He</w:t>
      </w:r>
      <w:proofErr w:type="gramEnd"/>
      <w:r>
        <w:rPr>
          <w:rFonts w:eastAsia="宋体"/>
          <w:color w:val="000000" w:themeColor="text1"/>
          <w:sz w:val="21"/>
          <w:szCs w:val="21"/>
        </w:rPr>
        <w:t xml:space="preserve"> also found that someone who naps because of bad sleep at previous night may not experience the same improvements from napping as a healthy, well-rested person would. So, the right thing to do is to get enough sleep at night and take a proper nap for about 30 minutes. But remember not to take a nap later than 3</w:t>
      </w:r>
      <w:r>
        <w:rPr>
          <w:rFonts w:eastAsia="宋体" w:hint="eastAsia"/>
          <w:color w:val="000000" w:themeColor="text1"/>
          <w:sz w:val="21"/>
          <w:szCs w:val="21"/>
          <w:lang w:eastAsia="zh-CN"/>
        </w:rPr>
        <w:t>:</w:t>
      </w:r>
      <w:r>
        <w:rPr>
          <w:rFonts w:eastAsia="宋体"/>
          <w:color w:val="000000" w:themeColor="text1"/>
          <w:sz w:val="21"/>
          <w:szCs w:val="21"/>
        </w:rPr>
        <w:t>00 in the afternoon, which may cause a sleep problem.</w:t>
      </w:r>
    </w:p>
    <w:p w:rsidR="00085805" w:rsidRDefault="00C635E1">
      <w:pPr>
        <w:spacing w:line="310" w:lineRule="exact"/>
        <w:jc w:val="both"/>
        <w:rPr>
          <w:rFonts w:eastAsia="宋体"/>
          <w:b/>
          <w:bCs/>
          <w:color w:val="000000" w:themeColor="text1"/>
          <w:sz w:val="21"/>
          <w:szCs w:val="21"/>
          <w:lang w:eastAsia="zh-CN"/>
        </w:rPr>
      </w:pPr>
      <w:proofErr w:type="gramStart"/>
      <w:r>
        <w:rPr>
          <w:rFonts w:eastAsia="宋体" w:hint="eastAsia"/>
          <w:color w:val="000000" w:themeColor="text1"/>
          <w:sz w:val="21"/>
          <w:szCs w:val="21"/>
        </w:rPr>
        <w:t>1.The</w:t>
      </w:r>
      <w:proofErr w:type="gramEnd"/>
      <w:r>
        <w:rPr>
          <w:rFonts w:eastAsia="宋体" w:hint="eastAsia"/>
          <w:color w:val="000000" w:themeColor="text1"/>
          <w:sz w:val="21"/>
          <w:szCs w:val="21"/>
        </w:rPr>
        <w:t xml:space="preserve"> words </w:t>
      </w:r>
      <w:r>
        <w:rPr>
          <w:rFonts w:eastAsia="宋体"/>
          <w:color w:val="000000" w:themeColor="text1"/>
          <w:sz w:val="21"/>
          <w:szCs w:val="21"/>
          <w:lang w:eastAsia="zh-CN"/>
        </w:rPr>
        <w:t>“</w:t>
      </w:r>
      <w:r>
        <w:rPr>
          <w:rFonts w:eastAsia="宋体" w:hint="eastAsia"/>
          <w:b/>
          <w:bCs/>
          <w:color w:val="000000" w:themeColor="text1"/>
          <w:sz w:val="21"/>
          <w:szCs w:val="21"/>
        </w:rPr>
        <w:t>paying off a sleep debt</w:t>
      </w:r>
      <w:r>
        <w:rPr>
          <w:rFonts w:eastAsia="宋体"/>
          <w:color w:val="000000" w:themeColor="text1"/>
          <w:sz w:val="21"/>
          <w:szCs w:val="21"/>
          <w:lang w:eastAsia="zh-CN"/>
        </w:rPr>
        <w:t>”</w:t>
      </w:r>
      <w:r>
        <w:rPr>
          <w:rFonts w:eastAsia="宋体" w:hint="eastAsia"/>
          <w:color w:val="000000" w:themeColor="text1"/>
          <w:sz w:val="21"/>
          <w:szCs w:val="21"/>
        </w:rPr>
        <w:t xml:space="preserve"> probably mean</w:t>
      </w:r>
      <w:r>
        <w:rPr>
          <w:rFonts w:eastAsia="宋体" w:hint="eastAsia"/>
          <w:color w:val="000000" w:themeColor="text1"/>
          <w:sz w:val="21"/>
          <w:szCs w:val="21"/>
          <w:lang w:eastAsia="zh-CN"/>
        </w:rPr>
        <w:t xml:space="preserve"> </w:t>
      </w:r>
      <w:r>
        <w:rPr>
          <w:rFonts w:eastAsia="宋体"/>
          <w:color w:val="000000" w:themeColor="text1"/>
          <w:sz w:val="21"/>
          <w:szCs w:val="21"/>
          <w:lang w:eastAsia="zh-CN"/>
        </w:rPr>
        <w:t>“</w:t>
      </w:r>
      <w:r>
        <w:rPr>
          <w:rFonts w:eastAsia="宋体" w:hint="eastAsia"/>
          <w:color w:val="000000" w:themeColor="text1"/>
          <w:sz w:val="21"/>
          <w:szCs w:val="21"/>
          <w:lang w:eastAsia="zh-CN"/>
        </w:rPr>
        <w:t>________</w:t>
      </w:r>
      <w:r>
        <w:rPr>
          <w:rFonts w:eastAsia="宋体"/>
          <w:color w:val="000000" w:themeColor="text1"/>
          <w:sz w:val="21"/>
          <w:szCs w:val="21"/>
          <w:lang w:eastAsia="zh-CN"/>
        </w:rPr>
        <w:t>”</w:t>
      </w:r>
      <w:r>
        <w:rPr>
          <w:rFonts w:eastAsia="宋体" w:hint="eastAsia"/>
          <w:color w:val="000000" w:themeColor="text1"/>
          <w:sz w:val="21"/>
          <w:szCs w:val="21"/>
        </w:rPr>
        <w:t>.</w:t>
      </w:r>
      <w:r>
        <w:rPr>
          <w:rFonts w:eastAsia="宋体" w:hint="eastAsia"/>
          <w:b/>
          <w:bCs/>
          <w:color w:val="000000" w:themeColor="text1"/>
          <w:sz w:val="21"/>
          <w:szCs w:val="21"/>
          <w:lang w:eastAsia="zh-CN"/>
        </w:rPr>
        <w:t>（方法：</w:t>
      </w:r>
      <w:r>
        <w:rPr>
          <w:rFonts w:eastAsia="宋体" w:hint="eastAsia"/>
          <w:b/>
          <w:bCs/>
          <w:color w:val="000000" w:themeColor="text1"/>
          <w:sz w:val="21"/>
          <w:szCs w:val="21"/>
          <w:lang w:eastAsia="zh-CN"/>
        </w:rPr>
        <w:t>______________)</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A.</w:t>
      </w:r>
      <w:r>
        <w:rPr>
          <w:rFonts w:eastAsia="宋体" w:hint="eastAsia"/>
          <w:color w:val="000000" w:themeColor="text1"/>
          <w:sz w:val="21"/>
          <w:szCs w:val="21"/>
          <w:lang w:eastAsia="zh-CN"/>
        </w:rPr>
        <w:t xml:space="preserve"> </w:t>
      </w:r>
      <w:r>
        <w:rPr>
          <w:rFonts w:eastAsia="宋体" w:hint="eastAsia"/>
          <w:color w:val="000000" w:themeColor="text1"/>
          <w:sz w:val="21"/>
          <w:szCs w:val="21"/>
        </w:rPr>
        <w:t>having some sleep during the work</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B.</w:t>
      </w:r>
      <w:r>
        <w:rPr>
          <w:rFonts w:eastAsia="宋体" w:hint="eastAsia"/>
          <w:color w:val="000000" w:themeColor="text1"/>
          <w:sz w:val="21"/>
          <w:szCs w:val="21"/>
          <w:lang w:eastAsia="zh-CN"/>
        </w:rPr>
        <w:t xml:space="preserve"> </w:t>
      </w:r>
      <w:r>
        <w:rPr>
          <w:rFonts w:eastAsia="宋体" w:hint="eastAsia"/>
          <w:color w:val="000000" w:themeColor="text1"/>
          <w:sz w:val="21"/>
          <w:szCs w:val="21"/>
        </w:rPr>
        <w:t>making up for shortness of sleep</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C.</w:t>
      </w:r>
      <w:r>
        <w:rPr>
          <w:rFonts w:eastAsia="宋体" w:hint="eastAsia"/>
          <w:color w:val="000000" w:themeColor="text1"/>
          <w:sz w:val="21"/>
          <w:szCs w:val="21"/>
          <w:lang w:eastAsia="zh-CN"/>
        </w:rPr>
        <w:t xml:space="preserve"> </w:t>
      </w:r>
      <w:r>
        <w:rPr>
          <w:rFonts w:eastAsia="宋体" w:hint="eastAsia"/>
          <w:color w:val="000000" w:themeColor="text1"/>
          <w:sz w:val="21"/>
          <w:szCs w:val="21"/>
        </w:rPr>
        <w:t>trying to sleep for longer hours</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D.</w:t>
      </w:r>
      <w:r>
        <w:rPr>
          <w:rFonts w:eastAsia="宋体" w:hint="eastAsia"/>
          <w:color w:val="000000" w:themeColor="text1"/>
          <w:sz w:val="21"/>
          <w:szCs w:val="21"/>
          <w:lang w:eastAsia="zh-CN"/>
        </w:rPr>
        <w:t xml:space="preserve"> </w:t>
      </w:r>
      <w:r>
        <w:rPr>
          <w:rFonts w:eastAsia="宋体" w:hint="eastAsia"/>
          <w:color w:val="000000" w:themeColor="text1"/>
          <w:sz w:val="21"/>
          <w:szCs w:val="21"/>
        </w:rPr>
        <w:t>improving the sleep quality</w:t>
      </w:r>
    </w:p>
    <w:p w:rsidR="00085805" w:rsidRDefault="00C635E1">
      <w:pPr>
        <w:rPr>
          <w:color w:val="000000" w:themeColor="text1"/>
          <w:sz w:val="21"/>
          <w:szCs w:val="21"/>
        </w:rPr>
      </w:pPr>
      <w:r>
        <w:rPr>
          <w:noProof/>
          <w:sz w:val="21"/>
          <w:lang w:eastAsia="zh-CN" w:bidi="ar-SA"/>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10795</wp:posOffset>
                </wp:positionV>
                <wp:extent cx="5691505" cy="1595120"/>
                <wp:effectExtent l="5080" t="4445" r="18415" b="19685"/>
                <wp:wrapNone/>
                <wp:docPr id="4" name="文本框 4"/>
                <wp:cNvGraphicFramePr/>
                <a:graphic xmlns:a="http://schemas.openxmlformats.org/drawingml/2006/main">
                  <a:graphicData uri="http://schemas.microsoft.com/office/word/2010/wordprocessingShape">
                    <wps:wsp>
                      <wps:cNvSpPr txBox="1"/>
                      <wps:spPr>
                        <a:xfrm>
                          <a:off x="1086485" y="7967345"/>
                          <a:ext cx="5691505" cy="159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72"/>
                              <w:gridCol w:w="730"/>
                              <w:gridCol w:w="2459"/>
                              <w:gridCol w:w="4519"/>
                            </w:tblGrid>
                            <w:tr w:rsidR="00085805">
                              <w:tc>
                                <w:tcPr>
                                  <w:tcW w:w="1172"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30"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55pt;margin-top:.85pt;width:448.15pt;height:12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" fillcolor="white [3201]" strokeweight=".5pt">
                <v:textbo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72"/>
                        <w:gridCol w:w="730"/>
                        <w:gridCol w:w="2459"/>
                        <w:gridCol w:w="4519"/>
                      </w:tblGrid>
                      <w:tr w:rsidR="00085805">
                        <w:tc>
                          <w:tcPr>
                            <w:tcW w:w="1172"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30"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2" w:type="dxa"/>
                          </w:tcPr>
                          <w:p w:rsidR="00085805" w:rsidRDefault="00085805">
                            <w:pPr>
                              <w:tabs>
                                <w:tab w:val="left" w:pos="8217"/>
                              </w:tabs>
                              <w:rPr>
                                <w:lang w:eastAsia="zh-CN"/>
                              </w:rPr>
                            </w:pPr>
                          </w:p>
                        </w:tc>
                        <w:tc>
                          <w:tcPr>
                            <w:tcW w:w="730"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v:textbox>
              </v:shape>
            </w:pict>
          </mc:Fallback>
        </mc:AlternateContent>
      </w:r>
    </w:p>
    <w:p w:rsidR="00085805" w:rsidRDefault="00C635E1">
      <w:pPr>
        <w:rPr>
          <w:color w:val="000000" w:themeColor="text1"/>
          <w:sz w:val="21"/>
          <w:szCs w:val="21"/>
        </w:rPr>
      </w:pPr>
      <w:r>
        <w:rPr>
          <w:noProof/>
          <w:sz w:val="21"/>
          <w:lang w:eastAsia="zh-CN" w:bidi="ar-SA"/>
        </w:rPr>
        <mc:AlternateContent>
          <mc:Choice Requires="wps">
            <w:drawing>
              <wp:anchor distT="0" distB="0" distL="114300" distR="114300" simplePos="0" relativeHeight="251659264" behindDoc="0" locked="0" layoutInCell="1" allowOverlap="1">
                <wp:simplePos x="0" y="0"/>
                <wp:positionH relativeFrom="column">
                  <wp:posOffset>784225</wp:posOffset>
                </wp:positionH>
                <wp:positionV relativeFrom="paragraph">
                  <wp:posOffset>8463915</wp:posOffset>
                </wp:positionV>
                <wp:extent cx="6024880" cy="1223010"/>
                <wp:effectExtent l="5080" t="5080" r="8890" b="10160"/>
                <wp:wrapNone/>
                <wp:docPr id="3" name="矩形 3"/>
                <wp:cNvGraphicFramePr/>
                <a:graphic xmlns:a="http://schemas.openxmlformats.org/drawingml/2006/main">
                  <a:graphicData uri="http://schemas.microsoft.com/office/word/2010/wordprocessingShape">
                    <wps:wsp>
                      <wps:cNvSpPr/>
                      <wps:spPr>
                        <a:xfrm>
                          <a:off x="0" y="0"/>
                          <a:ext cx="6024880" cy="1223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85805" w:rsidRDefault="00C635E1">
                            <w:pPr>
                              <w:jc w:val="center"/>
                              <w:rPr>
                                <w:rFonts w:eastAsia="宋体"/>
                                <w:b/>
                                <w:bCs/>
                                <w:lang w:eastAsia="zh-CN"/>
                              </w:rPr>
                            </w:pPr>
                            <w:proofErr w:type="spellStart"/>
                            <w:r>
                              <w:rPr>
                                <w:rFonts w:hint="eastAsia"/>
                                <w:b/>
                                <w:bCs/>
                                <w:lang w:eastAsia="zh-CN"/>
                              </w:rPr>
                              <w:t>词汇积累</w:t>
                            </w:r>
                            <w:proofErr w:type="spellEnd"/>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1.75pt;margin-top:666.45pt;height:96.3pt;width:474.4pt;z-index:251659264;mso-width-relative:page;mso-height-relative:page;" fillcolor="#FFFFFF" filled="t" stroked="t" coordsize="21600,21600" o:gfxdata="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OcHj&#10;2QAAAA4BAAAPAAAAAAAAAAEAIAAAACIAAABkcnMvZG93bnJldi54bWxQSwECFAAUAAAACACHTuJA&#10;X1YOfOcBAADcAwAADgAAAAAAAAABACAAAAAoAQAAZHJzL2Uyb0RvYy54bWxQSwUGAAAAAAYABgBZ&#10;AQAAgQUAAAAA&#10;">
                <v:fill on="t" focussize="0,0"/>
                <v:stroke color="#000000" joinstyle="miter"/>
                <v:imagedata o:title=""/>
                <o:lock v:ext="edit" aspectratio="f"/>
                <v:textbox>
                  <w:txbxContent>
                    <w:p>
                      <w:pPr>
                        <w:jc w:val="center"/>
                        <w:rPr>
                          <w:rFonts w:hint="default" w:eastAsia="宋体"/>
                          <w:b/>
                          <w:bCs/>
                          <w:lang w:val="en-US" w:eastAsia="zh-CN"/>
                        </w:rPr>
                      </w:pPr>
                      <w:r>
                        <w:rPr>
                          <w:rFonts w:hint="eastAsia"/>
                          <w:b/>
                          <w:bCs/>
                          <w:lang w:val="en-US" w:eastAsia="zh-CN"/>
                        </w:rPr>
                        <w:t>词汇积累</w:t>
                      </w:r>
                    </w:p>
                  </w:txbxContent>
                </v:textbox>
              </v:rect>
            </w:pict>
          </mc:Fallback>
        </mc:AlternateContent>
      </w: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rPr>
          <w:color w:val="000000" w:themeColor="text1"/>
          <w:sz w:val="21"/>
          <w:szCs w:val="21"/>
        </w:rPr>
      </w:pPr>
    </w:p>
    <w:p w:rsidR="00085805" w:rsidRDefault="00085805">
      <w:pPr>
        <w:jc w:val="both"/>
        <w:rPr>
          <w:b/>
          <w:bCs/>
          <w:color w:val="000000" w:themeColor="text1"/>
          <w:sz w:val="24"/>
          <w:szCs w:val="24"/>
        </w:rPr>
      </w:pPr>
    </w:p>
    <w:p w:rsidR="00085805" w:rsidRDefault="00C635E1">
      <w:pPr>
        <w:jc w:val="both"/>
        <w:rPr>
          <w:b/>
          <w:bCs/>
          <w:color w:val="000000" w:themeColor="text1"/>
          <w:sz w:val="24"/>
          <w:szCs w:val="24"/>
        </w:rPr>
      </w:pPr>
      <w:r>
        <w:rPr>
          <w:rFonts w:hint="eastAsia"/>
          <w:b/>
          <w:bCs/>
          <w:color w:val="000000" w:themeColor="text1"/>
          <w:sz w:val="24"/>
          <w:szCs w:val="24"/>
        </w:rPr>
        <w:lastRenderedPageBreak/>
        <w:t xml:space="preserve">Passage </w:t>
      </w:r>
      <w:r>
        <w:rPr>
          <w:rFonts w:eastAsia="宋体" w:hint="eastAsia"/>
          <w:b/>
          <w:bCs/>
          <w:color w:val="000000" w:themeColor="text1"/>
          <w:sz w:val="24"/>
          <w:szCs w:val="24"/>
          <w:lang w:eastAsia="zh-CN"/>
        </w:rPr>
        <w:t>2</w:t>
      </w:r>
      <w:r>
        <w:rPr>
          <w:rFonts w:hint="eastAsia"/>
          <w:b/>
          <w:bCs/>
          <w:color w:val="000000" w:themeColor="text1"/>
          <w:sz w:val="24"/>
          <w:szCs w:val="24"/>
        </w:rPr>
        <w:t xml:space="preserve"> （2017</w:t>
      </w:r>
      <w:r>
        <w:rPr>
          <w:rFonts w:eastAsia="宋体" w:hint="eastAsia"/>
          <w:b/>
          <w:bCs/>
          <w:color w:val="000000" w:themeColor="text1"/>
          <w:sz w:val="24"/>
          <w:szCs w:val="24"/>
          <w:lang w:eastAsia="zh-CN"/>
        </w:rPr>
        <w:t>-</w:t>
      </w:r>
      <w:r>
        <w:rPr>
          <w:rFonts w:hint="eastAsia"/>
          <w:b/>
          <w:bCs/>
          <w:color w:val="000000" w:themeColor="text1"/>
          <w:sz w:val="24"/>
          <w:szCs w:val="24"/>
        </w:rPr>
        <w:t>2018学年度东城区第一学期期末）</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 xml:space="preserve">Students in western </w:t>
      </w:r>
      <w:proofErr w:type="gramStart"/>
      <w:r>
        <w:rPr>
          <w:rFonts w:eastAsia="宋体" w:hint="eastAsia"/>
          <w:color w:val="000000" w:themeColor="text1"/>
          <w:sz w:val="21"/>
          <w:szCs w:val="21"/>
        </w:rPr>
        <w:t>Ohio(</w:t>
      </w:r>
      <w:proofErr w:type="spellStart"/>
      <w:proofErr w:type="gramEnd"/>
      <w:r>
        <w:rPr>
          <w:rFonts w:eastAsia="宋体" w:hint="eastAsia"/>
          <w:color w:val="000000" w:themeColor="text1"/>
          <w:sz w:val="21"/>
          <w:szCs w:val="21"/>
        </w:rPr>
        <w:t>俄亥俄州</w:t>
      </w:r>
      <w:proofErr w:type="spellEnd"/>
      <w:r>
        <w:rPr>
          <w:rFonts w:eastAsia="宋体" w:hint="eastAsia"/>
          <w:color w:val="000000" w:themeColor="text1"/>
          <w:sz w:val="21"/>
          <w:szCs w:val="21"/>
        </w:rPr>
        <w:t xml:space="preserve">) have to say </w:t>
      </w:r>
      <w:r>
        <w:rPr>
          <w:rFonts w:eastAsia="宋体"/>
          <w:color w:val="000000" w:themeColor="text1"/>
          <w:sz w:val="21"/>
          <w:szCs w:val="21"/>
          <w:lang w:eastAsia="zh-CN"/>
        </w:rPr>
        <w:t>“</w:t>
      </w:r>
      <w:r>
        <w:rPr>
          <w:rFonts w:eastAsia="宋体" w:hint="eastAsia"/>
          <w:color w:val="000000" w:themeColor="text1"/>
          <w:sz w:val="21"/>
          <w:szCs w:val="21"/>
        </w:rPr>
        <w:t>bye-bye</w:t>
      </w:r>
      <w:r>
        <w:rPr>
          <w:rFonts w:eastAsia="宋体"/>
          <w:color w:val="000000" w:themeColor="text1"/>
          <w:sz w:val="21"/>
          <w:szCs w:val="21"/>
          <w:lang w:eastAsia="zh-CN"/>
        </w:rPr>
        <w:t>”</w:t>
      </w:r>
      <w:r>
        <w:rPr>
          <w:rFonts w:eastAsia="宋体" w:hint="eastAsia"/>
          <w:color w:val="000000" w:themeColor="text1"/>
          <w:sz w:val="21"/>
          <w:szCs w:val="21"/>
        </w:rPr>
        <w:t xml:space="preserve"> to snow days. Snow may fall, but students wo</w:t>
      </w:r>
      <w:r>
        <w:rPr>
          <w:rFonts w:eastAsia="宋体" w:hint="eastAsia"/>
          <w:color w:val="000000" w:themeColor="text1"/>
          <w:sz w:val="21"/>
          <w:szCs w:val="21"/>
          <w:lang w:eastAsia="zh-CN"/>
        </w:rPr>
        <w:t>n</w:t>
      </w:r>
      <w:r>
        <w:rPr>
          <w:rFonts w:eastAsia="宋体"/>
          <w:color w:val="000000" w:themeColor="text1"/>
          <w:sz w:val="21"/>
          <w:szCs w:val="21"/>
          <w:lang w:eastAsia="zh-CN"/>
        </w:rPr>
        <w:t>’</w:t>
      </w:r>
      <w:r>
        <w:rPr>
          <w:rFonts w:eastAsia="宋体" w:hint="eastAsia"/>
          <w:color w:val="000000" w:themeColor="text1"/>
          <w:sz w:val="21"/>
          <w:szCs w:val="21"/>
        </w:rPr>
        <w:t xml:space="preserve">t be able to spend the days </w:t>
      </w:r>
      <w:proofErr w:type="gramStart"/>
      <w:r>
        <w:rPr>
          <w:rFonts w:eastAsia="宋体" w:hint="eastAsia"/>
          <w:color w:val="000000" w:themeColor="text1"/>
          <w:sz w:val="21"/>
          <w:szCs w:val="21"/>
        </w:rPr>
        <w:t>sledding(</w:t>
      </w:r>
      <w:proofErr w:type="spellStart"/>
      <w:proofErr w:type="gramEnd"/>
      <w:r>
        <w:rPr>
          <w:rFonts w:eastAsia="宋体" w:hint="eastAsia"/>
          <w:color w:val="000000" w:themeColor="text1"/>
          <w:sz w:val="21"/>
          <w:szCs w:val="21"/>
        </w:rPr>
        <w:t>滑雪橇</w:t>
      </w:r>
      <w:proofErr w:type="spellEnd"/>
      <w:r>
        <w:rPr>
          <w:rFonts w:eastAsia="宋体" w:hint="eastAsia"/>
          <w:color w:val="000000" w:themeColor="text1"/>
          <w:sz w:val="21"/>
          <w:szCs w:val="21"/>
        </w:rPr>
        <w:t xml:space="preserve">). Classes will continue online. Officials say that holding electronic </w:t>
      </w:r>
      <w:proofErr w:type="gramStart"/>
      <w:r>
        <w:rPr>
          <w:rFonts w:eastAsia="宋体" w:hint="eastAsia"/>
          <w:color w:val="000000" w:themeColor="text1"/>
          <w:sz w:val="21"/>
          <w:szCs w:val="21"/>
        </w:rPr>
        <w:t>workdays(</w:t>
      </w:r>
      <w:proofErr w:type="gramEnd"/>
      <w:r>
        <w:rPr>
          <w:rFonts w:eastAsia="宋体" w:hint="eastAsia"/>
          <w:color w:val="000000" w:themeColor="text1"/>
          <w:sz w:val="21"/>
          <w:szCs w:val="21"/>
        </w:rPr>
        <w:t>e-days) will help students keep up with their studies. It will also prevent requiring students to make up schooldays later in June.</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rPr>
        <w:t>Which would you prefer</w:t>
      </w:r>
      <w:r>
        <w:rPr>
          <w:rFonts w:eastAsia="宋体" w:hint="eastAsia"/>
          <w:color w:val="000000" w:themeColor="text1"/>
          <w:sz w:val="21"/>
          <w:szCs w:val="21"/>
          <w:lang w:eastAsia="zh-CN"/>
        </w:rPr>
        <w:t>：</w:t>
      </w:r>
      <w:proofErr w:type="gramStart"/>
      <w:r>
        <w:rPr>
          <w:rFonts w:eastAsia="宋体" w:hint="eastAsia"/>
          <w:color w:val="000000" w:themeColor="text1"/>
          <w:sz w:val="21"/>
          <w:szCs w:val="21"/>
        </w:rPr>
        <w:t>spending</w:t>
      </w:r>
      <w:proofErr w:type="gramEnd"/>
      <w:r>
        <w:rPr>
          <w:rFonts w:eastAsia="宋体" w:hint="eastAsia"/>
          <w:color w:val="000000" w:themeColor="text1"/>
          <w:sz w:val="21"/>
          <w:szCs w:val="21"/>
        </w:rPr>
        <w:t xml:space="preserve"> a cold day on a computer, or sitting in school in June when you should be on vacation? Jordan Dewar, a student reporter, holds the opinion</w:t>
      </w:r>
      <w:r>
        <w:rPr>
          <w:rFonts w:eastAsia="宋体" w:hint="eastAsia"/>
          <w:color w:val="000000" w:themeColor="text1"/>
          <w:sz w:val="21"/>
          <w:szCs w:val="21"/>
          <w:lang w:eastAsia="zh-CN"/>
        </w:rPr>
        <w:t xml:space="preserve"> </w:t>
      </w:r>
      <w:r>
        <w:rPr>
          <w:rFonts w:eastAsia="宋体" w:hint="eastAsia"/>
          <w:color w:val="000000" w:themeColor="text1"/>
          <w:sz w:val="21"/>
          <w:szCs w:val="21"/>
        </w:rPr>
        <w:t xml:space="preserve">that having online work on a snow day is the better choice. </w:t>
      </w:r>
      <w:r>
        <w:rPr>
          <w:rFonts w:eastAsia="宋体"/>
          <w:color w:val="000000" w:themeColor="text1"/>
          <w:sz w:val="21"/>
          <w:szCs w:val="21"/>
          <w:lang w:eastAsia="zh-CN"/>
        </w:rPr>
        <w:t>“</w:t>
      </w:r>
      <w:r>
        <w:rPr>
          <w:rFonts w:eastAsia="宋体" w:hint="eastAsia"/>
          <w:color w:val="000000" w:themeColor="text1"/>
          <w:sz w:val="21"/>
          <w:szCs w:val="21"/>
        </w:rPr>
        <w:t>You would be working on a day that you already planned on having schoolwork.</w:t>
      </w:r>
      <w:r>
        <w:rPr>
          <w:rFonts w:eastAsia="宋体"/>
          <w:color w:val="000000" w:themeColor="text1"/>
          <w:sz w:val="21"/>
          <w:szCs w:val="21"/>
          <w:lang w:eastAsia="zh-CN"/>
        </w:rPr>
        <w:t>”</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lang w:eastAsia="zh-CN"/>
        </w:rPr>
        <w:t>“</w:t>
      </w:r>
      <w:r>
        <w:rPr>
          <w:rFonts w:eastAsia="宋体" w:hint="eastAsia"/>
          <w:color w:val="000000" w:themeColor="text1"/>
          <w:sz w:val="21"/>
          <w:szCs w:val="21"/>
        </w:rPr>
        <w:t xml:space="preserve">Having extra days of school in summer can interfere </w:t>
      </w:r>
      <w:proofErr w:type="gramStart"/>
      <w:r>
        <w:rPr>
          <w:rFonts w:eastAsia="宋体" w:hint="eastAsia"/>
          <w:color w:val="000000" w:themeColor="text1"/>
          <w:sz w:val="21"/>
          <w:szCs w:val="21"/>
        </w:rPr>
        <w:t>with(</w:t>
      </w:r>
      <w:proofErr w:type="spellStart"/>
      <w:proofErr w:type="gramEnd"/>
      <w:r>
        <w:rPr>
          <w:rFonts w:eastAsia="宋体" w:hint="eastAsia"/>
          <w:color w:val="000000" w:themeColor="text1"/>
          <w:sz w:val="21"/>
          <w:szCs w:val="21"/>
        </w:rPr>
        <w:t>妨碍</w:t>
      </w:r>
      <w:proofErr w:type="spellEnd"/>
      <w:r>
        <w:rPr>
          <w:rFonts w:eastAsia="宋体" w:hint="eastAsia"/>
          <w:color w:val="000000" w:themeColor="text1"/>
          <w:sz w:val="21"/>
          <w:szCs w:val="21"/>
        </w:rPr>
        <w:t>) families</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w:t>
      </w:r>
      <w:r>
        <w:rPr>
          <w:rFonts w:eastAsia="宋体" w:hint="eastAsia"/>
          <w:color w:val="000000" w:themeColor="text1"/>
          <w:sz w:val="21"/>
          <w:szCs w:val="21"/>
        </w:rPr>
        <w:t>vacation plans. Besides, what if your school does not have air-conditioning? Imagine sweating through seven hours at school on a hot June day when you could have been relaxing by a pool with your family. Doesn</w:t>
      </w:r>
      <w:r>
        <w:rPr>
          <w:rFonts w:eastAsia="宋体"/>
          <w:color w:val="000000" w:themeColor="text1"/>
          <w:sz w:val="21"/>
          <w:szCs w:val="21"/>
          <w:lang w:eastAsia="zh-CN"/>
        </w:rPr>
        <w:t>’</w:t>
      </w:r>
      <w:r>
        <w:rPr>
          <w:rFonts w:eastAsia="宋体" w:hint="eastAsia"/>
          <w:color w:val="000000" w:themeColor="text1"/>
          <w:sz w:val="21"/>
          <w:szCs w:val="21"/>
        </w:rPr>
        <w:t xml:space="preserve">t an e-day sound better than </w:t>
      </w:r>
      <w:proofErr w:type="spellStart"/>
      <w:r>
        <w:rPr>
          <w:rFonts w:eastAsia="宋体" w:hint="eastAsia"/>
          <w:color w:val="000000" w:themeColor="text1"/>
          <w:sz w:val="21"/>
          <w:szCs w:val="21"/>
        </w:rPr>
        <w:t>that</w:t>
      </w:r>
      <w:r>
        <w:rPr>
          <w:rFonts w:eastAsia="宋体" w:hint="eastAsia"/>
          <w:color w:val="000000" w:themeColor="text1"/>
          <w:sz w:val="21"/>
          <w:szCs w:val="21"/>
          <w:lang w:eastAsia="zh-CN"/>
        </w:rPr>
        <w:t>?</w:t>
      </w:r>
      <w:r>
        <w:rPr>
          <w:rFonts w:eastAsia="宋体"/>
          <w:color w:val="000000" w:themeColor="text1"/>
          <w:sz w:val="21"/>
          <w:szCs w:val="21"/>
          <w:lang w:eastAsia="zh-CN"/>
        </w:rPr>
        <w:t>”</w:t>
      </w:r>
      <w:r>
        <w:rPr>
          <w:rFonts w:eastAsia="宋体" w:hint="eastAsia"/>
          <w:color w:val="000000" w:themeColor="text1"/>
          <w:sz w:val="21"/>
          <w:szCs w:val="21"/>
        </w:rPr>
        <w:t>Jordan</w:t>
      </w:r>
      <w:proofErr w:type="spellEnd"/>
      <w:r>
        <w:rPr>
          <w:rFonts w:eastAsia="宋体" w:hint="eastAsia"/>
          <w:color w:val="000000" w:themeColor="text1"/>
          <w:sz w:val="21"/>
          <w:szCs w:val="21"/>
        </w:rPr>
        <w:t xml:space="preserve"> Dewar said.</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rPr>
        <w:t xml:space="preserve">For some students, it would be easier to </w:t>
      </w:r>
      <w:proofErr w:type="gramStart"/>
      <w:r>
        <w:rPr>
          <w:rFonts w:eastAsia="宋体" w:hint="eastAsia"/>
          <w:color w:val="000000" w:themeColor="text1"/>
          <w:sz w:val="21"/>
          <w:szCs w:val="21"/>
        </w:rPr>
        <w:t>concentrate(</w:t>
      </w:r>
      <w:proofErr w:type="spellStart"/>
      <w:proofErr w:type="gramEnd"/>
      <w:r>
        <w:rPr>
          <w:rFonts w:eastAsia="宋体" w:hint="eastAsia"/>
          <w:color w:val="000000" w:themeColor="text1"/>
          <w:sz w:val="21"/>
          <w:szCs w:val="21"/>
        </w:rPr>
        <w:t>专注</w:t>
      </w:r>
      <w:proofErr w:type="spellEnd"/>
      <w:r>
        <w:rPr>
          <w:rFonts w:eastAsia="宋体" w:hint="eastAsia"/>
          <w:color w:val="000000" w:themeColor="text1"/>
          <w:sz w:val="21"/>
          <w:szCs w:val="21"/>
        </w:rPr>
        <w:t xml:space="preserve">) on e-days than on makeup days. </w:t>
      </w:r>
      <w:r>
        <w:rPr>
          <w:rFonts w:eastAsia="宋体"/>
          <w:color w:val="000000" w:themeColor="text1"/>
          <w:sz w:val="21"/>
          <w:szCs w:val="21"/>
          <w:lang w:eastAsia="zh-CN"/>
        </w:rPr>
        <w:t>“</w:t>
      </w:r>
      <w:r>
        <w:rPr>
          <w:rFonts w:eastAsia="宋体" w:hint="eastAsia"/>
          <w:color w:val="000000" w:themeColor="text1"/>
          <w:sz w:val="21"/>
          <w:szCs w:val="21"/>
        </w:rPr>
        <w:t xml:space="preserve">You can do a little work online, go play, and then come back </w:t>
      </w:r>
      <w:proofErr w:type="spellStart"/>
      <w:r>
        <w:rPr>
          <w:rFonts w:eastAsia="宋体" w:hint="eastAsia"/>
          <w:color w:val="000000" w:themeColor="text1"/>
          <w:sz w:val="21"/>
          <w:szCs w:val="21"/>
        </w:rPr>
        <w:t>later,</w:t>
      </w:r>
      <w:r>
        <w:rPr>
          <w:rFonts w:eastAsia="宋体"/>
          <w:color w:val="000000" w:themeColor="text1"/>
          <w:sz w:val="21"/>
          <w:szCs w:val="21"/>
          <w:lang w:eastAsia="zh-CN"/>
        </w:rPr>
        <w:t>”</w:t>
      </w:r>
      <w:r>
        <w:rPr>
          <w:rFonts w:eastAsia="宋体" w:hint="eastAsia"/>
          <w:color w:val="000000" w:themeColor="text1"/>
          <w:sz w:val="21"/>
          <w:szCs w:val="21"/>
        </w:rPr>
        <w:t>says</w:t>
      </w:r>
      <w:proofErr w:type="spellEnd"/>
      <w:r>
        <w:rPr>
          <w:rFonts w:eastAsia="宋体" w:hint="eastAsia"/>
          <w:color w:val="000000" w:themeColor="text1"/>
          <w:sz w:val="21"/>
          <w:szCs w:val="21"/>
        </w:rPr>
        <w:t xml:space="preserve"> Rachel Meyers, 12. </w:t>
      </w:r>
      <w:r>
        <w:rPr>
          <w:rFonts w:eastAsia="宋体"/>
          <w:color w:val="000000" w:themeColor="text1"/>
          <w:sz w:val="21"/>
          <w:szCs w:val="21"/>
          <w:lang w:eastAsia="zh-CN"/>
        </w:rPr>
        <w:t>“</w:t>
      </w:r>
      <w:r>
        <w:rPr>
          <w:rFonts w:eastAsia="宋体" w:hint="eastAsia"/>
          <w:color w:val="000000" w:themeColor="text1"/>
          <w:sz w:val="21"/>
          <w:szCs w:val="21"/>
        </w:rPr>
        <w:t>But on June days you would just have to sit there for seven hours, thinking about how you could be outside, so you lose</w:t>
      </w:r>
      <w:r>
        <w:rPr>
          <w:rFonts w:eastAsia="宋体" w:hint="eastAsia"/>
          <w:color w:val="000000" w:themeColor="text1"/>
          <w:sz w:val="21"/>
          <w:szCs w:val="21"/>
          <w:lang w:eastAsia="zh-CN"/>
        </w:rPr>
        <w:t xml:space="preserve"> </w:t>
      </w:r>
      <w:r>
        <w:rPr>
          <w:rFonts w:eastAsia="宋体" w:hint="eastAsia"/>
          <w:color w:val="000000" w:themeColor="text1"/>
          <w:sz w:val="21"/>
          <w:szCs w:val="21"/>
        </w:rPr>
        <w:t>focus.</w:t>
      </w:r>
      <w:r>
        <w:rPr>
          <w:rFonts w:eastAsia="宋体"/>
          <w:color w:val="000000" w:themeColor="text1"/>
          <w:sz w:val="21"/>
          <w:szCs w:val="21"/>
          <w:lang w:eastAsia="zh-CN"/>
        </w:rPr>
        <w:t>”</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There are some students arguing that it</w:t>
      </w:r>
      <w:r>
        <w:rPr>
          <w:rFonts w:eastAsia="宋体"/>
          <w:color w:val="000000" w:themeColor="text1"/>
          <w:sz w:val="21"/>
          <w:szCs w:val="21"/>
          <w:lang w:eastAsia="zh-CN"/>
        </w:rPr>
        <w:t>’</w:t>
      </w:r>
      <w:r>
        <w:rPr>
          <w:rFonts w:eastAsia="宋体" w:hint="eastAsia"/>
          <w:color w:val="000000" w:themeColor="text1"/>
          <w:sz w:val="21"/>
          <w:szCs w:val="21"/>
        </w:rPr>
        <w:t xml:space="preserve">s not fair to </w:t>
      </w:r>
      <w:r>
        <w:rPr>
          <w:rFonts w:eastAsia="宋体" w:hint="eastAsia"/>
          <w:b/>
          <w:bCs/>
          <w:color w:val="000000" w:themeColor="text1"/>
          <w:sz w:val="21"/>
          <w:szCs w:val="21"/>
          <w:u w:val="single"/>
        </w:rPr>
        <w:t>ditch</w:t>
      </w:r>
      <w:r>
        <w:rPr>
          <w:rFonts w:eastAsia="宋体" w:hint="eastAsia"/>
          <w:color w:val="000000" w:themeColor="text1"/>
          <w:sz w:val="21"/>
          <w:szCs w:val="21"/>
        </w:rPr>
        <w:t xml:space="preserve"> snow days, however</w:t>
      </w:r>
      <w:r>
        <w:rPr>
          <w:rFonts w:eastAsia="宋体" w:hint="eastAsia"/>
          <w:color w:val="000000" w:themeColor="text1"/>
          <w:sz w:val="21"/>
          <w:szCs w:val="21"/>
          <w:lang w:eastAsia="zh-CN"/>
        </w:rPr>
        <w:t>, t</w:t>
      </w:r>
      <w:r>
        <w:rPr>
          <w:rFonts w:eastAsia="宋体" w:hint="eastAsia"/>
          <w:color w:val="000000" w:themeColor="text1"/>
          <w:sz w:val="21"/>
          <w:szCs w:val="21"/>
        </w:rPr>
        <w:t xml:space="preserve">hey say that snow days give them a much-needed break. They also note that missing a day here and there is not enough to put them behind. Most students in Silver Valley School think one problem of e-days is that sometimes </w:t>
      </w:r>
      <w:proofErr w:type="gramStart"/>
      <w:r>
        <w:rPr>
          <w:rFonts w:eastAsia="宋体" w:hint="eastAsia"/>
          <w:color w:val="000000" w:themeColor="text1"/>
          <w:sz w:val="21"/>
          <w:szCs w:val="21"/>
        </w:rPr>
        <w:t>siblings(</w:t>
      </w:r>
      <w:proofErr w:type="spellStart"/>
      <w:proofErr w:type="gramEnd"/>
      <w:r>
        <w:rPr>
          <w:rFonts w:eastAsia="宋体" w:hint="eastAsia"/>
          <w:color w:val="000000" w:themeColor="text1"/>
          <w:sz w:val="21"/>
          <w:szCs w:val="21"/>
        </w:rPr>
        <w:t>兄弟姐妹们</w:t>
      </w:r>
      <w:proofErr w:type="spellEnd"/>
      <w:r>
        <w:rPr>
          <w:rFonts w:eastAsia="宋体" w:hint="eastAsia"/>
          <w:color w:val="000000" w:themeColor="text1"/>
          <w:sz w:val="21"/>
          <w:szCs w:val="21"/>
        </w:rPr>
        <w:t>) have to share computers at home. In addition, it punishes the students who don</w:t>
      </w:r>
      <w:r>
        <w:rPr>
          <w:rFonts w:eastAsia="宋体"/>
          <w:color w:val="000000" w:themeColor="text1"/>
          <w:sz w:val="21"/>
          <w:szCs w:val="21"/>
          <w:lang w:eastAsia="zh-CN"/>
        </w:rPr>
        <w:t>’</w:t>
      </w:r>
      <w:r>
        <w:rPr>
          <w:rFonts w:eastAsia="宋体" w:hint="eastAsia"/>
          <w:color w:val="000000" w:themeColor="text1"/>
          <w:sz w:val="21"/>
          <w:szCs w:val="21"/>
        </w:rPr>
        <w:t>t have computers at</w:t>
      </w:r>
      <w:r>
        <w:rPr>
          <w:rFonts w:eastAsia="宋体" w:hint="eastAsia"/>
          <w:color w:val="000000" w:themeColor="text1"/>
          <w:sz w:val="21"/>
          <w:szCs w:val="21"/>
          <w:lang w:eastAsia="zh-CN"/>
        </w:rPr>
        <w:t xml:space="preserve"> </w:t>
      </w:r>
      <w:r>
        <w:rPr>
          <w:rFonts w:eastAsia="宋体" w:hint="eastAsia"/>
          <w:color w:val="000000" w:themeColor="text1"/>
          <w:sz w:val="21"/>
          <w:szCs w:val="21"/>
        </w:rPr>
        <w:t xml:space="preserve">home. When school starts again after e-days, these students will be left behind and have to work </w:t>
      </w:r>
      <w:proofErr w:type="gramStart"/>
      <w:r>
        <w:rPr>
          <w:rFonts w:eastAsia="宋体" w:hint="eastAsia"/>
          <w:color w:val="000000" w:themeColor="text1"/>
          <w:sz w:val="21"/>
          <w:szCs w:val="21"/>
        </w:rPr>
        <w:t>double-time</w:t>
      </w:r>
      <w:proofErr w:type="gramEnd"/>
      <w:r>
        <w:rPr>
          <w:rFonts w:eastAsia="宋体" w:hint="eastAsia"/>
          <w:color w:val="000000" w:themeColor="text1"/>
          <w:sz w:val="21"/>
          <w:szCs w:val="21"/>
        </w:rPr>
        <w:t xml:space="preserve"> to catch up with others.</w:t>
      </w:r>
    </w:p>
    <w:p w:rsidR="00085805" w:rsidRDefault="00C635E1">
      <w:pPr>
        <w:spacing w:line="310" w:lineRule="exact"/>
        <w:ind w:firstLine="460"/>
        <w:jc w:val="both"/>
        <w:rPr>
          <w:rFonts w:eastAsia="宋体"/>
          <w:color w:val="000000" w:themeColor="text1"/>
          <w:sz w:val="21"/>
          <w:szCs w:val="21"/>
        </w:rPr>
      </w:pPr>
      <w:r>
        <w:rPr>
          <w:rFonts w:eastAsia="宋体"/>
          <w:color w:val="000000" w:themeColor="text1"/>
          <w:sz w:val="21"/>
          <w:szCs w:val="21"/>
          <w:lang w:eastAsia="zh-CN"/>
        </w:rPr>
        <w:t>“</w:t>
      </w:r>
      <w:r>
        <w:rPr>
          <w:rFonts w:eastAsia="宋体" w:hint="eastAsia"/>
          <w:color w:val="000000" w:themeColor="text1"/>
          <w:sz w:val="21"/>
          <w:szCs w:val="21"/>
        </w:rPr>
        <w:t xml:space="preserve">School budget </w:t>
      </w:r>
      <w:proofErr w:type="gramStart"/>
      <w:r>
        <w:rPr>
          <w:rFonts w:eastAsia="宋体" w:hint="eastAsia"/>
          <w:color w:val="000000" w:themeColor="text1"/>
          <w:sz w:val="21"/>
          <w:szCs w:val="21"/>
        </w:rPr>
        <w:t>cuts(</w:t>
      </w:r>
      <w:proofErr w:type="spellStart"/>
      <w:proofErr w:type="gramEnd"/>
      <w:r>
        <w:rPr>
          <w:rFonts w:eastAsia="宋体" w:hint="eastAsia"/>
          <w:color w:val="000000" w:themeColor="text1"/>
          <w:sz w:val="21"/>
          <w:szCs w:val="21"/>
        </w:rPr>
        <w:t>预算削减</w:t>
      </w:r>
      <w:proofErr w:type="spellEnd"/>
      <w:r>
        <w:rPr>
          <w:rFonts w:eastAsia="宋体" w:hint="eastAsia"/>
          <w:color w:val="000000" w:themeColor="text1"/>
          <w:sz w:val="21"/>
          <w:szCs w:val="21"/>
        </w:rPr>
        <w:t>) across the country are</w:t>
      </w:r>
      <w:r>
        <w:rPr>
          <w:rFonts w:eastAsia="宋体" w:hint="eastAsia"/>
          <w:color w:val="000000" w:themeColor="text1"/>
          <w:sz w:val="21"/>
          <w:szCs w:val="21"/>
          <w:lang w:eastAsia="zh-CN"/>
        </w:rPr>
        <w:t xml:space="preserve"> </w:t>
      </w:r>
      <w:r>
        <w:rPr>
          <w:rFonts w:eastAsia="宋体" w:hint="eastAsia"/>
          <w:color w:val="000000" w:themeColor="text1"/>
          <w:sz w:val="21"/>
          <w:szCs w:val="21"/>
        </w:rPr>
        <w:t>expected to continue into the 2017-2018 school year.</w:t>
      </w:r>
      <w:r>
        <w:rPr>
          <w:rFonts w:eastAsia="宋体"/>
          <w:color w:val="000000" w:themeColor="text1"/>
          <w:sz w:val="21"/>
          <w:szCs w:val="21"/>
          <w:lang w:eastAsia="zh-CN"/>
        </w:rPr>
        <w:t>”</w:t>
      </w:r>
      <w:r>
        <w:rPr>
          <w:rFonts w:eastAsia="宋体" w:hint="eastAsia"/>
          <w:color w:val="000000" w:themeColor="text1"/>
          <w:sz w:val="21"/>
          <w:szCs w:val="21"/>
        </w:rPr>
        <w:t xml:space="preserve"> the American Association of School Administrators(AASA) Web site states. </w:t>
      </w:r>
      <w:r>
        <w:rPr>
          <w:rFonts w:eastAsia="宋体"/>
          <w:color w:val="000000" w:themeColor="text1"/>
          <w:sz w:val="21"/>
          <w:szCs w:val="21"/>
          <w:lang w:eastAsia="zh-CN"/>
        </w:rPr>
        <w:t>“</w:t>
      </w:r>
      <w:r>
        <w:rPr>
          <w:rFonts w:eastAsia="宋体" w:hint="eastAsia"/>
          <w:color w:val="000000" w:themeColor="text1"/>
          <w:sz w:val="21"/>
          <w:szCs w:val="21"/>
        </w:rPr>
        <w:t>The school wouldn</w:t>
      </w:r>
      <w:r>
        <w:rPr>
          <w:rFonts w:eastAsia="宋体"/>
          <w:color w:val="000000" w:themeColor="text1"/>
          <w:sz w:val="21"/>
          <w:szCs w:val="21"/>
          <w:lang w:eastAsia="zh-CN"/>
        </w:rPr>
        <w:t>’</w:t>
      </w:r>
      <w:r>
        <w:rPr>
          <w:rFonts w:eastAsia="宋体" w:hint="eastAsia"/>
          <w:color w:val="000000" w:themeColor="text1"/>
          <w:sz w:val="21"/>
          <w:szCs w:val="21"/>
        </w:rPr>
        <w:t>t be able to afford both online classes and taking care of the school,</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w:t>
      </w:r>
      <w:r>
        <w:rPr>
          <w:rFonts w:eastAsia="宋体" w:hint="eastAsia"/>
          <w:color w:val="000000" w:themeColor="text1"/>
          <w:sz w:val="21"/>
          <w:szCs w:val="21"/>
        </w:rPr>
        <w:t xml:space="preserve">Austin </w:t>
      </w:r>
      <w:proofErr w:type="spellStart"/>
      <w:r>
        <w:rPr>
          <w:rFonts w:eastAsia="宋体" w:hint="eastAsia"/>
          <w:color w:val="000000" w:themeColor="text1"/>
          <w:sz w:val="21"/>
          <w:szCs w:val="21"/>
        </w:rPr>
        <w:t>Krewson</w:t>
      </w:r>
      <w:proofErr w:type="spellEnd"/>
      <w:r>
        <w:rPr>
          <w:rFonts w:eastAsia="宋体" w:hint="eastAsia"/>
          <w:color w:val="000000" w:themeColor="text1"/>
          <w:sz w:val="21"/>
          <w:szCs w:val="21"/>
        </w:rPr>
        <w:t>, an eighth grader, says.</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Moreover, electricity is likely to be cut off during snowstorms. If kids don</w:t>
      </w:r>
      <w:r>
        <w:rPr>
          <w:rFonts w:eastAsia="宋体"/>
          <w:color w:val="000000" w:themeColor="text1"/>
          <w:sz w:val="21"/>
          <w:szCs w:val="21"/>
          <w:lang w:eastAsia="zh-CN"/>
        </w:rPr>
        <w:t>’</w:t>
      </w:r>
      <w:r>
        <w:rPr>
          <w:rFonts w:eastAsia="宋体" w:hint="eastAsia"/>
          <w:color w:val="000000" w:themeColor="text1"/>
          <w:sz w:val="21"/>
          <w:szCs w:val="21"/>
        </w:rPr>
        <w:t>t have power at home, the money and the time in running the new program would be wasted.</w:t>
      </w:r>
    </w:p>
    <w:p w:rsidR="00085805" w:rsidRDefault="00C635E1">
      <w:pPr>
        <w:numPr>
          <w:ilvl w:val="0"/>
          <w:numId w:val="2"/>
        </w:numPr>
        <w:spacing w:line="310" w:lineRule="exact"/>
        <w:jc w:val="both"/>
        <w:rPr>
          <w:rFonts w:eastAsia="宋体"/>
          <w:color w:val="000000" w:themeColor="text1"/>
          <w:sz w:val="21"/>
          <w:szCs w:val="21"/>
        </w:rPr>
      </w:pPr>
      <w:r>
        <w:rPr>
          <w:rFonts w:eastAsia="宋体" w:hint="eastAsia"/>
          <w:color w:val="000000" w:themeColor="text1"/>
          <w:sz w:val="21"/>
          <w:szCs w:val="21"/>
        </w:rPr>
        <w:t xml:space="preserve">What does the word </w:t>
      </w:r>
      <w:r>
        <w:rPr>
          <w:rFonts w:eastAsia="宋体"/>
          <w:color w:val="000000" w:themeColor="text1"/>
          <w:sz w:val="21"/>
          <w:szCs w:val="21"/>
          <w:lang w:eastAsia="zh-CN"/>
        </w:rPr>
        <w:t>“</w:t>
      </w:r>
      <w:r>
        <w:rPr>
          <w:rFonts w:eastAsia="宋体" w:hint="eastAsia"/>
          <w:b/>
          <w:bCs/>
          <w:color w:val="000000" w:themeColor="text1"/>
          <w:sz w:val="21"/>
          <w:szCs w:val="21"/>
        </w:rPr>
        <w:t>ditch</w:t>
      </w:r>
      <w:r>
        <w:rPr>
          <w:rFonts w:eastAsia="宋体"/>
          <w:color w:val="000000" w:themeColor="text1"/>
          <w:sz w:val="21"/>
          <w:szCs w:val="21"/>
          <w:lang w:eastAsia="zh-CN"/>
        </w:rPr>
        <w:t>”</w:t>
      </w:r>
      <w:r>
        <w:rPr>
          <w:rFonts w:eastAsia="宋体" w:hint="eastAsia"/>
          <w:color w:val="000000" w:themeColor="text1"/>
          <w:sz w:val="21"/>
          <w:szCs w:val="21"/>
        </w:rPr>
        <w:t xml:space="preserve"> in Paragraph 5 probably mean</w:t>
      </w:r>
      <w:r>
        <w:rPr>
          <w:rFonts w:eastAsia="宋体" w:hint="eastAsia"/>
          <w:color w:val="000000" w:themeColor="text1"/>
          <w:sz w:val="21"/>
          <w:szCs w:val="21"/>
          <w:lang w:eastAsia="zh-CN"/>
        </w:rPr>
        <w:t xml:space="preserve"> ?</w:t>
      </w:r>
      <w:r>
        <w:rPr>
          <w:rFonts w:eastAsia="宋体" w:hint="eastAsia"/>
          <w:b/>
          <w:bCs/>
          <w:color w:val="000000" w:themeColor="text1"/>
          <w:sz w:val="21"/>
          <w:szCs w:val="21"/>
          <w:lang w:eastAsia="zh-CN"/>
        </w:rPr>
        <w:t>（方法：</w:t>
      </w:r>
      <w:r>
        <w:rPr>
          <w:rFonts w:eastAsia="宋体" w:hint="eastAsia"/>
          <w:b/>
          <w:bCs/>
          <w:color w:val="000000" w:themeColor="text1"/>
          <w:sz w:val="21"/>
          <w:szCs w:val="21"/>
          <w:lang w:eastAsia="zh-CN"/>
        </w:rPr>
        <w:t>______________)</w:t>
      </w:r>
    </w:p>
    <w:p w:rsidR="00085805" w:rsidRDefault="00C635E1">
      <w:pPr>
        <w:spacing w:line="310" w:lineRule="exact"/>
        <w:ind w:firstLine="460"/>
        <w:jc w:val="both"/>
        <w:rPr>
          <w:rFonts w:eastAsia="宋体"/>
          <w:color w:val="000000" w:themeColor="text1"/>
          <w:sz w:val="21"/>
          <w:szCs w:val="21"/>
        </w:rPr>
      </w:pPr>
      <w:r>
        <w:rPr>
          <w:rFonts w:eastAsia="宋体" w:hint="eastAsia"/>
          <w:color w:val="000000" w:themeColor="text1"/>
          <w:sz w:val="21"/>
          <w:szCs w:val="21"/>
        </w:rPr>
        <w:t xml:space="preserve">A. </w:t>
      </w:r>
      <w:r>
        <w:rPr>
          <w:rFonts w:eastAsia="宋体" w:hint="eastAsia"/>
          <w:color w:val="000000" w:themeColor="text1"/>
          <w:sz w:val="21"/>
          <w:szCs w:val="21"/>
          <w:lang w:eastAsia="zh-CN"/>
        </w:rPr>
        <w:t>G</w:t>
      </w:r>
      <w:r>
        <w:rPr>
          <w:rFonts w:eastAsia="宋体" w:hint="eastAsia"/>
          <w:color w:val="000000" w:themeColor="text1"/>
          <w:sz w:val="21"/>
          <w:szCs w:val="21"/>
        </w:rPr>
        <w:t>ive up</w:t>
      </w:r>
      <w:r>
        <w:rPr>
          <w:rFonts w:eastAsia="宋体" w:hint="eastAsia"/>
          <w:color w:val="000000" w:themeColor="text1"/>
          <w:sz w:val="21"/>
          <w:szCs w:val="21"/>
        </w:rPr>
        <w:tab/>
      </w:r>
      <w:r>
        <w:rPr>
          <w:rFonts w:eastAsia="宋体" w:hint="eastAsia"/>
          <w:color w:val="000000" w:themeColor="text1"/>
          <w:sz w:val="21"/>
          <w:szCs w:val="21"/>
          <w:lang w:eastAsia="zh-CN"/>
        </w:rPr>
        <w:t xml:space="preserve">  </w:t>
      </w:r>
      <w:r>
        <w:rPr>
          <w:rFonts w:eastAsia="宋体" w:hint="eastAsia"/>
          <w:color w:val="000000" w:themeColor="text1"/>
          <w:sz w:val="21"/>
          <w:szCs w:val="21"/>
        </w:rPr>
        <w:t>B.</w:t>
      </w:r>
      <w:r>
        <w:rPr>
          <w:rFonts w:eastAsia="宋体" w:hint="eastAsia"/>
          <w:color w:val="000000" w:themeColor="text1"/>
          <w:sz w:val="21"/>
          <w:szCs w:val="21"/>
        </w:rPr>
        <w:tab/>
      </w:r>
      <w:r>
        <w:rPr>
          <w:rFonts w:eastAsia="宋体" w:hint="eastAsia"/>
          <w:color w:val="000000" w:themeColor="text1"/>
          <w:sz w:val="21"/>
          <w:szCs w:val="21"/>
          <w:lang w:eastAsia="zh-CN"/>
        </w:rPr>
        <w:t>P</w:t>
      </w:r>
      <w:r>
        <w:rPr>
          <w:rFonts w:eastAsia="宋体" w:hint="eastAsia"/>
          <w:color w:val="000000" w:themeColor="text1"/>
          <w:sz w:val="21"/>
          <w:szCs w:val="21"/>
        </w:rPr>
        <w:t>ut off</w:t>
      </w:r>
      <w:r>
        <w:rPr>
          <w:rFonts w:eastAsia="宋体" w:hint="eastAsia"/>
          <w:color w:val="000000" w:themeColor="text1"/>
          <w:sz w:val="21"/>
          <w:szCs w:val="21"/>
        </w:rPr>
        <w:tab/>
      </w:r>
      <w:r>
        <w:rPr>
          <w:rFonts w:eastAsia="宋体" w:hint="eastAsia"/>
          <w:color w:val="000000" w:themeColor="text1"/>
          <w:sz w:val="21"/>
          <w:szCs w:val="21"/>
          <w:lang w:eastAsia="zh-CN"/>
        </w:rPr>
        <w:t xml:space="preserve">  </w:t>
      </w:r>
      <w:r>
        <w:rPr>
          <w:rFonts w:eastAsia="宋体" w:hint="eastAsia"/>
          <w:color w:val="000000" w:themeColor="text1"/>
          <w:sz w:val="21"/>
          <w:szCs w:val="21"/>
        </w:rPr>
        <w:t xml:space="preserve">C. </w:t>
      </w:r>
      <w:r>
        <w:rPr>
          <w:rFonts w:eastAsia="宋体" w:hint="eastAsia"/>
          <w:color w:val="000000" w:themeColor="text1"/>
          <w:sz w:val="21"/>
          <w:szCs w:val="21"/>
          <w:lang w:eastAsia="zh-CN"/>
        </w:rPr>
        <w:t>C</w:t>
      </w:r>
      <w:r>
        <w:rPr>
          <w:rFonts w:eastAsia="宋体" w:hint="eastAsia"/>
          <w:color w:val="000000" w:themeColor="text1"/>
          <w:sz w:val="21"/>
          <w:szCs w:val="21"/>
        </w:rPr>
        <w:t>arry out</w:t>
      </w:r>
      <w:r>
        <w:rPr>
          <w:rFonts w:eastAsia="宋体" w:hint="eastAsia"/>
          <w:color w:val="000000" w:themeColor="text1"/>
          <w:sz w:val="21"/>
          <w:szCs w:val="21"/>
          <w:lang w:eastAsia="zh-CN"/>
        </w:rPr>
        <w:t xml:space="preserve">  </w:t>
      </w:r>
      <w:r>
        <w:rPr>
          <w:rFonts w:eastAsia="宋体" w:hint="eastAsia"/>
          <w:color w:val="000000" w:themeColor="text1"/>
          <w:sz w:val="21"/>
          <w:szCs w:val="21"/>
        </w:rPr>
        <w:tab/>
        <w:t xml:space="preserve">D. </w:t>
      </w:r>
      <w:r>
        <w:rPr>
          <w:rFonts w:eastAsia="宋体" w:hint="eastAsia"/>
          <w:color w:val="000000" w:themeColor="text1"/>
          <w:sz w:val="21"/>
          <w:szCs w:val="21"/>
          <w:lang w:eastAsia="zh-CN"/>
        </w:rPr>
        <w:t>P</w:t>
      </w:r>
      <w:r>
        <w:rPr>
          <w:rFonts w:eastAsia="宋体" w:hint="eastAsia"/>
          <w:color w:val="000000" w:themeColor="text1"/>
          <w:sz w:val="21"/>
          <w:szCs w:val="21"/>
        </w:rPr>
        <w:t>ay for</w:t>
      </w:r>
    </w:p>
    <w:p w:rsidR="00085805" w:rsidRDefault="00C635E1">
      <w:pPr>
        <w:spacing w:line="310" w:lineRule="exact"/>
        <w:ind w:firstLine="460"/>
        <w:jc w:val="both"/>
        <w:rPr>
          <w:rFonts w:eastAsia="宋体"/>
          <w:color w:val="000000" w:themeColor="text1"/>
          <w:sz w:val="21"/>
          <w:szCs w:val="21"/>
        </w:rPr>
      </w:pPr>
      <w:r>
        <w:rPr>
          <w:noProof/>
          <w:sz w:val="21"/>
          <w:lang w:eastAsia="zh-CN" w:bidi="ar-SA"/>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154940</wp:posOffset>
                </wp:positionV>
                <wp:extent cx="5691505" cy="1587500"/>
                <wp:effectExtent l="4445" t="4445" r="19050" b="8255"/>
                <wp:wrapNone/>
                <wp:docPr id="5" name="文本框 5"/>
                <wp:cNvGraphicFramePr/>
                <a:graphic xmlns:a="http://schemas.openxmlformats.org/drawingml/2006/main">
                  <a:graphicData uri="http://schemas.microsoft.com/office/word/2010/wordprocessingShape">
                    <wps:wsp>
                      <wps:cNvSpPr txBox="1"/>
                      <wps:spPr>
                        <a:xfrm>
                          <a:off x="0" y="0"/>
                          <a:ext cx="5691505" cy="158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60"/>
                              <w:gridCol w:w="742"/>
                              <w:gridCol w:w="2459"/>
                              <w:gridCol w:w="4519"/>
                            </w:tblGrid>
                            <w:tr w:rsidR="00085805">
                              <w:tc>
                                <w:tcPr>
                                  <w:tcW w:w="1160"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42"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8" type="#_x0000_t202" style="position:absolute;left:0;text-align:left;margin-left:-4.7pt;margin-top:12.2pt;width:448.1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" fillcolor="white [3201]" strokeweight=".5pt">
                <v:textbo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60"/>
                        <w:gridCol w:w="742"/>
                        <w:gridCol w:w="2459"/>
                        <w:gridCol w:w="4519"/>
                      </w:tblGrid>
                      <w:tr w:rsidR="00085805">
                        <w:tc>
                          <w:tcPr>
                            <w:tcW w:w="1160"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42"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60" w:type="dxa"/>
                          </w:tcPr>
                          <w:p w:rsidR="00085805" w:rsidRDefault="00085805">
                            <w:pPr>
                              <w:tabs>
                                <w:tab w:val="left" w:pos="8217"/>
                              </w:tabs>
                              <w:rPr>
                                <w:lang w:eastAsia="zh-CN"/>
                              </w:rPr>
                            </w:pPr>
                          </w:p>
                        </w:tc>
                        <w:tc>
                          <w:tcPr>
                            <w:tcW w:w="742"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v:textbox>
              </v:shape>
            </w:pict>
          </mc:Fallback>
        </mc:AlternateContent>
      </w: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085805">
      <w:pPr>
        <w:spacing w:line="310" w:lineRule="exact"/>
        <w:ind w:firstLine="460"/>
        <w:jc w:val="both"/>
        <w:rPr>
          <w:rFonts w:eastAsia="宋体"/>
          <w:color w:val="000000" w:themeColor="text1"/>
          <w:sz w:val="21"/>
          <w:szCs w:val="21"/>
        </w:rPr>
      </w:pPr>
    </w:p>
    <w:p w:rsidR="00085805" w:rsidRDefault="00C635E1">
      <w:pPr>
        <w:jc w:val="both"/>
        <w:rPr>
          <w:b/>
          <w:bCs/>
          <w:color w:val="000000" w:themeColor="text1"/>
          <w:sz w:val="24"/>
          <w:szCs w:val="24"/>
        </w:rPr>
      </w:pPr>
      <w:r>
        <w:rPr>
          <w:rFonts w:hint="eastAsia"/>
          <w:b/>
          <w:bCs/>
          <w:color w:val="000000" w:themeColor="text1"/>
          <w:sz w:val="24"/>
          <w:szCs w:val="24"/>
        </w:rPr>
        <w:t>Passage</w:t>
      </w:r>
      <w:r>
        <w:rPr>
          <w:rFonts w:eastAsia="宋体" w:hint="eastAsia"/>
          <w:b/>
          <w:bCs/>
          <w:color w:val="000000" w:themeColor="text1"/>
          <w:sz w:val="24"/>
          <w:szCs w:val="24"/>
          <w:lang w:eastAsia="zh-CN"/>
        </w:rPr>
        <w:t xml:space="preserve"> 3</w:t>
      </w:r>
      <w:r>
        <w:rPr>
          <w:rFonts w:hint="eastAsia"/>
          <w:b/>
          <w:bCs/>
          <w:color w:val="000000" w:themeColor="text1"/>
          <w:sz w:val="24"/>
          <w:szCs w:val="24"/>
        </w:rPr>
        <w:t>（2017</w:t>
      </w:r>
      <w:r>
        <w:rPr>
          <w:rFonts w:eastAsia="宋体" w:hint="eastAsia"/>
          <w:b/>
          <w:bCs/>
          <w:color w:val="000000" w:themeColor="text1"/>
          <w:sz w:val="24"/>
          <w:szCs w:val="24"/>
          <w:lang w:eastAsia="zh-CN"/>
        </w:rPr>
        <w:t>-</w:t>
      </w:r>
      <w:r>
        <w:rPr>
          <w:rFonts w:hint="eastAsia"/>
          <w:b/>
          <w:bCs/>
          <w:color w:val="000000" w:themeColor="text1"/>
          <w:sz w:val="24"/>
          <w:szCs w:val="24"/>
        </w:rPr>
        <w:t xml:space="preserve">2018 </w:t>
      </w:r>
      <w:proofErr w:type="spellStart"/>
      <w:r>
        <w:rPr>
          <w:rFonts w:hint="eastAsia"/>
          <w:b/>
          <w:bCs/>
          <w:color w:val="000000" w:themeColor="text1"/>
          <w:sz w:val="24"/>
          <w:szCs w:val="24"/>
        </w:rPr>
        <w:t>学年度西城区第一学期期末</w:t>
      </w:r>
      <w:proofErr w:type="spellEnd"/>
      <w:r>
        <w:rPr>
          <w:rFonts w:hint="eastAsia"/>
          <w:b/>
          <w:bCs/>
          <w:color w:val="000000" w:themeColor="text1"/>
          <w:sz w:val="24"/>
          <w:szCs w:val="24"/>
        </w:rPr>
        <w:t>）</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The Rise of Artificial Intelligence</w:t>
      </w:r>
      <w:r>
        <w:rPr>
          <w:rFonts w:eastAsia="宋体" w:hint="eastAsia"/>
          <w:color w:val="000000" w:themeColor="text1"/>
          <w:sz w:val="21"/>
          <w:szCs w:val="21"/>
          <w:lang w:eastAsia="zh-CN"/>
        </w:rPr>
        <w:t>（</w:t>
      </w:r>
      <w:r>
        <w:rPr>
          <w:rFonts w:eastAsia="宋体" w:hint="eastAsia"/>
          <w:color w:val="000000" w:themeColor="text1"/>
          <w:sz w:val="21"/>
          <w:szCs w:val="21"/>
          <w:lang w:eastAsia="zh-CN"/>
        </w:rPr>
        <w:t>AI</w:t>
      </w:r>
      <w:r>
        <w:rPr>
          <w:rFonts w:eastAsia="宋体" w:hint="eastAsia"/>
          <w:color w:val="000000" w:themeColor="text1"/>
          <w:sz w:val="21"/>
          <w:szCs w:val="21"/>
          <w:lang w:eastAsia="zh-CN"/>
        </w:rPr>
        <w:t>；人工智能）</w:t>
      </w:r>
      <w:r>
        <w:rPr>
          <w:rFonts w:eastAsia="宋体" w:hint="eastAsia"/>
          <w:color w:val="000000" w:themeColor="text1"/>
          <w:sz w:val="21"/>
          <w:szCs w:val="21"/>
          <w:lang w:eastAsia="zh-CN"/>
        </w:rPr>
        <w:t>discusses AI technology and how it might affect humans in the future, but the future is already here. In 2011, America</w:t>
      </w:r>
      <w:r>
        <w:rPr>
          <w:rFonts w:eastAsia="宋体"/>
          <w:color w:val="000000" w:themeColor="text1"/>
          <w:sz w:val="21"/>
          <w:szCs w:val="21"/>
          <w:lang w:eastAsia="zh-CN"/>
        </w:rPr>
        <w:t>’</w:t>
      </w:r>
      <w:r>
        <w:rPr>
          <w:rFonts w:eastAsia="宋体" w:hint="eastAsia"/>
          <w:color w:val="000000" w:themeColor="text1"/>
          <w:sz w:val="21"/>
          <w:szCs w:val="21"/>
          <w:lang w:eastAsia="zh-CN"/>
        </w:rPr>
        <w:t xml:space="preserve">s Favorite Quiz Show held a competition between two men and an IBM computer named </w:t>
      </w:r>
      <w:r>
        <w:rPr>
          <w:rFonts w:eastAsia="宋体"/>
          <w:color w:val="000000" w:themeColor="text1"/>
          <w:sz w:val="21"/>
          <w:szCs w:val="21"/>
          <w:lang w:eastAsia="zh-CN"/>
        </w:rPr>
        <w:t>“</w:t>
      </w:r>
      <w:r>
        <w:rPr>
          <w:rFonts w:eastAsia="宋体" w:hint="eastAsia"/>
          <w:color w:val="000000" w:themeColor="text1"/>
          <w:sz w:val="21"/>
          <w:szCs w:val="21"/>
          <w:lang w:eastAsia="zh-CN"/>
        </w:rPr>
        <w:t>Watson</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IBM describes Watson as </w:t>
      </w:r>
      <w:r>
        <w:rPr>
          <w:rFonts w:eastAsia="宋体"/>
          <w:color w:val="000000" w:themeColor="text1"/>
          <w:sz w:val="21"/>
          <w:szCs w:val="21"/>
          <w:lang w:eastAsia="zh-CN"/>
        </w:rPr>
        <w:t>“</w:t>
      </w:r>
      <w:r>
        <w:rPr>
          <w:rFonts w:eastAsia="宋体" w:hint="eastAsia"/>
          <w:color w:val="000000" w:themeColor="text1"/>
          <w:sz w:val="21"/>
          <w:szCs w:val="21"/>
          <w:lang w:eastAsia="zh-CN"/>
        </w:rPr>
        <w:t>a technology that understands all forms of data and also reasons and learns.</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Both men thought they could beat Watson. Instead, the computer and its Artificial Intelligence soundly bested both of the human beings.</w:t>
      </w:r>
    </w:p>
    <w:p w:rsidR="00085805" w:rsidRDefault="00C635E1">
      <w:pPr>
        <w:spacing w:line="310" w:lineRule="exact"/>
        <w:ind w:firstLine="460"/>
        <w:jc w:val="both"/>
        <w:rPr>
          <w:rFonts w:eastAsia="宋体"/>
          <w:b/>
          <w:bCs/>
          <w:color w:val="000000" w:themeColor="text1"/>
          <w:sz w:val="21"/>
          <w:szCs w:val="21"/>
          <w:lang w:eastAsia="zh-CN"/>
        </w:rPr>
      </w:pPr>
      <w:r>
        <w:rPr>
          <w:rFonts w:eastAsia="宋体" w:hint="eastAsia"/>
          <w:b/>
          <w:bCs/>
          <w:color w:val="000000" w:themeColor="text1"/>
          <w:sz w:val="21"/>
          <w:szCs w:val="21"/>
          <w:lang w:eastAsia="zh-CN"/>
        </w:rPr>
        <w:t>ARTIFICIAL INTELLIGENCE MADE SIMPLE</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lastRenderedPageBreak/>
        <w:t>Artificial Intelligence generally refers to machines with human-like intelligence, such as problem-solving and learning. In order to be considered AI, the computer must pass the Turing test, named after Alan Turing, a British mathematician who worked with the first computer.</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In the 1950s, Turing published a paper questioning whether a computer could be used to trick humans into believing they were interacting</w:t>
      </w:r>
      <w:r>
        <w:rPr>
          <w:rFonts w:eastAsia="宋体" w:hint="eastAsia"/>
          <w:color w:val="000000" w:themeColor="text1"/>
          <w:sz w:val="21"/>
          <w:szCs w:val="21"/>
          <w:lang w:eastAsia="zh-CN"/>
        </w:rPr>
        <w:t>（互动）</w:t>
      </w:r>
      <w:r>
        <w:rPr>
          <w:rFonts w:eastAsia="宋体" w:hint="eastAsia"/>
          <w:color w:val="000000" w:themeColor="text1"/>
          <w:sz w:val="21"/>
          <w:szCs w:val="21"/>
          <w:lang w:eastAsia="zh-CN"/>
        </w:rPr>
        <w:t xml:space="preserve"> with an actual human being. He found that if 30% of humans who interacted with a </w:t>
      </w:r>
      <w:r>
        <w:rPr>
          <w:rFonts w:eastAsia="宋体"/>
          <w:color w:val="000000" w:themeColor="text1"/>
          <w:sz w:val="21"/>
          <w:szCs w:val="21"/>
          <w:lang w:eastAsia="zh-CN"/>
        </w:rPr>
        <w:t>“</w:t>
      </w:r>
      <w:r>
        <w:rPr>
          <w:rFonts w:eastAsia="宋体" w:hint="eastAsia"/>
          <w:color w:val="000000" w:themeColor="text1"/>
          <w:sz w:val="21"/>
          <w:szCs w:val="21"/>
          <w:lang w:eastAsia="zh-CN"/>
        </w:rPr>
        <w:t>machine</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believed they were actually interacting with a human being, then the computer could be considered as AI.</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 simple example of AI is Apple</w:t>
      </w:r>
      <w:r>
        <w:rPr>
          <w:rFonts w:eastAsia="宋体"/>
          <w:color w:val="000000" w:themeColor="text1"/>
          <w:sz w:val="21"/>
          <w:szCs w:val="21"/>
          <w:lang w:eastAsia="zh-CN"/>
        </w:rPr>
        <w:t>’</w:t>
      </w:r>
      <w:r>
        <w:rPr>
          <w:rFonts w:eastAsia="宋体" w:hint="eastAsia"/>
          <w:color w:val="000000" w:themeColor="text1"/>
          <w:sz w:val="21"/>
          <w:szCs w:val="21"/>
          <w:lang w:eastAsia="zh-CN"/>
        </w:rPr>
        <w:t xml:space="preserve">s Siri. Ask Siri to do anything, from calling a friend to booking a dinner table, and Siri can do them. Siri seems almost to be a human being. </w:t>
      </w:r>
      <w:proofErr w:type="gramStart"/>
      <w:r>
        <w:rPr>
          <w:rFonts w:eastAsia="宋体" w:hint="eastAsia"/>
          <w:color w:val="000000" w:themeColor="text1"/>
          <w:sz w:val="21"/>
          <w:szCs w:val="21"/>
          <w:lang w:eastAsia="zh-CN"/>
        </w:rPr>
        <w:t xml:space="preserve">When you ask, </w:t>
      </w:r>
      <w:r>
        <w:rPr>
          <w:rFonts w:eastAsia="宋体"/>
          <w:color w:val="000000" w:themeColor="text1"/>
          <w:sz w:val="21"/>
          <w:szCs w:val="21"/>
          <w:lang w:eastAsia="zh-CN"/>
        </w:rPr>
        <w:t>“</w:t>
      </w:r>
      <w:r>
        <w:rPr>
          <w:rFonts w:eastAsia="宋体" w:hint="eastAsia"/>
          <w:color w:val="000000" w:themeColor="text1"/>
          <w:sz w:val="21"/>
          <w:szCs w:val="21"/>
          <w:lang w:eastAsia="zh-CN"/>
        </w:rPr>
        <w:t>Are you a real person?</w:t>
      </w:r>
      <w:r>
        <w:rPr>
          <w:rFonts w:eastAsia="宋体"/>
          <w:color w:val="000000" w:themeColor="text1"/>
          <w:sz w:val="21"/>
          <w:szCs w:val="21"/>
          <w:lang w:eastAsia="zh-CN"/>
        </w:rPr>
        <w:t>”</w:t>
      </w:r>
      <w:proofErr w:type="gramEnd"/>
      <w:r>
        <w:rPr>
          <w:rFonts w:eastAsia="宋体" w:hint="eastAsia"/>
          <w:color w:val="000000" w:themeColor="text1"/>
          <w:sz w:val="21"/>
          <w:szCs w:val="21"/>
          <w:lang w:eastAsia="zh-CN"/>
        </w:rPr>
        <w:t xml:space="preserve">  Siri answers, </w:t>
      </w:r>
      <w:r>
        <w:rPr>
          <w:rFonts w:eastAsia="宋体"/>
          <w:color w:val="000000" w:themeColor="text1"/>
          <w:sz w:val="21"/>
          <w:szCs w:val="21"/>
          <w:lang w:eastAsia="zh-CN"/>
        </w:rPr>
        <w:t>“</w:t>
      </w:r>
      <w:r>
        <w:rPr>
          <w:rFonts w:eastAsia="宋体" w:hint="eastAsia"/>
          <w:color w:val="000000" w:themeColor="text1"/>
          <w:sz w:val="21"/>
          <w:szCs w:val="21"/>
          <w:lang w:eastAsia="zh-CN"/>
        </w:rPr>
        <w:t>That is a really personal question.</w:t>
      </w:r>
      <w:r>
        <w:rPr>
          <w:rFonts w:eastAsia="宋体"/>
          <w:color w:val="000000" w:themeColor="text1"/>
          <w:sz w:val="21"/>
          <w:szCs w:val="21"/>
          <w:lang w:eastAsia="zh-CN"/>
        </w:rPr>
        <w:t>”</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 xml:space="preserve">But just because a system can behave like a human being, that does not mean it can think like humans, </w:t>
      </w:r>
      <w:proofErr w:type="gramStart"/>
      <w:r>
        <w:rPr>
          <w:rFonts w:eastAsia="宋体" w:hint="eastAsia"/>
          <w:color w:val="000000" w:themeColor="text1"/>
          <w:sz w:val="21"/>
          <w:szCs w:val="21"/>
          <w:lang w:eastAsia="zh-CN"/>
        </w:rPr>
        <w:t>Or</w:t>
      </w:r>
      <w:proofErr w:type="gramEnd"/>
      <w:r>
        <w:rPr>
          <w:rFonts w:eastAsia="宋体" w:hint="eastAsia"/>
          <w:color w:val="000000" w:themeColor="text1"/>
          <w:sz w:val="21"/>
          <w:szCs w:val="21"/>
          <w:lang w:eastAsia="zh-CN"/>
        </w:rPr>
        <w:t>, does it?</w:t>
      </w:r>
    </w:p>
    <w:p w:rsidR="00085805" w:rsidRDefault="00C635E1">
      <w:pPr>
        <w:spacing w:line="310" w:lineRule="exact"/>
        <w:ind w:firstLine="460"/>
        <w:jc w:val="both"/>
        <w:rPr>
          <w:rFonts w:eastAsia="宋体"/>
          <w:b/>
          <w:bCs/>
          <w:color w:val="000000" w:themeColor="text1"/>
          <w:sz w:val="21"/>
          <w:szCs w:val="21"/>
          <w:lang w:eastAsia="zh-CN"/>
        </w:rPr>
      </w:pPr>
      <w:r>
        <w:rPr>
          <w:rFonts w:eastAsia="宋体" w:hint="eastAsia"/>
          <w:b/>
          <w:bCs/>
          <w:color w:val="000000" w:themeColor="text1"/>
          <w:sz w:val="21"/>
          <w:szCs w:val="21"/>
          <w:lang w:eastAsia="zh-CN"/>
        </w:rPr>
        <w:t>JOINING OF HUMAN &amp; MACHINE</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It seems that our devices</w:t>
      </w:r>
      <w:r>
        <w:rPr>
          <w:rFonts w:eastAsia="宋体" w:hint="eastAsia"/>
          <w:color w:val="000000" w:themeColor="text1"/>
          <w:sz w:val="21"/>
          <w:szCs w:val="21"/>
          <w:lang w:eastAsia="zh-CN"/>
        </w:rPr>
        <w:t>（设备）</w:t>
      </w:r>
      <w:r>
        <w:rPr>
          <w:rFonts w:eastAsia="宋体" w:hint="eastAsia"/>
          <w:color w:val="000000" w:themeColor="text1"/>
          <w:sz w:val="21"/>
          <w:szCs w:val="21"/>
          <w:lang w:eastAsia="zh-CN"/>
        </w:rPr>
        <w:t>will turn into humans. Our phones already tell us to take an umbrella before we walk out the door. They volunteer traffic conditions so we know how long it will take to drive to work.</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Our devices can interact with us in a way that looks like a real conversation with another human being, like with Siri. It does not seem crazy at all to think that AI may be programmed to actually think. If it has not already happened, it will likely happen in the near future.</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Have we come to the time when computers and AI have caught up to human beings? Although computers have the ability to make our life better, is it possible that they may control and destroy human beings in the end?</w:t>
      </w:r>
    </w:p>
    <w:p w:rsidR="00085805" w:rsidRDefault="00C635E1">
      <w:pPr>
        <w:spacing w:line="310" w:lineRule="exact"/>
        <w:ind w:firstLine="460"/>
        <w:jc w:val="both"/>
        <w:rPr>
          <w:rFonts w:eastAsia="宋体"/>
          <w:b/>
          <w:bCs/>
          <w:color w:val="000000" w:themeColor="text1"/>
          <w:sz w:val="21"/>
          <w:szCs w:val="21"/>
          <w:lang w:eastAsia="zh-CN"/>
        </w:rPr>
      </w:pPr>
      <w:r>
        <w:rPr>
          <w:rFonts w:eastAsia="宋体" w:hint="eastAsia"/>
          <w:b/>
          <w:bCs/>
          <w:color w:val="000000" w:themeColor="text1"/>
          <w:sz w:val="21"/>
          <w:szCs w:val="21"/>
          <w:lang w:eastAsia="zh-CN"/>
        </w:rPr>
        <w:t>WHAT THE FUTURE HOLDS</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It seems pretty clear that in the future, we</w:t>
      </w:r>
      <w:r>
        <w:rPr>
          <w:rFonts w:eastAsia="宋体"/>
          <w:color w:val="000000" w:themeColor="text1"/>
          <w:sz w:val="21"/>
          <w:szCs w:val="21"/>
          <w:lang w:eastAsia="zh-CN"/>
        </w:rPr>
        <w:t>’</w:t>
      </w:r>
      <w:r>
        <w:rPr>
          <w:rFonts w:eastAsia="宋体" w:hint="eastAsia"/>
          <w:color w:val="000000" w:themeColor="text1"/>
          <w:sz w:val="21"/>
          <w:szCs w:val="21"/>
          <w:lang w:eastAsia="zh-CN"/>
        </w:rPr>
        <w:t xml:space="preserve">re going to see </w:t>
      </w:r>
      <w:r>
        <w:rPr>
          <w:rFonts w:eastAsia="宋体" w:hint="eastAsia"/>
          <w:b/>
          <w:bCs/>
          <w:color w:val="000000" w:themeColor="text1"/>
          <w:sz w:val="21"/>
          <w:szCs w:val="21"/>
          <w:u w:val="single"/>
          <w:lang w:eastAsia="zh-CN"/>
        </w:rPr>
        <w:t>a human-machine hybrid</w:t>
      </w:r>
      <w:r>
        <w:rPr>
          <w:rFonts w:eastAsia="宋体" w:hint="eastAsia"/>
          <w:color w:val="000000" w:themeColor="text1"/>
          <w:sz w:val="21"/>
          <w:szCs w:val="21"/>
          <w:lang w:eastAsia="zh-CN"/>
        </w:rPr>
        <w:t>. Humans will be stronger, live longer and be smarter. Ray Kurzweil, a computer scientist, believes that within 50 years, the humans on Earth will be about 50 to 80% robotic. There is no question that AI will be a part of every technology that humans create. Will it turn out be more of a benefit to humankind or will it be a risk and threaten</w:t>
      </w:r>
      <w:r>
        <w:rPr>
          <w:rFonts w:eastAsia="宋体" w:hint="eastAsia"/>
          <w:color w:val="000000" w:themeColor="text1"/>
          <w:sz w:val="21"/>
          <w:szCs w:val="21"/>
          <w:lang w:eastAsia="zh-CN"/>
        </w:rPr>
        <w:t>（威胁到）</w:t>
      </w:r>
      <w:r>
        <w:rPr>
          <w:rFonts w:eastAsia="宋体" w:hint="eastAsia"/>
          <w:color w:val="000000" w:themeColor="text1"/>
          <w:sz w:val="21"/>
          <w:szCs w:val="21"/>
          <w:lang w:eastAsia="zh-CN"/>
        </w:rPr>
        <w:t>humanity as we know it? If AI is programmed according to Isaac Asimov</w:t>
      </w:r>
      <w:r>
        <w:rPr>
          <w:rFonts w:eastAsia="宋体"/>
          <w:color w:val="000000" w:themeColor="text1"/>
          <w:sz w:val="21"/>
          <w:szCs w:val="21"/>
          <w:lang w:eastAsia="zh-CN"/>
        </w:rPr>
        <w:t>’</w:t>
      </w:r>
      <w:r>
        <w:rPr>
          <w:rFonts w:eastAsia="宋体" w:hint="eastAsia"/>
          <w:color w:val="000000" w:themeColor="text1"/>
          <w:sz w:val="21"/>
          <w:szCs w:val="21"/>
          <w:lang w:eastAsia="zh-CN"/>
        </w:rPr>
        <w:t>s 3 Laws of Robotics, humans won</w:t>
      </w:r>
      <w:r>
        <w:rPr>
          <w:rFonts w:eastAsia="宋体"/>
          <w:color w:val="000000" w:themeColor="text1"/>
          <w:sz w:val="21"/>
          <w:szCs w:val="21"/>
          <w:lang w:eastAsia="zh-CN"/>
        </w:rPr>
        <w:t>’</w:t>
      </w:r>
      <w:r>
        <w:rPr>
          <w:rFonts w:eastAsia="宋体" w:hint="eastAsia"/>
          <w:color w:val="000000" w:themeColor="text1"/>
          <w:sz w:val="21"/>
          <w:szCs w:val="21"/>
          <w:lang w:eastAsia="zh-CN"/>
        </w:rPr>
        <w:t>t have a problem with machines; but for some, evil AI still stands in the way of a peaceful and safe life on Earth.</w:t>
      </w:r>
    </w:p>
    <w:p w:rsidR="00085805" w:rsidRDefault="00C635E1">
      <w:pPr>
        <w:numPr>
          <w:ilvl w:val="0"/>
          <w:numId w:val="3"/>
        </w:numPr>
        <w:spacing w:line="310" w:lineRule="exact"/>
        <w:jc w:val="both"/>
        <w:rPr>
          <w:rFonts w:eastAsia="宋体"/>
          <w:color w:val="000000" w:themeColor="text1"/>
          <w:sz w:val="21"/>
          <w:szCs w:val="21"/>
          <w:lang w:eastAsia="zh-CN"/>
        </w:rPr>
      </w:pPr>
      <w:r>
        <w:rPr>
          <w:rFonts w:eastAsia="宋体" w:hint="eastAsia"/>
          <w:color w:val="000000" w:themeColor="text1"/>
          <w:sz w:val="21"/>
          <w:szCs w:val="21"/>
          <w:lang w:eastAsia="zh-CN"/>
        </w:rPr>
        <w:t xml:space="preserve">What does the underlined expression </w:t>
      </w:r>
      <w:r>
        <w:rPr>
          <w:rFonts w:eastAsia="宋体"/>
          <w:color w:val="000000" w:themeColor="text1"/>
          <w:sz w:val="21"/>
          <w:szCs w:val="21"/>
          <w:lang w:eastAsia="zh-CN"/>
        </w:rPr>
        <w:t>“</w:t>
      </w:r>
      <w:r>
        <w:rPr>
          <w:rFonts w:eastAsia="宋体" w:hint="eastAsia"/>
          <w:b/>
          <w:bCs/>
          <w:color w:val="000000" w:themeColor="text1"/>
          <w:sz w:val="21"/>
          <w:szCs w:val="21"/>
          <w:lang w:eastAsia="zh-CN"/>
        </w:rPr>
        <w:t>a human-machine hybrid</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in the last paragraph probably </w:t>
      </w:r>
      <w:proofErr w:type="gramStart"/>
      <w:r>
        <w:rPr>
          <w:rFonts w:eastAsia="宋体" w:hint="eastAsia"/>
          <w:color w:val="000000" w:themeColor="text1"/>
          <w:sz w:val="21"/>
          <w:szCs w:val="21"/>
          <w:lang w:eastAsia="zh-CN"/>
        </w:rPr>
        <w:t>mean</w:t>
      </w:r>
      <w:proofErr w:type="gramEnd"/>
      <w:r>
        <w:rPr>
          <w:rFonts w:eastAsia="宋体" w:hint="eastAsia"/>
          <w:color w:val="000000" w:themeColor="text1"/>
          <w:sz w:val="21"/>
          <w:szCs w:val="21"/>
          <w:lang w:eastAsia="zh-CN"/>
        </w:rPr>
        <w:t>?</w:t>
      </w:r>
    </w:p>
    <w:p w:rsidR="00085805" w:rsidRDefault="00C635E1">
      <w:pPr>
        <w:spacing w:line="310" w:lineRule="exact"/>
        <w:jc w:val="both"/>
        <w:rPr>
          <w:rFonts w:eastAsia="宋体"/>
          <w:color w:val="000000" w:themeColor="text1"/>
          <w:sz w:val="21"/>
          <w:szCs w:val="21"/>
          <w:lang w:eastAsia="zh-CN"/>
        </w:rPr>
      </w:pPr>
      <w:r>
        <w:rPr>
          <w:rFonts w:eastAsia="宋体" w:hint="eastAsia"/>
          <w:b/>
          <w:bCs/>
          <w:color w:val="000000" w:themeColor="text1"/>
          <w:sz w:val="21"/>
          <w:szCs w:val="21"/>
          <w:lang w:eastAsia="zh-CN"/>
        </w:rPr>
        <w:t>（方法：</w:t>
      </w:r>
      <w:r>
        <w:rPr>
          <w:rFonts w:eastAsia="宋体" w:hint="eastAsia"/>
          <w:b/>
          <w:bCs/>
          <w:color w:val="000000" w:themeColor="text1"/>
          <w:sz w:val="21"/>
          <w:szCs w:val="21"/>
          <w:lang w:eastAsia="zh-CN"/>
        </w:rPr>
        <w:t>______________)</w:t>
      </w:r>
    </w:p>
    <w:p w:rsidR="00085805" w:rsidRDefault="00C635E1">
      <w:pPr>
        <w:numPr>
          <w:ilvl w:val="0"/>
          <w:numId w:val="4"/>
        </w:num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 machine with a human look.</w:t>
      </w:r>
    </w:p>
    <w:p w:rsidR="00085805" w:rsidRDefault="00C635E1">
      <w:pPr>
        <w:numPr>
          <w:ilvl w:val="0"/>
          <w:numId w:val="4"/>
        </w:num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 human created by machines.</w:t>
      </w:r>
    </w:p>
    <w:p w:rsidR="00085805" w:rsidRDefault="00C635E1">
      <w:pPr>
        <w:numPr>
          <w:ilvl w:val="0"/>
          <w:numId w:val="4"/>
        </w:num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 body part robotic part human.</w:t>
      </w:r>
    </w:p>
    <w:p w:rsidR="00085805" w:rsidRDefault="00C635E1">
      <w:pPr>
        <w:numPr>
          <w:ilvl w:val="0"/>
          <w:numId w:val="4"/>
        </w:numPr>
        <w:spacing w:line="310" w:lineRule="exact"/>
        <w:ind w:firstLine="460"/>
        <w:jc w:val="both"/>
        <w:rPr>
          <w:rFonts w:eastAsia="宋体"/>
          <w:color w:val="000000" w:themeColor="text1"/>
          <w:sz w:val="21"/>
          <w:szCs w:val="21"/>
        </w:rPr>
      </w:pPr>
      <w:r>
        <w:rPr>
          <w:rFonts w:eastAsia="宋体" w:hint="eastAsia"/>
          <w:color w:val="000000" w:themeColor="text1"/>
          <w:sz w:val="21"/>
          <w:szCs w:val="21"/>
          <w:lang w:eastAsia="zh-CN"/>
        </w:rPr>
        <w:t>A robot that can behave like humans.</w:t>
      </w:r>
    </w:p>
    <w:p w:rsidR="00085805" w:rsidRDefault="00C635E1">
      <w:pPr>
        <w:spacing w:line="310" w:lineRule="exact"/>
        <w:ind w:firstLine="460"/>
        <w:jc w:val="both"/>
        <w:rPr>
          <w:rFonts w:eastAsia="宋体"/>
          <w:color w:val="000000" w:themeColor="text1"/>
          <w:sz w:val="21"/>
          <w:szCs w:val="21"/>
          <w:lang w:eastAsia="zh-CN"/>
        </w:rPr>
      </w:pPr>
      <w:r>
        <w:rPr>
          <w:noProof/>
          <w:sz w:val="21"/>
          <w:lang w:eastAsia="zh-CN" w:bidi="ar-SA"/>
        </w:rPr>
        <mc:AlternateContent>
          <mc:Choice Requires="wps">
            <w:drawing>
              <wp:anchor distT="0" distB="0" distL="114300" distR="114300" simplePos="0" relativeHeight="251669504" behindDoc="0" locked="0" layoutInCell="1" allowOverlap="1">
                <wp:simplePos x="0" y="0"/>
                <wp:positionH relativeFrom="column">
                  <wp:posOffset>-35560</wp:posOffset>
                </wp:positionH>
                <wp:positionV relativeFrom="paragraph">
                  <wp:posOffset>90170</wp:posOffset>
                </wp:positionV>
                <wp:extent cx="5691505" cy="1596390"/>
                <wp:effectExtent l="4445" t="4445" r="19050" b="18415"/>
                <wp:wrapNone/>
                <wp:docPr id="6" name="文本框 6"/>
                <wp:cNvGraphicFramePr/>
                <a:graphic xmlns:a="http://schemas.openxmlformats.org/drawingml/2006/main">
                  <a:graphicData uri="http://schemas.microsoft.com/office/word/2010/wordprocessingShape">
                    <wps:wsp>
                      <wps:cNvSpPr txBox="1"/>
                      <wps:spPr>
                        <a:xfrm>
                          <a:off x="0" y="0"/>
                          <a:ext cx="5691505" cy="1596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84"/>
                              <w:gridCol w:w="718"/>
                              <w:gridCol w:w="2459"/>
                              <w:gridCol w:w="4519"/>
                            </w:tblGrid>
                            <w:tr w:rsidR="00085805">
                              <w:tc>
                                <w:tcPr>
                                  <w:tcW w:w="1184"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18"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9" type="#_x0000_t202" style="position:absolute;left:0;text-align:left;margin-left:-2.8pt;margin-top:7.1pt;width:448.15pt;height:125.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" fillcolor="white [3201]" strokeweight=".5pt">
                <v:textbo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84"/>
                        <w:gridCol w:w="718"/>
                        <w:gridCol w:w="2459"/>
                        <w:gridCol w:w="4519"/>
                      </w:tblGrid>
                      <w:tr w:rsidR="00085805">
                        <w:tc>
                          <w:tcPr>
                            <w:tcW w:w="1184"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18"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84" w:type="dxa"/>
                          </w:tcPr>
                          <w:p w:rsidR="00085805" w:rsidRDefault="00085805">
                            <w:pPr>
                              <w:tabs>
                                <w:tab w:val="left" w:pos="8217"/>
                              </w:tabs>
                              <w:rPr>
                                <w:lang w:eastAsia="zh-CN"/>
                              </w:rPr>
                            </w:pPr>
                          </w:p>
                        </w:tc>
                        <w:tc>
                          <w:tcPr>
                            <w:tcW w:w="718"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v:textbox>
              </v:shape>
            </w:pict>
          </mc:Fallback>
        </mc:AlternateContent>
      </w: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085805" w:rsidRDefault="00085805">
      <w:pPr>
        <w:jc w:val="both"/>
        <w:rPr>
          <w:b/>
          <w:bCs/>
          <w:color w:val="000000" w:themeColor="text1"/>
          <w:sz w:val="24"/>
          <w:szCs w:val="24"/>
        </w:rPr>
      </w:pPr>
    </w:p>
    <w:p w:rsidR="00F93D6A" w:rsidRDefault="00F93D6A">
      <w:pPr>
        <w:jc w:val="both"/>
        <w:rPr>
          <w:rFonts w:eastAsiaTheme="minorEastAsia" w:hint="eastAsia"/>
          <w:b/>
          <w:bCs/>
          <w:color w:val="000000" w:themeColor="text1"/>
          <w:sz w:val="24"/>
          <w:szCs w:val="24"/>
          <w:lang w:eastAsia="zh-CN"/>
        </w:rPr>
      </w:pPr>
    </w:p>
    <w:p w:rsidR="00085805" w:rsidRDefault="00C635E1">
      <w:pPr>
        <w:jc w:val="both"/>
        <w:rPr>
          <w:b/>
          <w:bCs/>
          <w:color w:val="000000" w:themeColor="text1"/>
          <w:sz w:val="24"/>
          <w:szCs w:val="24"/>
        </w:rPr>
      </w:pPr>
      <w:bookmarkStart w:id="0" w:name="_GoBack"/>
      <w:bookmarkEnd w:id="0"/>
      <w:r>
        <w:rPr>
          <w:rFonts w:hint="eastAsia"/>
          <w:b/>
          <w:bCs/>
          <w:color w:val="000000" w:themeColor="text1"/>
          <w:sz w:val="24"/>
          <w:szCs w:val="24"/>
        </w:rPr>
        <w:lastRenderedPageBreak/>
        <w:t xml:space="preserve">Passage </w:t>
      </w:r>
      <w:r>
        <w:rPr>
          <w:rFonts w:eastAsia="宋体" w:hint="eastAsia"/>
          <w:b/>
          <w:bCs/>
          <w:color w:val="000000" w:themeColor="text1"/>
          <w:sz w:val="24"/>
          <w:szCs w:val="24"/>
          <w:lang w:eastAsia="zh-CN"/>
        </w:rPr>
        <w:t>4</w:t>
      </w:r>
      <w:r>
        <w:rPr>
          <w:rFonts w:hint="eastAsia"/>
          <w:b/>
          <w:bCs/>
          <w:color w:val="000000" w:themeColor="text1"/>
          <w:sz w:val="24"/>
          <w:szCs w:val="24"/>
        </w:rPr>
        <w:t xml:space="preserve"> （2017</w:t>
      </w:r>
      <w:r>
        <w:rPr>
          <w:rFonts w:eastAsia="宋体" w:hint="eastAsia"/>
          <w:b/>
          <w:bCs/>
          <w:color w:val="000000" w:themeColor="text1"/>
          <w:sz w:val="24"/>
          <w:szCs w:val="24"/>
          <w:lang w:eastAsia="zh-CN"/>
        </w:rPr>
        <w:t>-</w:t>
      </w:r>
      <w:r>
        <w:rPr>
          <w:rFonts w:hint="eastAsia"/>
          <w:b/>
          <w:bCs/>
          <w:color w:val="000000" w:themeColor="text1"/>
          <w:sz w:val="24"/>
          <w:szCs w:val="24"/>
        </w:rPr>
        <w:t>2018学年度海淀区第一学期期末）</w:t>
      </w:r>
    </w:p>
    <w:p w:rsidR="00085805" w:rsidRDefault="00C635E1">
      <w:pPr>
        <w:jc w:val="center"/>
        <w:rPr>
          <w:rFonts w:eastAsia="宋体"/>
          <w:b/>
          <w:bCs/>
          <w:color w:val="000000" w:themeColor="text1"/>
          <w:sz w:val="21"/>
          <w:szCs w:val="21"/>
          <w:lang w:eastAsia="zh-CN"/>
        </w:rPr>
      </w:pPr>
      <w:r>
        <w:rPr>
          <w:rFonts w:hint="eastAsia"/>
          <w:b/>
          <w:bCs/>
          <w:color w:val="000000" w:themeColor="text1"/>
          <w:sz w:val="21"/>
          <w:szCs w:val="21"/>
        </w:rPr>
        <w:t>Mindfulness Matters</w:t>
      </w:r>
      <w:r>
        <w:rPr>
          <w:rFonts w:eastAsia="宋体" w:hint="eastAsia"/>
          <w:b/>
          <w:bCs/>
          <w:color w:val="000000" w:themeColor="text1"/>
          <w:sz w:val="21"/>
          <w:szCs w:val="21"/>
          <w:lang w:eastAsia="zh-CN"/>
        </w:rPr>
        <w:t xml:space="preserve">  </w:t>
      </w:r>
      <w:r>
        <w:rPr>
          <w:rFonts w:eastAsia="宋体" w:hint="eastAsia"/>
          <w:b/>
          <w:bCs/>
          <w:noProof/>
          <w:color w:val="000000" w:themeColor="text1"/>
          <w:sz w:val="21"/>
          <w:szCs w:val="21"/>
          <w:lang w:eastAsia="zh-CN" w:bidi="ar-SA"/>
        </w:rPr>
        <w:drawing>
          <wp:inline distT="0" distB="0" distL="114300" distR="114300">
            <wp:extent cx="873760" cy="1126490"/>
            <wp:effectExtent l="0" t="0" r="2540" b="16510"/>
            <wp:docPr id="9" name="图片 9" descr="3602813687428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6028136874289868"/>
                    <pic:cNvPicPr>
                      <a:picLocks noChangeAspect="1"/>
                    </pic:cNvPicPr>
                  </pic:nvPicPr>
                  <pic:blipFill>
                    <a:blip r:embed="rId9"/>
                    <a:srcRect l="8632" t="696" b="4387"/>
                    <a:stretch>
                      <a:fillRect/>
                    </a:stretch>
                  </pic:blipFill>
                  <pic:spPr>
                    <a:xfrm>
                      <a:off x="0" y="0"/>
                      <a:ext cx="873760" cy="1126490"/>
                    </a:xfrm>
                    <a:prstGeom prst="rect">
                      <a:avLst/>
                    </a:prstGeom>
                  </pic:spPr>
                </pic:pic>
              </a:graphicData>
            </a:graphic>
          </wp:inline>
        </w:drawing>
      </w:r>
      <w:r>
        <w:rPr>
          <w:rFonts w:eastAsia="宋体" w:hint="eastAsia"/>
          <w:b/>
          <w:bCs/>
          <w:color w:val="000000" w:themeColor="text1"/>
          <w:sz w:val="21"/>
          <w:szCs w:val="21"/>
          <w:lang w:eastAsia="zh-CN"/>
        </w:rPr>
        <w:t xml:space="preserve">  </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 xml:space="preserve">In recent years, some schools have begun to introduce </w:t>
      </w:r>
      <w:proofErr w:type="spellStart"/>
      <w:r>
        <w:rPr>
          <w:rFonts w:eastAsia="宋体" w:hint="eastAsia"/>
          <w:color w:val="000000" w:themeColor="text1"/>
          <w:sz w:val="21"/>
          <w:szCs w:val="21"/>
          <w:lang w:eastAsia="zh-CN"/>
        </w:rPr>
        <w:t>meditation</w:t>
      </w:r>
      <w:proofErr w:type="gramStart"/>
      <w:r>
        <w:rPr>
          <w:rFonts w:eastAsia="宋体" w:hint="eastAsia"/>
          <w:color w:val="000000" w:themeColor="text1"/>
          <w:sz w:val="21"/>
          <w:szCs w:val="21"/>
          <w:lang w:eastAsia="zh-CN"/>
        </w:rPr>
        <w:t>,or</w:t>
      </w:r>
      <w:proofErr w:type="spellEnd"/>
      <w:proofErr w:type="gramEnd"/>
      <w:r>
        <w:rPr>
          <w:rFonts w:eastAsia="宋体" w:hint="eastAsia"/>
          <w:color w:val="000000" w:themeColor="text1"/>
          <w:sz w:val="21"/>
          <w:szCs w:val="21"/>
          <w:lang w:eastAsia="zh-CN"/>
        </w:rPr>
        <w:t xml:space="preserve"> mindfulness training, into their classrooms. During mindfulness training, students may be asked to sit quietly and observe their own thoughts and feelings to avoid being controlled by them. Mindfulness training can help students overcome anxiety (</w:t>
      </w:r>
      <w:r>
        <w:rPr>
          <w:rFonts w:eastAsia="宋体" w:hint="eastAsia"/>
          <w:color w:val="000000" w:themeColor="text1"/>
          <w:sz w:val="21"/>
          <w:szCs w:val="21"/>
          <w:lang w:eastAsia="zh-CN"/>
        </w:rPr>
        <w:t>焦虑</w:t>
      </w:r>
      <w:r>
        <w:rPr>
          <w:rFonts w:eastAsia="宋体" w:hint="eastAsia"/>
          <w:color w:val="000000" w:themeColor="text1"/>
          <w:sz w:val="21"/>
          <w:szCs w:val="21"/>
          <w:lang w:eastAsia="zh-CN"/>
        </w:rPr>
        <w:t>), control their behavior, and improve their ability to pay attention in class. Students are expected to learn how to meditate in order to reduce stress and do better in their schoolwork.</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Among schools that already teach meditation, the results have been positive. In one study, teachers reported that after five weeks of mindfulness practice, their students were more focused. They also participated more fully in class. A middle school in San Francisco reported that a student meditation program led to higher attendance rates and better grades. Another study suggested that meditation helped students perform better on tests by improving their working memory and reducing their anxiety.</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Many supporters believe that meditation training programs can also help students overcome stress. For example, Headstand is a mindfulness education program designed to help students overcome anxiety. A study concluded that ninety-eight percent of participating students felt less stressed after they completed the Headstand program. In another study, researchers in New Haven, Connecticut, followed students who participated in meditation and yoga classes three times a week. They found that after each class, participants had lower levels of cortisol, a stress hormone (</w:t>
      </w:r>
      <w:r>
        <w:rPr>
          <w:rFonts w:eastAsia="宋体" w:hint="eastAsia"/>
          <w:color w:val="000000" w:themeColor="text1"/>
          <w:sz w:val="21"/>
          <w:szCs w:val="21"/>
          <w:lang w:eastAsia="zh-CN"/>
        </w:rPr>
        <w:t>激素</w:t>
      </w:r>
      <w:r>
        <w:rPr>
          <w:rFonts w:eastAsia="宋体" w:hint="eastAsia"/>
          <w:color w:val="000000" w:themeColor="text1"/>
          <w:sz w:val="21"/>
          <w:szCs w:val="21"/>
          <w:lang w:eastAsia="zh-CN"/>
        </w:rPr>
        <w:t>), in their bodies.</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Despite the positive results seen so far, critics also point out that much of the current research is not rigorous(</w:t>
      </w:r>
      <w:r>
        <w:rPr>
          <w:rFonts w:eastAsia="宋体" w:hint="eastAsia"/>
          <w:color w:val="000000" w:themeColor="text1"/>
          <w:sz w:val="21"/>
          <w:szCs w:val="21"/>
          <w:lang w:eastAsia="zh-CN"/>
        </w:rPr>
        <w:t>严谨的</w:t>
      </w:r>
      <w:r>
        <w:rPr>
          <w:rFonts w:eastAsia="宋体" w:hint="eastAsia"/>
          <w:color w:val="000000" w:themeColor="text1"/>
          <w:sz w:val="21"/>
          <w:szCs w:val="21"/>
          <w:lang w:eastAsia="zh-CN"/>
        </w:rPr>
        <w:t xml:space="preserve">) enough. Associate Professor Tamar Mendelson agrees that research on meditation in children is still in its early stages. However, even she insists that she has seen the positive impact of   meditation on children. </w:t>
      </w:r>
      <w:proofErr w:type="gramStart"/>
      <w:r>
        <w:rPr>
          <w:rFonts w:eastAsia="宋体" w:hint="eastAsia"/>
          <w:color w:val="000000" w:themeColor="text1"/>
          <w:sz w:val="21"/>
          <w:szCs w:val="21"/>
          <w:lang w:eastAsia="zh-CN"/>
        </w:rPr>
        <w:t>Others express worries that meditation is not a valuable use of class time.</w:t>
      </w:r>
      <w:proofErr w:type="gramEnd"/>
      <w:r>
        <w:rPr>
          <w:rFonts w:eastAsia="宋体" w:hint="eastAsia"/>
          <w:color w:val="000000" w:themeColor="text1"/>
          <w:sz w:val="21"/>
          <w:szCs w:val="21"/>
          <w:lang w:eastAsia="zh-CN"/>
        </w:rPr>
        <w:t xml:space="preserve"> But many disagree. Denise Pope, a professor from the Stanford University, says, </w:t>
      </w:r>
      <w:r>
        <w:rPr>
          <w:rFonts w:eastAsia="宋体"/>
          <w:color w:val="000000" w:themeColor="text1"/>
          <w:sz w:val="21"/>
          <w:szCs w:val="21"/>
          <w:lang w:eastAsia="zh-CN"/>
        </w:rPr>
        <w:t>“</w:t>
      </w:r>
      <w:r>
        <w:rPr>
          <w:rFonts w:eastAsia="宋体" w:hint="eastAsia"/>
          <w:color w:val="000000" w:themeColor="text1"/>
          <w:sz w:val="21"/>
          <w:szCs w:val="21"/>
          <w:lang w:eastAsia="zh-CN"/>
        </w:rPr>
        <w:t xml:space="preserve">This is something teachers can do immediately. You get </w:t>
      </w:r>
      <w:r>
        <w:rPr>
          <w:rFonts w:eastAsia="宋体" w:hint="eastAsia"/>
          <w:b/>
          <w:bCs/>
          <w:color w:val="000000" w:themeColor="text1"/>
          <w:sz w:val="21"/>
          <w:szCs w:val="21"/>
          <w:u w:val="single"/>
          <w:lang w:eastAsia="zh-CN"/>
        </w:rPr>
        <w:t>a lot of bang for your buck</w:t>
      </w:r>
      <w:r>
        <w:rPr>
          <w:rFonts w:eastAsia="宋体" w:hint="eastAsia"/>
          <w:color w:val="000000" w:themeColor="text1"/>
          <w:sz w:val="21"/>
          <w:szCs w:val="21"/>
          <w:lang w:eastAsia="zh-CN"/>
        </w:rPr>
        <w:t xml:space="preserve"> and anyone who is against it isn</w:t>
      </w:r>
      <w:r>
        <w:rPr>
          <w:rFonts w:eastAsia="宋体"/>
          <w:color w:val="000000" w:themeColor="text1"/>
          <w:sz w:val="21"/>
          <w:szCs w:val="21"/>
          <w:lang w:eastAsia="zh-CN"/>
        </w:rPr>
        <w:t>’</w:t>
      </w:r>
      <w:r>
        <w:rPr>
          <w:rFonts w:eastAsia="宋体" w:hint="eastAsia"/>
          <w:color w:val="000000" w:themeColor="text1"/>
          <w:sz w:val="21"/>
          <w:szCs w:val="21"/>
          <w:lang w:eastAsia="zh-CN"/>
        </w:rPr>
        <w:t xml:space="preserve">t thinking </w:t>
      </w:r>
      <w:proofErr w:type="spellStart"/>
      <w:r>
        <w:rPr>
          <w:rFonts w:eastAsia="宋体" w:hint="eastAsia"/>
          <w:color w:val="000000" w:themeColor="text1"/>
          <w:sz w:val="21"/>
          <w:szCs w:val="21"/>
          <w:lang w:eastAsia="zh-CN"/>
        </w:rPr>
        <w:t>clearly.</w:t>
      </w:r>
      <w:r>
        <w:rPr>
          <w:rFonts w:eastAsia="宋体"/>
          <w:color w:val="000000" w:themeColor="text1"/>
          <w:sz w:val="21"/>
          <w:szCs w:val="21"/>
          <w:lang w:eastAsia="zh-CN"/>
        </w:rPr>
        <w:t>”</w:t>
      </w:r>
      <w:r>
        <w:rPr>
          <w:rFonts w:eastAsia="宋体" w:hint="eastAsia"/>
          <w:color w:val="000000" w:themeColor="text1"/>
          <w:sz w:val="21"/>
          <w:szCs w:val="21"/>
          <w:lang w:eastAsia="zh-CN"/>
        </w:rPr>
        <w:t>Indeed</w:t>
      </w:r>
      <w:proofErr w:type="spellEnd"/>
      <w:r>
        <w:rPr>
          <w:rFonts w:eastAsia="宋体" w:hint="eastAsia"/>
          <w:color w:val="000000" w:themeColor="text1"/>
          <w:sz w:val="21"/>
          <w:szCs w:val="21"/>
          <w:lang w:eastAsia="zh-CN"/>
        </w:rPr>
        <w:t>, additional studies will surely strengthen our understanding of the benefits of mindfulness.</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Although still in its early stages, research shows that meditation can help students learn to deal with anxiety and stress. As an added bonus, students of mindfulness training also report better concentration and gains in their academic performances. Therefore, meditation should be a part of every student</w:t>
      </w:r>
      <w:r>
        <w:rPr>
          <w:rFonts w:eastAsia="宋体"/>
          <w:color w:val="000000" w:themeColor="text1"/>
          <w:sz w:val="21"/>
          <w:szCs w:val="21"/>
          <w:lang w:eastAsia="zh-CN"/>
        </w:rPr>
        <w:t>’</w:t>
      </w:r>
      <w:r>
        <w:rPr>
          <w:rFonts w:eastAsia="宋体" w:hint="eastAsia"/>
          <w:color w:val="000000" w:themeColor="text1"/>
          <w:sz w:val="21"/>
          <w:szCs w:val="21"/>
          <w:lang w:eastAsia="zh-CN"/>
        </w:rPr>
        <w:t xml:space="preserve">s school day. Participating in </w:t>
      </w:r>
      <w:r>
        <w:rPr>
          <w:rFonts w:eastAsia="宋体"/>
          <w:color w:val="000000" w:themeColor="text1"/>
          <w:sz w:val="21"/>
          <w:szCs w:val="21"/>
          <w:lang w:eastAsia="zh-CN"/>
        </w:rPr>
        <w:t>“</w:t>
      </w:r>
      <w:proofErr w:type="spellStart"/>
      <w:r>
        <w:rPr>
          <w:rFonts w:eastAsia="宋体" w:hint="eastAsia"/>
          <w:color w:val="000000" w:themeColor="text1"/>
          <w:sz w:val="21"/>
          <w:szCs w:val="21"/>
          <w:lang w:eastAsia="zh-CN"/>
        </w:rPr>
        <w:t>stillness</w:t>
      </w:r>
      <w:r>
        <w:rPr>
          <w:rFonts w:eastAsia="宋体"/>
          <w:color w:val="000000" w:themeColor="text1"/>
          <w:sz w:val="21"/>
          <w:szCs w:val="21"/>
          <w:lang w:eastAsia="zh-CN"/>
        </w:rPr>
        <w:t>”</w:t>
      </w:r>
      <w:r>
        <w:rPr>
          <w:rFonts w:eastAsia="宋体" w:hint="eastAsia"/>
          <w:color w:val="000000" w:themeColor="text1"/>
          <w:sz w:val="21"/>
          <w:szCs w:val="21"/>
          <w:lang w:eastAsia="zh-CN"/>
        </w:rPr>
        <w:t>can</w:t>
      </w:r>
      <w:proofErr w:type="spellEnd"/>
      <w:r>
        <w:rPr>
          <w:rFonts w:eastAsia="宋体" w:hint="eastAsia"/>
          <w:color w:val="000000" w:themeColor="text1"/>
          <w:sz w:val="21"/>
          <w:szCs w:val="21"/>
          <w:lang w:eastAsia="zh-CN"/>
        </w:rPr>
        <w:t xml:space="preserve"> be just as productive as other school-related activities.</w:t>
      </w:r>
    </w:p>
    <w:p w:rsidR="00085805" w:rsidRDefault="00085805">
      <w:pPr>
        <w:jc w:val="both"/>
        <w:rPr>
          <w:color w:val="000000" w:themeColor="text1"/>
          <w:sz w:val="21"/>
          <w:szCs w:val="21"/>
        </w:rPr>
      </w:pPr>
    </w:p>
    <w:p w:rsidR="00085805" w:rsidRDefault="00C635E1">
      <w:pPr>
        <w:numPr>
          <w:ilvl w:val="0"/>
          <w:numId w:val="5"/>
        </w:numPr>
        <w:spacing w:line="310" w:lineRule="exact"/>
        <w:jc w:val="both"/>
        <w:rPr>
          <w:rFonts w:eastAsia="宋体"/>
          <w:color w:val="000000" w:themeColor="text1"/>
          <w:sz w:val="21"/>
          <w:szCs w:val="21"/>
          <w:lang w:eastAsia="zh-CN"/>
        </w:rPr>
      </w:pPr>
      <w:r>
        <w:rPr>
          <w:rFonts w:eastAsia="宋体" w:hint="eastAsia"/>
          <w:color w:val="000000" w:themeColor="text1"/>
          <w:sz w:val="21"/>
          <w:szCs w:val="21"/>
          <w:lang w:eastAsia="zh-CN"/>
        </w:rPr>
        <w:t xml:space="preserve">The words </w:t>
      </w:r>
      <w:r>
        <w:rPr>
          <w:rFonts w:eastAsia="宋体"/>
          <w:color w:val="000000" w:themeColor="text1"/>
          <w:sz w:val="21"/>
          <w:szCs w:val="21"/>
          <w:lang w:eastAsia="zh-CN"/>
        </w:rPr>
        <w:t>“</w:t>
      </w:r>
      <w:r>
        <w:rPr>
          <w:rFonts w:eastAsia="宋体" w:hint="eastAsia"/>
          <w:b/>
          <w:bCs/>
          <w:color w:val="000000" w:themeColor="text1"/>
          <w:sz w:val="21"/>
          <w:szCs w:val="21"/>
          <w:lang w:eastAsia="zh-CN"/>
        </w:rPr>
        <w:t>a lot of bang for your buck</w:t>
      </w:r>
      <w:r>
        <w:rPr>
          <w:rFonts w:eastAsia="宋体"/>
          <w:color w:val="000000" w:themeColor="text1"/>
          <w:sz w:val="21"/>
          <w:szCs w:val="21"/>
          <w:lang w:eastAsia="zh-CN"/>
        </w:rPr>
        <w:t>”</w:t>
      </w:r>
      <w:r>
        <w:rPr>
          <w:rFonts w:eastAsia="宋体" w:hint="eastAsia"/>
          <w:color w:val="000000" w:themeColor="text1"/>
          <w:sz w:val="21"/>
          <w:szCs w:val="21"/>
          <w:lang w:eastAsia="zh-CN"/>
        </w:rPr>
        <w:t xml:space="preserve"> in Paragraph 4 probably mean </w:t>
      </w:r>
      <w:r>
        <w:rPr>
          <w:rFonts w:eastAsia="宋体"/>
          <w:color w:val="000000" w:themeColor="text1"/>
          <w:sz w:val="21"/>
          <w:szCs w:val="21"/>
          <w:lang w:eastAsia="zh-CN"/>
        </w:rPr>
        <w:t>“</w:t>
      </w:r>
      <w:r>
        <w:rPr>
          <w:rFonts w:eastAsia="宋体" w:hint="eastAsia"/>
          <w:color w:val="000000" w:themeColor="text1"/>
          <w:sz w:val="21"/>
          <w:szCs w:val="21"/>
          <w:lang w:eastAsia="zh-CN"/>
        </w:rPr>
        <w:t>______</w:t>
      </w:r>
      <w:r>
        <w:rPr>
          <w:rFonts w:eastAsia="宋体"/>
          <w:color w:val="000000" w:themeColor="text1"/>
          <w:sz w:val="21"/>
          <w:szCs w:val="21"/>
          <w:lang w:eastAsia="zh-CN"/>
        </w:rPr>
        <w:t>”</w:t>
      </w:r>
      <w:r>
        <w:rPr>
          <w:rFonts w:eastAsia="宋体" w:hint="eastAsia"/>
          <w:color w:val="000000" w:themeColor="text1"/>
          <w:sz w:val="21"/>
          <w:szCs w:val="21"/>
          <w:lang w:eastAsia="zh-CN"/>
        </w:rPr>
        <w:t>.</w:t>
      </w:r>
    </w:p>
    <w:p w:rsidR="00085805" w:rsidRDefault="00C635E1">
      <w:pPr>
        <w:spacing w:line="310" w:lineRule="exact"/>
        <w:ind w:firstLineChars="100" w:firstLine="211"/>
        <w:jc w:val="both"/>
        <w:rPr>
          <w:rFonts w:eastAsia="宋体"/>
          <w:color w:val="000000" w:themeColor="text1"/>
          <w:sz w:val="21"/>
          <w:szCs w:val="21"/>
          <w:lang w:eastAsia="zh-CN"/>
        </w:rPr>
      </w:pPr>
      <w:r>
        <w:rPr>
          <w:rFonts w:eastAsia="宋体" w:hint="eastAsia"/>
          <w:b/>
          <w:bCs/>
          <w:color w:val="000000" w:themeColor="text1"/>
          <w:sz w:val="21"/>
          <w:szCs w:val="21"/>
          <w:lang w:eastAsia="zh-CN"/>
        </w:rPr>
        <w:t>（方法：</w:t>
      </w:r>
      <w:r>
        <w:rPr>
          <w:rFonts w:eastAsia="宋体" w:hint="eastAsia"/>
          <w:b/>
          <w:bCs/>
          <w:color w:val="000000" w:themeColor="text1"/>
          <w:sz w:val="21"/>
          <w:szCs w:val="21"/>
          <w:lang w:eastAsia="zh-CN"/>
        </w:rPr>
        <w:t>______________)</w:t>
      </w:r>
    </w:p>
    <w:p w:rsidR="00085805" w:rsidRDefault="00C635E1">
      <w:pPr>
        <w:spacing w:line="310" w:lineRule="exact"/>
        <w:ind w:firstLine="460"/>
        <w:jc w:val="both"/>
        <w:rPr>
          <w:rFonts w:eastAsia="宋体"/>
          <w:color w:val="000000" w:themeColor="text1"/>
          <w:sz w:val="21"/>
          <w:szCs w:val="21"/>
          <w:lang w:eastAsia="zh-CN"/>
        </w:rPr>
      </w:pPr>
      <w:r>
        <w:rPr>
          <w:rFonts w:eastAsia="宋体" w:hint="eastAsia"/>
          <w:color w:val="000000" w:themeColor="text1"/>
          <w:sz w:val="21"/>
          <w:szCs w:val="21"/>
          <w:lang w:eastAsia="zh-CN"/>
        </w:rPr>
        <w:t xml:space="preserve">A. challenges </w:t>
      </w:r>
      <w:r>
        <w:rPr>
          <w:rFonts w:eastAsia="宋体" w:hint="eastAsia"/>
          <w:color w:val="000000" w:themeColor="text1"/>
          <w:sz w:val="21"/>
          <w:szCs w:val="21"/>
          <w:lang w:eastAsia="zh-CN"/>
        </w:rPr>
        <w:tab/>
        <w:t xml:space="preserve"> B. complaints</w:t>
      </w:r>
      <w:r>
        <w:rPr>
          <w:rFonts w:eastAsia="宋体" w:hint="eastAsia"/>
          <w:color w:val="000000" w:themeColor="text1"/>
          <w:sz w:val="21"/>
          <w:szCs w:val="21"/>
          <w:lang w:eastAsia="zh-CN"/>
        </w:rPr>
        <w:tab/>
        <w:t>C. advantages</w:t>
      </w:r>
      <w:r>
        <w:rPr>
          <w:rFonts w:eastAsia="宋体" w:hint="eastAsia"/>
          <w:color w:val="000000" w:themeColor="text1"/>
          <w:sz w:val="21"/>
          <w:szCs w:val="21"/>
          <w:lang w:eastAsia="zh-CN"/>
        </w:rPr>
        <w:tab/>
        <w:t xml:space="preserve">    D. influences</w:t>
      </w:r>
    </w:p>
    <w:p w:rsidR="00085805" w:rsidRDefault="00C635E1">
      <w:pPr>
        <w:spacing w:line="310" w:lineRule="exact"/>
        <w:ind w:firstLine="460"/>
        <w:jc w:val="both"/>
        <w:rPr>
          <w:rFonts w:eastAsia="宋体"/>
          <w:color w:val="000000" w:themeColor="text1"/>
          <w:sz w:val="21"/>
          <w:szCs w:val="21"/>
          <w:lang w:eastAsia="zh-CN"/>
        </w:rPr>
      </w:pPr>
      <w:r>
        <w:rPr>
          <w:noProof/>
          <w:sz w:val="21"/>
          <w:lang w:eastAsia="zh-CN" w:bidi="ar-SA"/>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113030</wp:posOffset>
                </wp:positionV>
                <wp:extent cx="5691505" cy="1436370"/>
                <wp:effectExtent l="4445" t="4445" r="19050" b="6985"/>
                <wp:wrapNone/>
                <wp:docPr id="7" name="文本框 7"/>
                <wp:cNvGraphicFramePr/>
                <a:graphic xmlns:a="http://schemas.openxmlformats.org/drawingml/2006/main">
                  <a:graphicData uri="http://schemas.microsoft.com/office/word/2010/wordprocessingShape">
                    <wps:wsp>
                      <wps:cNvSpPr txBox="1"/>
                      <wps:spPr>
                        <a:xfrm>
                          <a:off x="0" y="0"/>
                          <a:ext cx="5691505" cy="1436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209"/>
                              <w:gridCol w:w="693"/>
                              <w:gridCol w:w="2459"/>
                              <w:gridCol w:w="4519"/>
                            </w:tblGrid>
                            <w:tr w:rsidR="00085805">
                              <w:tc>
                                <w:tcPr>
                                  <w:tcW w:w="1209"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693"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0" type="#_x0000_t202" style="position:absolute;left:0;text-align:left;margin-left:-8.4pt;margin-top:8.9pt;width:448.15pt;height:113.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" fillcolor="white [3201]" strokeweight=".5pt">
                <v:textbo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209"/>
                        <w:gridCol w:w="693"/>
                        <w:gridCol w:w="2459"/>
                        <w:gridCol w:w="4519"/>
                      </w:tblGrid>
                      <w:tr w:rsidR="00085805">
                        <w:tc>
                          <w:tcPr>
                            <w:tcW w:w="1209"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693"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209" w:type="dxa"/>
                          </w:tcPr>
                          <w:p w:rsidR="00085805" w:rsidRDefault="00085805">
                            <w:pPr>
                              <w:tabs>
                                <w:tab w:val="left" w:pos="8217"/>
                              </w:tabs>
                              <w:rPr>
                                <w:lang w:eastAsia="zh-CN"/>
                              </w:rPr>
                            </w:pPr>
                          </w:p>
                        </w:tc>
                        <w:tc>
                          <w:tcPr>
                            <w:tcW w:w="693"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v:textbox>
              </v:shape>
            </w:pict>
          </mc:Fallback>
        </mc:AlternateContent>
      </w: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085805">
      <w:pPr>
        <w:spacing w:line="310" w:lineRule="exact"/>
        <w:ind w:firstLine="460"/>
        <w:jc w:val="both"/>
        <w:rPr>
          <w:rFonts w:eastAsia="宋体"/>
          <w:color w:val="000000" w:themeColor="text1"/>
          <w:sz w:val="21"/>
          <w:szCs w:val="21"/>
          <w:lang w:eastAsia="zh-CN"/>
        </w:rPr>
      </w:pPr>
    </w:p>
    <w:p w:rsidR="00085805" w:rsidRDefault="00C635E1">
      <w:pPr>
        <w:jc w:val="both"/>
        <w:rPr>
          <w:b/>
          <w:bCs/>
          <w:color w:val="000000" w:themeColor="text1"/>
          <w:sz w:val="24"/>
          <w:szCs w:val="24"/>
        </w:rPr>
      </w:pPr>
      <w:r>
        <w:rPr>
          <w:rFonts w:hint="eastAsia"/>
          <w:b/>
          <w:bCs/>
          <w:color w:val="000000" w:themeColor="text1"/>
          <w:sz w:val="24"/>
          <w:szCs w:val="24"/>
        </w:rPr>
        <w:lastRenderedPageBreak/>
        <w:t xml:space="preserve">Passage </w:t>
      </w:r>
      <w:r>
        <w:rPr>
          <w:rFonts w:eastAsia="宋体" w:hint="eastAsia"/>
          <w:b/>
          <w:bCs/>
          <w:color w:val="000000" w:themeColor="text1"/>
          <w:sz w:val="24"/>
          <w:szCs w:val="24"/>
          <w:lang w:eastAsia="zh-CN"/>
        </w:rPr>
        <w:t>5</w:t>
      </w:r>
      <w:r>
        <w:rPr>
          <w:rFonts w:hint="eastAsia"/>
          <w:b/>
          <w:bCs/>
          <w:color w:val="000000" w:themeColor="text1"/>
          <w:sz w:val="24"/>
          <w:szCs w:val="24"/>
        </w:rPr>
        <w:t xml:space="preserve"> （2017-2018学年度朝阳区第一学期期末）</w:t>
      </w:r>
    </w:p>
    <w:p w:rsidR="00085805" w:rsidRDefault="00C635E1">
      <w:pPr>
        <w:jc w:val="both"/>
        <w:rPr>
          <w:b/>
          <w:bCs/>
          <w:color w:val="000000" w:themeColor="text1"/>
          <w:sz w:val="24"/>
          <w:szCs w:val="24"/>
        </w:rPr>
      </w:pPr>
      <w:r>
        <w:rPr>
          <w:rFonts w:eastAsia="宋体" w:hint="eastAsia"/>
          <w:b/>
          <w:bCs/>
          <w:color w:val="000000" w:themeColor="text1"/>
          <w:sz w:val="24"/>
          <w:szCs w:val="24"/>
          <w:lang w:eastAsia="zh-CN"/>
        </w:rPr>
        <w:t xml:space="preserve">                       </w:t>
      </w:r>
      <w:r>
        <w:rPr>
          <w:rFonts w:hint="eastAsia"/>
          <w:b/>
          <w:bCs/>
          <w:color w:val="000000" w:themeColor="text1"/>
          <w:sz w:val="24"/>
          <w:szCs w:val="24"/>
        </w:rPr>
        <w:t xml:space="preserve"> </w:t>
      </w:r>
      <w:r>
        <w:rPr>
          <w:rFonts w:hint="eastAsia"/>
          <w:b/>
          <w:bCs/>
          <w:noProof/>
          <w:color w:val="000000" w:themeColor="text1"/>
          <w:sz w:val="24"/>
          <w:szCs w:val="24"/>
          <w:lang w:eastAsia="zh-CN" w:bidi="ar-SA"/>
        </w:rPr>
        <w:drawing>
          <wp:inline distT="0" distB="0" distL="114300" distR="114300">
            <wp:extent cx="1358265" cy="1274445"/>
            <wp:effectExtent l="0" t="0" r="13335" b="1905"/>
            <wp:docPr id="10" name="图片 10" descr="82073485197672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20734851976720155"/>
                    <pic:cNvPicPr>
                      <a:picLocks noChangeAspect="1"/>
                    </pic:cNvPicPr>
                  </pic:nvPicPr>
                  <pic:blipFill>
                    <a:blip r:embed="rId10"/>
                    <a:stretch>
                      <a:fillRect/>
                    </a:stretch>
                  </pic:blipFill>
                  <pic:spPr>
                    <a:xfrm>
                      <a:off x="0" y="0"/>
                      <a:ext cx="1358265" cy="1274445"/>
                    </a:xfrm>
                    <a:prstGeom prst="rect">
                      <a:avLst/>
                    </a:prstGeom>
                  </pic:spPr>
                </pic:pic>
              </a:graphicData>
            </a:graphic>
          </wp:inline>
        </w:drawing>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Do you know some great inventors and their inventions? What factors (</w:t>
      </w:r>
      <w:proofErr w:type="spellStart"/>
      <w:r>
        <w:rPr>
          <w:rFonts w:hint="eastAsia"/>
          <w:color w:val="000000" w:themeColor="text1"/>
          <w:sz w:val="21"/>
          <w:szCs w:val="21"/>
        </w:rPr>
        <w:t>因素</w:t>
      </w:r>
      <w:proofErr w:type="spellEnd"/>
      <w:r>
        <w:rPr>
          <w:rFonts w:hint="eastAsia"/>
          <w:color w:val="000000" w:themeColor="text1"/>
          <w:sz w:val="21"/>
          <w:szCs w:val="21"/>
        </w:rPr>
        <w:t>) are needed for their success?</w:t>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Well, good timing for a start. You can have a great idea</w:t>
      </w:r>
      <w:r>
        <w:rPr>
          <w:rFonts w:eastAsia="宋体" w:hint="eastAsia"/>
          <w:color w:val="000000" w:themeColor="text1"/>
          <w:sz w:val="21"/>
          <w:szCs w:val="21"/>
          <w:lang w:eastAsia="zh-CN"/>
        </w:rPr>
        <w:t xml:space="preserve"> </w:t>
      </w:r>
      <w:r>
        <w:rPr>
          <w:rFonts w:hint="eastAsia"/>
          <w:color w:val="000000" w:themeColor="text1"/>
          <w:sz w:val="21"/>
          <w:szCs w:val="21"/>
        </w:rPr>
        <w:t>which the public simply doesn’t want ... yet. The Italian Giovanni Case</w:t>
      </w:r>
      <w:r>
        <w:rPr>
          <w:rFonts w:eastAsia="宋体" w:hint="eastAsia"/>
          <w:color w:val="000000" w:themeColor="text1"/>
          <w:sz w:val="21"/>
          <w:szCs w:val="21"/>
          <w:lang w:eastAsia="zh-CN"/>
        </w:rPr>
        <w:t>ll</w:t>
      </w:r>
      <w:r>
        <w:rPr>
          <w:rFonts w:hint="eastAsia"/>
          <w:color w:val="000000" w:themeColor="text1"/>
          <w:sz w:val="21"/>
          <w:szCs w:val="21"/>
        </w:rPr>
        <w:t xml:space="preserve">i invented the first </w:t>
      </w:r>
      <w:proofErr w:type="gramStart"/>
      <w:r>
        <w:rPr>
          <w:rFonts w:hint="eastAsia"/>
          <w:color w:val="000000" w:themeColor="text1"/>
          <w:sz w:val="21"/>
          <w:szCs w:val="21"/>
        </w:rPr>
        <w:t>fax(</w:t>
      </w:r>
      <w:proofErr w:type="spellStart"/>
      <w:proofErr w:type="gramEnd"/>
      <w:r>
        <w:rPr>
          <w:rFonts w:hint="eastAsia"/>
          <w:color w:val="000000" w:themeColor="text1"/>
          <w:sz w:val="21"/>
          <w:szCs w:val="21"/>
        </w:rPr>
        <w:t>传真</w:t>
      </w:r>
      <w:proofErr w:type="spellEnd"/>
      <w:r>
        <w:rPr>
          <w:rFonts w:hint="eastAsia"/>
          <w:color w:val="000000" w:themeColor="text1"/>
          <w:sz w:val="21"/>
          <w:szCs w:val="21"/>
        </w:rPr>
        <w:t xml:space="preserve">)machine in the 1860s. Although the machine was excellent, his invention quickly died a </w:t>
      </w:r>
      <w:proofErr w:type="gramStart"/>
      <w:r>
        <w:rPr>
          <w:rFonts w:hint="eastAsia"/>
          <w:color w:val="000000" w:themeColor="text1"/>
          <w:sz w:val="21"/>
          <w:szCs w:val="21"/>
        </w:rPr>
        <w:t>commercial(</w:t>
      </w:r>
      <w:proofErr w:type="spellStart"/>
      <w:proofErr w:type="gramEnd"/>
      <w:r>
        <w:rPr>
          <w:rFonts w:hint="eastAsia"/>
          <w:color w:val="000000" w:themeColor="text1"/>
          <w:sz w:val="21"/>
          <w:szCs w:val="21"/>
        </w:rPr>
        <w:t>商业的</w:t>
      </w:r>
      <w:proofErr w:type="spellEnd"/>
      <w:r>
        <w:rPr>
          <w:rFonts w:hint="eastAsia"/>
          <w:color w:val="000000" w:themeColor="text1"/>
          <w:sz w:val="21"/>
          <w:szCs w:val="21"/>
        </w:rPr>
        <w:t>) death. It was not until the</w:t>
      </w:r>
      <w:r>
        <w:rPr>
          <w:rFonts w:eastAsia="宋体" w:hint="eastAsia"/>
          <w:color w:val="000000" w:themeColor="text1"/>
          <w:sz w:val="21"/>
          <w:szCs w:val="21"/>
          <w:lang w:eastAsia="zh-CN"/>
        </w:rPr>
        <w:t xml:space="preserve"> </w:t>
      </w:r>
      <w:r>
        <w:rPr>
          <w:rFonts w:hint="eastAsia"/>
          <w:color w:val="000000" w:themeColor="text1"/>
          <w:sz w:val="21"/>
          <w:szCs w:val="21"/>
        </w:rPr>
        <w:t>1980s that the fax became very common in every office... too late for Giovanni Caselli.</w:t>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 xml:space="preserve">Money also helps. The Frenchman Denis </w:t>
      </w:r>
      <w:proofErr w:type="spellStart"/>
      <w:r>
        <w:rPr>
          <w:rFonts w:hint="eastAsia"/>
          <w:color w:val="000000" w:themeColor="text1"/>
          <w:sz w:val="21"/>
          <w:szCs w:val="21"/>
        </w:rPr>
        <w:t>Papin</w:t>
      </w:r>
      <w:proofErr w:type="spellEnd"/>
      <w:r>
        <w:rPr>
          <w:rFonts w:hint="eastAsia"/>
          <w:color w:val="000000" w:themeColor="text1"/>
          <w:sz w:val="21"/>
          <w:szCs w:val="21"/>
        </w:rPr>
        <w:t xml:space="preserve"> (1647-1712) had the idea for a steam engine (</w:t>
      </w:r>
      <w:proofErr w:type="spellStart"/>
      <w:r>
        <w:rPr>
          <w:rFonts w:hint="eastAsia"/>
          <w:color w:val="000000" w:themeColor="text1"/>
          <w:sz w:val="21"/>
          <w:szCs w:val="21"/>
        </w:rPr>
        <w:t>蒸汽机</w:t>
      </w:r>
      <w:proofErr w:type="spellEnd"/>
      <w:proofErr w:type="gramStart"/>
      <w:r>
        <w:rPr>
          <w:rFonts w:hint="eastAsia"/>
          <w:color w:val="000000" w:themeColor="text1"/>
          <w:sz w:val="21"/>
          <w:szCs w:val="21"/>
        </w:rPr>
        <w:t>)almost</w:t>
      </w:r>
      <w:proofErr w:type="gramEnd"/>
      <w:r>
        <w:rPr>
          <w:rFonts w:hint="eastAsia"/>
          <w:color w:val="000000" w:themeColor="text1"/>
          <w:sz w:val="21"/>
          <w:szCs w:val="21"/>
        </w:rPr>
        <w:t xml:space="preserve"> a hundred years before the better-remembered Scotsman James Watt was even born... but he never had enough money to build one.</w:t>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 xml:space="preserve">You also need to be patient (it took scientists nearly eighty years to develop a light bulb which actually worked)... but not too patient. In the 1870s, Elisha Gray, a professional inventor from Chicago, developed plans for a telephone. Gray saw it as no more than “a beautiful toy”. However, when he finally sent </w:t>
      </w:r>
      <w:proofErr w:type="gramStart"/>
      <w:r>
        <w:rPr>
          <w:rFonts w:hint="eastAsia"/>
          <w:color w:val="000000" w:themeColor="text1"/>
          <w:sz w:val="21"/>
          <w:szCs w:val="21"/>
        </w:rPr>
        <w:t>details  of</w:t>
      </w:r>
      <w:proofErr w:type="gramEnd"/>
      <w:r>
        <w:rPr>
          <w:rFonts w:hint="eastAsia"/>
          <w:color w:val="000000" w:themeColor="text1"/>
          <w:sz w:val="21"/>
          <w:szCs w:val="21"/>
        </w:rPr>
        <w:t xml:space="preserve"> his invention to the Patent Office(</w:t>
      </w:r>
      <w:proofErr w:type="spellStart"/>
      <w:r>
        <w:rPr>
          <w:rFonts w:hint="eastAsia"/>
          <w:color w:val="000000" w:themeColor="text1"/>
          <w:sz w:val="21"/>
          <w:szCs w:val="21"/>
        </w:rPr>
        <w:t>专利局</w:t>
      </w:r>
      <w:proofErr w:type="spellEnd"/>
      <w:r>
        <w:rPr>
          <w:rFonts w:hint="eastAsia"/>
          <w:color w:val="000000" w:themeColor="text1"/>
          <w:sz w:val="21"/>
          <w:szCs w:val="21"/>
        </w:rPr>
        <w:t>) in</w:t>
      </w:r>
      <w:r>
        <w:rPr>
          <w:rFonts w:eastAsia="宋体" w:hint="eastAsia"/>
          <w:color w:val="000000" w:themeColor="text1"/>
          <w:sz w:val="21"/>
          <w:szCs w:val="21"/>
          <w:lang w:eastAsia="zh-CN"/>
        </w:rPr>
        <w:t xml:space="preserve"> </w:t>
      </w:r>
      <w:r>
        <w:rPr>
          <w:rFonts w:hint="eastAsia"/>
          <w:color w:val="000000" w:themeColor="text1"/>
          <w:sz w:val="21"/>
          <w:szCs w:val="21"/>
        </w:rPr>
        <w:t>February</w:t>
      </w:r>
      <w:r>
        <w:rPr>
          <w:rFonts w:eastAsia="宋体" w:hint="eastAsia"/>
          <w:color w:val="000000" w:themeColor="text1"/>
          <w:sz w:val="21"/>
          <w:szCs w:val="21"/>
          <w:lang w:eastAsia="zh-CN"/>
        </w:rPr>
        <w:t xml:space="preserve">, </w:t>
      </w:r>
      <w:r>
        <w:rPr>
          <w:rFonts w:hint="eastAsia"/>
          <w:color w:val="000000" w:themeColor="text1"/>
          <w:sz w:val="21"/>
          <w:szCs w:val="21"/>
        </w:rPr>
        <w:t>1876, it was too late. Almost the same invention had</w:t>
      </w:r>
      <w:r>
        <w:rPr>
          <w:rFonts w:eastAsia="宋体" w:hint="eastAsia"/>
          <w:color w:val="000000" w:themeColor="text1"/>
          <w:sz w:val="21"/>
          <w:szCs w:val="21"/>
          <w:lang w:eastAsia="zh-CN"/>
        </w:rPr>
        <w:t xml:space="preserve"> </w:t>
      </w:r>
      <w:r>
        <w:rPr>
          <w:rFonts w:hint="eastAsia"/>
          <w:color w:val="000000" w:themeColor="text1"/>
          <w:sz w:val="21"/>
          <w:szCs w:val="21"/>
        </w:rPr>
        <w:t>arrived two hours earlier... and the young man who sent it, Alexander Graham Bell, will always be remembered as the inventor of the telephone.</w:t>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 xml:space="preserve">Of course what you really need is a great idea—but if you haven’t got one, a walk in the country and careful look at nature can help. The Swiss scientist, George de </w:t>
      </w:r>
      <w:proofErr w:type="spellStart"/>
      <w:r>
        <w:rPr>
          <w:rFonts w:hint="eastAsia"/>
          <w:color w:val="000000" w:themeColor="text1"/>
          <w:sz w:val="21"/>
          <w:szCs w:val="21"/>
        </w:rPr>
        <w:t>Mestral</w:t>
      </w:r>
      <w:proofErr w:type="spellEnd"/>
      <w:r>
        <w:rPr>
          <w:rFonts w:hint="eastAsia"/>
          <w:color w:val="000000" w:themeColor="text1"/>
          <w:sz w:val="21"/>
          <w:szCs w:val="21"/>
        </w:rPr>
        <w:t xml:space="preserve">, had the idea for </w:t>
      </w:r>
      <w:proofErr w:type="spellStart"/>
      <w:r>
        <w:rPr>
          <w:rFonts w:hint="eastAsia"/>
          <w:color w:val="000000" w:themeColor="text1"/>
          <w:sz w:val="21"/>
          <w:szCs w:val="21"/>
        </w:rPr>
        <w:t>Vel</w:t>
      </w:r>
      <w:r>
        <w:rPr>
          <w:rFonts w:eastAsia="宋体" w:hint="eastAsia"/>
          <w:color w:val="000000" w:themeColor="text1"/>
          <w:sz w:val="21"/>
          <w:szCs w:val="21"/>
          <w:lang w:eastAsia="zh-CN"/>
        </w:rPr>
        <w:t>c</w:t>
      </w:r>
      <w:r>
        <w:rPr>
          <w:rFonts w:hint="eastAsia"/>
          <w:color w:val="000000" w:themeColor="text1"/>
          <w:sz w:val="21"/>
          <w:szCs w:val="21"/>
        </w:rPr>
        <w:t>ro（魔术贴）when</w:t>
      </w:r>
      <w:proofErr w:type="spellEnd"/>
      <w:r>
        <w:rPr>
          <w:rFonts w:hint="eastAsia"/>
          <w:color w:val="000000" w:themeColor="text1"/>
          <w:sz w:val="21"/>
          <w:szCs w:val="21"/>
        </w:rPr>
        <w:t xml:space="preserve"> he found his clothes covered in sticky seed pods after a walk in the country. During a similar walk in the French countryside some 250 years earlier, Rene Antoine</w:t>
      </w:r>
      <w:r>
        <w:rPr>
          <w:rFonts w:eastAsia="宋体" w:hint="eastAsia"/>
          <w:color w:val="000000" w:themeColor="text1"/>
          <w:sz w:val="21"/>
          <w:szCs w:val="21"/>
          <w:lang w:eastAsia="zh-CN"/>
        </w:rPr>
        <w:t xml:space="preserve"> </w:t>
      </w:r>
      <w:proofErr w:type="spellStart"/>
      <w:r>
        <w:rPr>
          <w:rFonts w:hint="eastAsia"/>
          <w:color w:val="000000" w:themeColor="text1"/>
          <w:sz w:val="21"/>
          <w:szCs w:val="21"/>
        </w:rPr>
        <w:t>Ferchault</w:t>
      </w:r>
      <w:proofErr w:type="spellEnd"/>
      <w:r>
        <w:rPr>
          <w:rFonts w:hint="eastAsia"/>
          <w:color w:val="000000" w:themeColor="text1"/>
          <w:sz w:val="21"/>
          <w:szCs w:val="21"/>
        </w:rPr>
        <w:t xml:space="preserve"> de Reaumur had the idea that paper could be made from wood when he found an abandoned wasps’</w:t>
      </w:r>
      <w:r>
        <w:rPr>
          <w:rFonts w:eastAsia="宋体" w:hint="eastAsia"/>
          <w:color w:val="000000" w:themeColor="text1"/>
          <w:sz w:val="21"/>
          <w:szCs w:val="21"/>
          <w:lang w:eastAsia="zh-CN"/>
        </w:rPr>
        <w:t xml:space="preserve"> </w:t>
      </w:r>
      <w:proofErr w:type="spellStart"/>
      <w:r>
        <w:rPr>
          <w:rFonts w:hint="eastAsia"/>
          <w:color w:val="000000" w:themeColor="text1"/>
          <w:sz w:val="21"/>
          <w:szCs w:val="21"/>
        </w:rPr>
        <w:t>nest（蜂巢</w:t>
      </w:r>
      <w:proofErr w:type="spellEnd"/>
      <w:r>
        <w:rPr>
          <w:rFonts w:hint="eastAsia"/>
          <w:color w:val="000000" w:themeColor="text1"/>
          <w:sz w:val="21"/>
          <w:szCs w:val="21"/>
        </w:rPr>
        <w:t>）.</w:t>
      </w:r>
    </w:p>
    <w:p w:rsidR="00085805" w:rsidRDefault="00C635E1">
      <w:pPr>
        <w:spacing w:line="300" w:lineRule="auto"/>
        <w:ind w:firstLineChars="200" w:firstLine="420"/>
        <w:jc w:val="both"/>
        <w:rPr>
          <w:color w:val="000000" w:themeColor="text1"/>
          <w:sz w:val="21"/>
          <w:szCs w:val="21"/>
        </w:rPr>
      </w:pPr>
      <w:r>
        <w:rPr>
          <w:rFonts w:hint="eastAsia"/>
          <w:color w:val="000000" w:themeColor="text1"/>
          <w:sz w:val="21"/>
          <w:szCs w:val="21"/>
        </w:rPr>
        <w:t xml:space="preserve">You also need good commercial sense. Willy </w:t>
      </w:r>
      <w:proofErr w:type="spellStart"/>
      <w:r>
        <w:rPr>
          <w:rFonts w:hint="eastAsia"/>
          <w:color w:val="000000" w:themeColor="text1"/>
          <w:sz w:val="21"/>
          <w:szCs w:val="21"/>
        </w:rPr>
        <w:t>Higinbotham</w:t>
      </w:r>
      <w:proofErr w:type="spellEnd"/>
      <w:r>
        <w:rPr>
          <w:rFonts w:eastAsia="宋体" w:hint="eastAsia"/>
          <w:color w:val="000000" w:themeColor="text1"/>
          <w:sz w:val="21"/>
          <w:szCs w:val="21"/>
          <w:lang w:eastAsia="zh-CN"/>
        </w:rPr>
        <w:t xml:space="preserve"> </w:t>
      </w:r>
      <w:r>
        <w:rPr>
          <w:rFonts w:hint="eastAsia"/>
          <w:color w:val="000000" w:themeColor="text1"/>
          <w:sz w:val="21"/>
          <w:szCs w:val="21"/>
        </w:rPr>
        <w:t xml:space="preserve">was a scientist doing </w:t>
      </w:r>
      <w:proofErr w:type="spellStart"/>
      <w:r>
        <w:rPr>
          <w:rFonts w:hint="eastAsia"/>
          <w:color w:val="000000" w:themeColor="text1"/>
          <w:sz w:val="21"/>
          <w:szCs w:val="21"/>
        </w:rPr>
        <w:t>nuclear（核能的</w:t>
      </w:r>
      <w:proofErr w:type="spellEnd"/>
      <w:r>
        <w:rPr>
          <w:rFonts w:hint="eastAsia"/>
          <w:color w:val="000000" w:themeColor="text1"/>
          <w:sz w:val="21"/>
          <w:szCs w:val="21"/>
        </w:rPr>
        <w:t xml:space="preserve">） research in the Brookhaven National Laboratory in Upton, USA. In 1958, the public were invited to an exhibition in the Laboratory to see their work, but both parents and children were more </w:t>
      </w:r>
      <w:proofErr w:type="gramStart"/>
      <w:r>
        <w:rPr>
          <w:rFonts w:hint="eastAsia"/>
          <w:color w:val="000000" w:themeColor="text1"/>
          <w:sz w:val="21"/>
          <w:szCs w:val="21"/>
        </w:rPr>
        <w:t>interested  in</w:t>
      </w:r>
      <w:proofErr w:type="gramEnd"/>
      <w:r>
        <w:rPr>
          <w:rFonts w:hint="eastAsia"/>
          <w:color w:val="000000" w:themeColor="text1"/>
          <w:sz w:val="21"/>
          <w:szCs w:val="21"/>
        </w:rPr>
        <w:t xml:space="preserve"> a tennis video game on the screen. Soon hundreds of people</w:t>
      </w:r>
      <w:r>
        <w:rPr>
          <w:rFonts w:eastAsia="宋体" w:hint="eastAsia"/>
          <w:color w:val="000000" w:themeColor="text1"/>
          <w:sz w:val="21"/>
          <w:szCs w:val="21"/>
          <w:lang w:eastAsia="zh-CN"/>
        </w:rPr>
        <w:t xml:space="preserve"> </w:t>
      </w:r>
      <w:r>
        <w:rPr>
          <w:rFonts w:hint="eastAsia"/>
          <w:color w:val="000000" w:themeColor="text1"/>
          <w:sz w:val="21"/>
          <w:szCs w:val="21"/>
        </w:rPr>
        <w:t xml:space="preserve">were </w:t>
      </w:r>
      <w:r>
        <w:rPr>
          <w:rFonts w:hint="eastAsia"/>
          <w:b/>
          <w:bCs/>
          <w:color w:val="000000" w:themeColor="text1"/>
          <w:sz w:val="21"/>
          <w:szCs w:val="21"/>
          <w:u w:val="single"/>
        </w:rPr>
        <w:t>ignoring</w:t>
      </w:r>
      <w:r>
        <w:rPr>
          <w:rFonts w:hint="eastAsia"/>
          <w:color w:val="000000" w:themeColor="text1"/>
          <w:sz w:val="21"/>
          <w:szCs w:val="21"/>
        </w:rPr>
        <w:t xml:space="preserve"> the other exhibits to play the first ever computer game—made from a simple laboratory instrument called an “oscilloscope”. </w:t>
      </w:r>
      <w:proofErr w:type="spellStart"/>
      <w:r>
        <w:rPr>
          <w:rFonts w:hint="eastAsia"/>
          <w:color w:val="000000" w:themeColor="text1"/>
          <w:sz w:val="21"/>
          <w:szCs w:val="21"/>
        </w:rPr>
        <w:t>Higinbotham</w:t>
      </w:r>
      <w:proofErr w:type="spellEnd"/>
      <w:r>
        <w:rPr>
          <w:rFonts w:hint="eastAsia"/>
          <w:color w:val="000000" w:themeColor="text1"/>
          <w:sz w:val="21"/>
          <w:szCs w:val="21"/>
        </w:rPr>
        <w:t>, however, never made money from his invention: he thought people were only interested in the game because the other exhibits were so boring!</w:t>
      </w:r>
    </w:p>
    <w:p w:rsidR="00085805" w:rsidRDefault="00C635E1">
      <w:pPr>
        <w:spacing w:line="300" w:lineRule="auto"/>
        <w:jc w:val="both"/>
        <w:rPr>
          <w:color w:val="000000" w:themeColor="text1"/>
          <w:sz w:val="21"/>
          <w:szCs w:val="21"/>
        </w:rPr>
      </w:pPr>
      <w:proofErr w:type="gramStart"/>
      <w:r>
        <w:rPr>
          <w:rFonts w:hint="eastAsia"/>
          <w:color w:val="000000" w:themeColor="text1"/>
          <w:sz w:val="21"/>
          <w:szCs w:val="21"/>
        </w:rPr>
        <w:t>1.The</w:t>
      </w:r>
      <w:proofErr w:type="gramEnd"/>
      <w:r>
        <w:rPr>
          <w:rFonts w:hint="eastAsia"/>
          <w:color w:val="000000" w:themeColor="text1"/>
          <w:sz w:val="21"/>
          <w:szCs w:val="21"/>
        </w:rPr>
        <w:t xml:space="preserve"> word “</w:t>
      </w:r>
      <w:r>
        <w:rPr>
          <w:rFonts w:hint="eastAsia"/>
          <w:b/>
          <w:bCs/>
          <w:color w:val="000000" w:themeColor="text1"/>
          <w:sz w:val="21"/>
          <w:szCs w:val="21"/>
        </w:rPr>
        <w:t>ignoring</w:t>
      </w:r>
      <w:r>
        <w:rPr>
          <w:rFonts w:hint="eastAsia"/>
          <w:color w:val="000000" w:themeColor="text1"/>
          <w:sz w:val="21"/>
          <w:szCs w:val="21"/>
        </w:rPr>
        <w:t xml:space="preserve">” in the last paragraph probably means </w:t>
      </w:r>
      <w:r>
        <w:rPr>
          <w:rFonts w:eastAsia="宋体"/>
          <w:color w:val="000000" w:themeColor="text1"/>
          <w:sz w:val="21"/>
          <w:szCs w:val="21"/>
          <w:lang w:eastAsia="zh-CN"/>
        </w:rPr>
        <w:t>“</w:t>
      </w:r>
      <w:r>
        <w:rPr>
          <w:rFonts w:eastAsia="宋体" w:hint="eastAsia"/>
          <w:color w:val="000000" w:themeColor="text1"/>
          <w:sz w:val="21"/>
          <w:szCs w:val="21"/>
          <w:lang w:eastAsia="zh-CN"/>
        </w:rPr>
        <w:t>______</w:t>
      </w:r>
      <w:r>
        <w:rPr>
          <w:rFonts w:eastAsia="宋体"/>
          <w:color w:val="000000" w:themeColor="text1"/>
          <w:sz w:val="21"/>
          <w:szCs w:val="21"/>
          <w:lang w:eastAsia="zh-CN"/>
        </w:rPr>
        <w:t>”</w:t>
      </w:r>
      <w:r>
        <w:rPr>
          <w:rFonts w:hint="eastAsia"/>
          <w:color w:val="000000" w:themeColor="text1"/>
          <w:sz w:val="21"/>
          <w:szCs w:val="21"/>
        </w:rPr>
        <w:t>.</w:t>
      </w:r>
      <w:r>
        <w:rPr>
          <w:rFonts w:eastAsia="宋体" w:hint="eastAsia"/>
          <w:b/>
          <w:bCs/>
          <w:color w:val="000000" w:themeColor="text1"/>
          <w:sz w:val="21"/>
          <w:szCs w:val="21"/>
          <w:lang w:eastAsia="zh-CN"/>
        </w:rPr>
        <w:t>（方法：</w:t>
      </w:r>
      <w:r>
        <w:rPr>
          <w:rFonts w:eastAsia="宋体" w:hint="eastAsia"/>
          <w:b/>
          <w:bCs/>
          <w:color w:val="000000" w:themeColor="text1"/>
          <w:sz w:val="21"/>
          <w:szCs w:val="21"/>
          <w:lang w:eastAsia="zh-CN"/>
        </w:rPr>
        <w:t>______________)</w:t>
      </w:r>
    </w:p>
    <w:p w:rsidR="00085805" w:rsidRDefault="00C635E1">
      <w:pPr>
        <w:spacing w:line="300" w:lineRule="auto"/>
        <w:ind w:firstLineChars="100" w:firstLine="210"/>
        <w:jc w:val="both"/>
        <w:rPr>
          <w:color w:val="000000" w:themeColor="text1"/>
          <w:sz w:val="21"/>
          <w:szCs w:val="21"/>
        </w:rPr>
      </w:pPr>
      <w:r>
        <w:rPr>
          <w:rFonts w:hint="eastAsia"/>
          <w:color w:val="000000" w:themeColor="text1"/>
          <w:sz w:val="21"/>
          <w:szCs w:val="21"/>
        </w:rPr>
        <w:t>A. having no idea of</w:t>
      </w:r>
      <w:r>
        <w:rPr>
          <w:rFonts w:hint="eastAsia"/>
          <w:color w:val="000000" w:themeColor="text1"/>
          <w:sz w:val="21"/>
          <w:szCs w:val="21"/>
        </w:rPr>
        <w:tab/>
      </w:r>
      <w:r>
        <w:rPr>
          <w:rFonts w:eastAsia="宋体" w:hint="eastAsia"/>
          <w:color w:val="000000" w:themeColor="text1"/>
          <w:sz w:val="21"/>
          <w:szCs w:val="21"/>
          <w:lang w:eastAsia="zh-CN"/>
        </w:rPr>
        <w:t xml:space="preserve">    </w:t>
      </w:r>
      <w:r>
        <w:rPr>
          <w:rFonts w:hint="eastAsia"/>
          <w:color w:val="000000" w:themeColor="text1"/>
          <w:sz w:val="21"/>
          <w:szCs w:val="21"/>
        </w:rPr>
        <w:t>B. doing no good to</w:t>
      </w:r>
    </w:p>
    <w:p w:rsidR="00085805" w:rsidRDefault="00C635E1">
      <w:pPr>
        <w:spacing w:line="300" w:lineRule="auto"/>
        <w:ind w:firstLineChars="100" w:firstLine="210"/>
        <w:jc w:val="both"/>
        <w:rPr>
          <w:color w:val="000000" w:themeColor="text1"/>
          <w:sz w:val="21"/>
          <w:szCs w:val="21"/>
        </w:rPr>
      </w:pPr>
      <w:r>
        <w:rPr>
          <w:rFonts w:hint="eastAsia"/>
          <w:color w:val="000000" w:themeColor="text1"/>
          <w:sz w:val="21"/>
          <w:szCs w:val="21"/>
        </w:rPr>
        <w:t>C. getting no chance of</w:t>
      </w:r>
      <w:r>
        <w:rPr>
          <w:rFonts w:hint="eastAsia"/>
          <w:color w:val="000000" w:themeColor="text1"/>
          <w:sz w:val="21"/>
          <w:szCs w:val="21"/>
        </w:rPr>
        <w:tab/>
        <w:t>D. paying no attention to</w:t>
      </w:r>
    </w:p>
    <w:p w:rsidR="00085805" w:rsidRDefault="00C635E1">
      <w:pPr>
        <w:spacing w:line="300" w:lineRule="auto"/>
        <w:jc w:val="both"/>
        <w:rPr>
          <w:sz w:val="21"/>
          <w:szCs w:val="21"/>
        </w:rPr>
      </w:pPr>
      <w:r>
        <w:rPr>
          <w:noProof/>
          <w:sz w:val="21"/>
          <w:lang w:eastAsia="zh-CN" w:bidi="ar-SA"/>
        </w:rPr>
        <mc:AlternateContent>
          <mc:Choice Requires="wps">
            <w:drawing>
              <wp:anchor distT="0" distB="0" distL="114300" distR="114300" simplePos="0" relativeHeight="251706368" behindDoc="0" locked="0" layoutInCell="1" allowOverlap="1">
                <wp:simplePos x="0" y="0"/>
                <wp:positionH relativeFrom="column">
                  <wp:posOffset>-67310</wp:posOffset>
                </wp:positionH>
                <wp:positionV relativeFrom="paragraph">
                  <wp:posOffset>71755</wp:posOffset>
                </wp:positionV>
                <wp:extent cx="5691505" cy="1485265"/>
                <wp:effectExtent l="4445" t="4445" r="19050" b="15240"/>
                <wp:wrapNone/>
                <wp:docPr id="8" name="文本框 8"/>
                <wp:cNvGraphicFramePr/>
                <a:graphic xmlns:a="http://schemas.openxmlformats.org/drawingml/2006/main">
                  <a:graphicData uri="http://schemas.microsoft.com/office/word/2010/wordprocessingShape">
                    <wps:wsp>
                      <wps:cNvSpPr txBox="1"/>
                      <wps:spPr>
                        <a:xfrm>
                          <a:off x="0" y="0"/>
                          <a:ext cx="5691505" cy="1485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71"/>
                              <w:gridCol w:w="731"/>
                              <w:gridCol w:w="2459"/>
                              <w:gridCol w:w="4519"/>
                            </w:tblGrid>
                            <w:tr w:rsidR="00085805">
                              <w:tc>
                                <w:tcPr>
                                  <w:tcW w:w="1171"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31"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31" type="#_x0000_t202" style="position:absolute;left:0;text-align:left;margin-left:-5.3pt;margin-top:5.65pt;width:448.15pt;height:116.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" fillcolor="white [3201]" strokeweight=".5pt">
                <v:textbox>
                  <w:txbxContent>
                    <w:p w:rsidR="00085805" w:rsidRDefault="00C635E1">
                      <w:pPr>
                        <w:jc w:val="center"/>
                        <w:rPr>
                          <w:rFonts w:eastAsia="宋体"/>
                          <w:b/>
                          <w:bCs/>
                          <w:lang w:eastAsia="zh-CN"/>
                        </w:rPr>
                      </w:pPr>
                      <w:r>
                        <w:rPr>
                          <w:rFonts w:eastAsia="宋体" w:hint="eastAsia"/>
                          <w:b/>
                          <w:bCs/>
                          <w:lang w:eastAsia="zh-CN"/>
                        </w:rPr>
                        <w:t>词汇积累</w:t>
                      </w:r>
                    </w:p>
                    <w:tbl>
                      <w:tblPr>
                        <w:tblStyle w:val="a4"/>
                        <w:tblW w:w="0" w:type="auto"/>
                        <w:tblLook w:val="04A0" w:firstRow="1" w:lastRow="0" w:firstColumn="1" w:lastColumn="0" w:noHBand="0" w:noVBand="1"/>
                      </w:tblPr>
                      <w:tblGrid>
                        <w:gridCol w:w="1171"/>
                        <w:gridCol w:w="731"/>
                        <w:gridCol w:w="2459"/>
                        <w:gridCol w:w="4519"/>
                      </w:tblGrid>
                      <w:tr w:rsidR="00085805">
                        <w:tc>
                          <w:tcPr>
                            <w:tcW w:w="1171" w:type="dxa"/>
                          </w:tcPr>
                          <w:p w:rsidR="00085805" w:rsidRDefault="00C635E1">
                            <w:pPr>
                              <w:tabs>
                                <w:tab w:val="left" w:pos="8217"/>
                              </w:tabs>
                              <w:jc w:val="center"/>
                              <w:rPr>
                                <w:lang w:eastAsia="zh-CN"/>
                              </w:rPr>
                            </w:pPr>
                            <w:proofErr w:type="spellStart"/>
                            <w:r>
                              <w:rPr>
                                <w:rFonts w:hint="eastAsia"/>
                                <w:lang w:eastAsia="zh-CN"/>
                              </w:rPr>
                              <w:t>单词</w:t>
                            </w:r>
                            <w:proofErr w:type="spellEnd"/>
                            <w:r>
                              <w:rPr>
                                <w:rFonts w:hint="eastAsia"/>
                                <w:lang w:eastAsia="zh-CN"/>
                              </w:rPr>
                              <w:t>/</w:t>
                            </w:r>
                            <w:proofErr w:type="spellStart"/>
                            <w:r>
                              <w:rPr>
                                <w:rFonts w:hint="eastAsia"/>
                                <w:lang w:eastAsia="zh-CN"/>
                              </w:rPr>
                              <w:t>短语</w:t>
                            </w:r>
                            <w:proofErr w:type="spellEnd"/>
                          </w:p>
                        </w:tc>
                        <w:tc>
                          <w:tcPr>
                            <w:tcW w:w="731" w:type="dxa"/>
                          </w:tcPr>
                          <w:p w:rsidR="00085805" w:rsidRDefault="00C635E1">
                            <w:pPr>
                              <w:tabs>
                                <w:tab w:val="left" w:pos="8217"/>
                              </w:tabs>
                              <w:jc w:val="center"/>
                              <w:rPr>
                                <w:lang w:eastAsia="zh-CN"/>
                              </w:rPr>
                            </w:pPr>
                            <w:proofErr w:type="spellStart"/>
                            <w:r>
                              <w:rPr>
                                <w:rFonts w:hint="eastAsia"/>
                                <w:lang w:eastAsia="zh-CN"/>
                              </w:rPr>
                              <w:t>词性</w:t>
                            </w:r>
                            <w:proofErr w:type="spellEnd"/>
                          </w:p>
                        </w:tc>
                        <w:tc>
                          <w:tcPr>
                            <w:tcW w:w="2459" w:type="dxa"/>
                          </w:tcPr>
                          <w:p w:rsidR="00085805" w:rsidRDefault="00C635E1">
                            <w:pPr>
                              <w:tabs>
                                <w:tab w:val="left" w:pos="8217"/>
                              </w:tabs>
                              <w:jc w:val="center"/>
                              <w:rPr>
                                <w:lang w:eastAsia="zh-CN"/>
                              </w:rPr>
                            </w:pPr>
                            <w:proofErr w:type="spellStart"/>
                            <w:r>
                              <w:rPr>
                                <w:rFonts w:hint="eastAsia"/>
                                <w:lang w:eastAsia="zh-CN"/>
                              </w:rPr>
                              <w:t>词义</w:t>
                            </w:r>
                            <w:proofErr w:type="spellEnd"/>
                          </w:p>
                        </w:tc>
                        <w:tc>
                          <w:tcPr>
                            <w:tcW w:w="4520" w:type="dxa"/>
                          </w:tcPr>
                          <w:p w:rsidR="00085805" w:rsidRDefault="00C635E1">
                            <w:pPr>
                              <w:tabs>
                                <w:tab w:val="left" w:pos="8217"/>
                              </w:tabs>
                              <w:jc w:val="center"/>
                              <w:rPr>
                                <w:lang w:eastAsia="zh-CN"/>
                              </w:rPr>
                            </w:pPr>
                            <w:proofErr w:type="spellStart"/>
                            <w:r>
                              <w:rPr>
                                <w:rFonts w:hint="eastAsia"/>
                                <w:lang w:eastAsia="zh-CN"/>
                              </w:rPr>
                              <w:t>拓展（例句</w:t>
                            </w:r>
                            <w:proofErr w:type="spellEnd"/>
                            <w:r>
                              <w:rPr>
                                <w:rFonts w:hint="eastAsia"/>
                                <w:lang w:eastAsia="zh-CN"/>
                              </w:rPr>
                              <w:t>）</w:t>
                            </w: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r w:rsidR="00085805">
                        <w:tc>
                          <w:tcPr>
                            <w:tcW w:w="1171" w:type="dxa"/>
                          </w:tcPr>
                          <w:p w:rsidR="00085805" w:rsidRDefault="00085805">
                            <w:pPr>
                              <w:tabs>
                                <w:tab w:val="left" w:pos="8217"/>
                              </w:tabs>
                              <w:rPr>
                                <w:lang w:eastAsia="zh-CN"/>
                              </w:rPr>
                            </w:pPr>
                          </w:p>
                        </w:tc>
                        <w:tc>
                          <w:tcPr>
                            <w:tcW w:w="731" w:type="dxa"/>
                          </w:tcPr>
                          <w:p w:rsidR="00085805" w:rsidRDefault="00085805">
                            <w:pPr>
                              <w:tabs>
                                <w:tab w:val="left" w:pos="8217"/>
                              </w:tabs>
                              <w:rPr>
                                <w:lang w:eastAsia="zh-CN"/>
                              </w:rPr>
                            </w:pPr>
                          </w:p>
                        </w:tc>
                        <w:tc>
                          <w:tcPr>
                            <w:tcW w:w="2459" w:type="dxa"/>
                          </w:tcPr>
                          <w:p w:rsidR="00085805" w:rsidRDefault="00085805">
                            <w:pPr>
                              <w:tabs>
                                <w:tab w:val="left" w:pos="8217"/>
                              </w:tabs>
                              <w:rPr>
                                <w:lang w:eastAsia="zh-CN"/>
                              </w:rPr>
                            </w:pPr>
                          </w:p>
                        </w:tc>
                        <w:tc>
                          <w:tcPr>
                            <w:tcW w:w="4520" w:type="dxa"/>
                          </w:tcPr>
                          <w:p w:rsidR="00085805" w:rsidRDefault="00085805">
                            <w:pPr>
                              <w:tabs>
                                <w:tab w:val="left" w:pos="8217"/>
                              </w:tabs>
                              <w:rPr>
                                <w:lang w:eastAsia="zh-CN"/>
                              </w:rPr>
                            </w:pPr>
                          </w:p>
                        </w:tc>
                      </w:tr>
                    </w:tbl>
                    <w:p w:rsidR="00085805" w:rsidRDefault="00085805">
                      <w:pPr>
                        <w:jc w:val="center"/>
                        <w:rPr>
                          <w:rFonts w:eastAsia="宋体"/>
                          <w:b/>
                          <w:bCs/>
                          <w:lang w:eastAsia="zh-CN"/>
                        </w:rPr>
                      </w:pPr>
                    </w:p>
                  </w:txbxContent>
                </v:textbox>
              </v:shape>
            </w:pict>
          </mc:Fallback>
        </mc:AlternateContent>
      </w:r>
    </w:p>
    <w:sectPr w:rsidR="00085805">
      <w:headerReference w:type="default" r:id="rId11"/>
      <w:footerReference w:type="default" r:id="rId12"/>
      <w:pgSz w:w="11910" w:h="16840"/>
      <w:pgMar w:top="1460" w:right="940" w:bottom="1160" w:left="1680" w:header="895"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22" w:rsidRDefault="00662822">
      <w:r>
        <w:separator/>
      </w:r>
    </w:p>
  </w:endnote>
  <w:endnote w:type="continuationSeparator" w:id="0">
    <w:p w:rsidR="00662822" w:rsidRDefault="0066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05" w:rsidRDefault="00C635E1">
    <w:pPr>
      <w:pStyle w:val="a3"/>
      <w:spacing w:before="0" w:line="14" w:lineRule="auto"/>
      <w:ind w:left="0"/>
      <w:rPr>
        <w:sz w:val="20"/>
      </w:rPr>
    </w:pPr>
    <w:r>
      <w:rPr>
        <w:noProof/>
        <w:lang w:eastAsia="zh-CN" w:bidi="ar-SA"/>
      </w:rPr>
      <mc:AlternateContent>
        <mc:Choice Requires="wps">
          <w:drawing>
            <wp:anchor distT="0" distB="0" distL="114300" distR="114300" simplePos="0" relativeHeight="250704896" behindDoc="1" locked="0" layoutInCell="1" allowOverlap="1">
              <wp:simplePos x="0" y="0"/>
              <wp:positionH relativeFrom="page">
                <wp:posOffset>6276340</wp:posOffset>
              </wp:positionH>
              <wp:positionV relativeFrom="page">
                <wp:posOffset>9932670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085805" w:rsidRDefault="00C635E1">
                          <w:pPr>
                            <w:spacing w:line="203" w:lineRule="exact"/>
                            <w:ind w:left="40"/>
                            <w:rPr>
                              <w:rFonts w:ascii="Calibri"/>
                              <w:sz w:val="18"/>
                            </w:rPr>
                          </w:pPr>
                          <w:r>
                            <w:fldChar w:fldCharType="begin"/>
                          </w:r>
                          <w:r>
                            <w:rPr>
                              <w:rFonts w:ascii="Calibri"/>
                              <w:sz w:val="18"/>
                            </w:rPr>
                            <w:instrText xml:space="preserve"> PAGE </w:instrText>
                          </w:r>
                          <w:r>
                            <w:fldChar w:fldCharType="separate"/>
                          </w:r>
                          <w:r w:rsidR="00F93D6A">
                            <w:rPr>
                              <w:rFonts w:ascii="Calibri"/>
                              <w:noProof/>
                              <w:sz w:val="18"/>
                            </w:rPr>
                            <w:t>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494.2pt;margin-top:782.1pt;width:13.15pt;height:11pt;z-index:-25261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" filled="f" stroked="f">
              <v:textbox inset="0,0,0,0">
                <w:txbxContent>
                  <w:p w:rsidR="00085805" w:rsidRDefault="00C635E1">
                    <w:pPr>
                      <w:spacing w:line="203" w:lineRule="exact"/>
                      <w:ind w:left="40"/>
                      <w:rPr>
                        <w:rFonts w:ascii="Calibri"/>
                        <w:sz w:val="18"/>
                      </w:rPr>
                    </w:pPr>
                    <w:r>
                      <w:fldChar w:fldCharType="begin"/>
                    </w:r>
                    <w:r>
                      <w:rPr>
                        <w:rFonts w:ascii="Calibri"/>
                        <w:sz w:val="18"/>
                      </w:rPr>
                      <w:instrText xml:space="preserve"> PAGE </w:instrText>
                    </w:r>
                    <w:r>
                      <w:fldChar w:fldCharType="separate"/>
                    </w:r>
                    <w:r w:rsidR="00F93D6A">
                      <w:rPr>
                        <w:rFonts w:ascii="Calibri"/>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22" w:rsidRDefault="00662822">
      <w:r>
        <w:separator/>
      </w:r>
    </w:p>
  </w:footnote>
  <w:footnote w:type="continuationSeparator" w:id="0">
    <w:p w:rsidR="00662822" w:rsidRDefault="0066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05" w:rsidRDefault="00C635E1">
    <w:pPr>
      <w:pStyle w:val="a3"/>
      <w:spacing w:before="0" w:line="14" w:lineRule="auto"/>
      <w:ind w:left="0"/>
      <w:rPr>
        <w:sz w:val="20"/>
      </w:rPr>
    </w:pPr>
    <w:r>
      <w:rPr>
        <w:noProof/>
        <w:lang w:eastAsia="zh-CN" w:bidi="ar-SA"/>
      </w:rPr>
      <mc:AlternateContent>
        <mc:Choice Requires="wps">
          <w:drawing>
            <wp:anchor distT="0" distB="0" distL="114300" distR="114300" simplePos="0" relativeHeight="250698752" behindDoc="1" locked="0" layoutInCell="1" allowOverlap="1">
              <wp:simplePos x="0" y="0"/>
              <wp:positionH relativeFrom="page">
                <wp:posOffset>1795780</wp:posOffset>
              </wp:positionH>
              <wp:positionV relativeFrom="page">
                <wp:posOffset>554990</wp:posOffset>
              </wp:positionV>
              <wp:extent cx="3558540"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58540" cy="172720"/>
                      </a:xfrm>
                      <a:prstGeom prst="rect">
                        <a:avLst/>
                      </a:prstGeom>
                      <a:noFill/>
                      <a:ln>
                        <a:noFill/>
                      </a:ln>
                    </wps:spPr>
                    <wps:txbx>
                      <w:txbxContent>
                        <w:p w:rsidR="00085805" w:rsidRDefault="00085805">
                          <w:pPr>
                            <w:spacing w:line="265" w:lineRule="exact"/>
                            <w:ind w:left="20"/>
                            <w:rPr>
                              <w:rFonts w:ascii="宋体" w:eastAsia="宋体"/>
                              <w:sz w:val="21"/>
                            </w:rPr>
                          </w:pPr>
                        </w:p>
                      </w:txbxContent>
                    </wps:txbx>
                    <wps:bodyPr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41.4pt;margin-top:43.7pt;height:13.6pt;width:280.2pt;mso-position-horizontal-relative:page;mso-position-vertical-relative:page;z-index:-252617728;mso-width-relative:page;mso-height-relative:page;" filled="f" stroked="f" coordsize="21600,21600" o:gfxdata="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yyiq2QAAAAoBAAAPAAAAAAAA&#10;AAEAIAAAACIAAABkcnMvZG93bnJldi54bWxQSwECFAAUAAAACACHTuJAh4sbwZ8BAAAkAwAADgAA&#10;AAAAAAABACAAAAAoAQAAZHJzL2Uyb0RvYy54bWxQSwUGAAAAAAYABgBZAQAAOQUAAAAA&#10;">
              <v:fill on="f" focussize="0,0"/>
              <v:stroke on="f"/>
              <v:imagedata o:title=""/>
              <o:lock v:ext="edit" aspectratio="f"/>
              <v:textbox inset="0mm,0mm,0mm,0mm">
                <w:txbxContent>
                  <w:p>
                    <w:pPr>
                      <w:spacing w:before="0" w:line="265" w:lineRule="exact"/>
                      <w:ind w:left="20" w:right="0" w:firstLine="0"/>
                      <w:jc w:val="left"/>
                      <w:rPr>
                        <w:rFonts w:hint="eastAsia" w:ascii="宋体" w:eastAsia="宋体"/>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B4A96"/>
    <w:multiLevelType w:val="singleLevel"/>
    <w:tmpl w:val="881B4A96"/>
    <w:lvl w:ilvl="0">
      <w:start w:val="1"/>
      <w:numFmt w:val="upperLetter"/>
      <w:suff w:val="space"/>
      <w:lvlText w:val="%1."/>
      <w:lvlJc w:val="left"/>
    </w:lvl>
  </w:abstractNum>
  <w:abstractNum w:abstractNumId="1">
    <w:nsid w:val="A32B78FD"/>
    <w:multiLevelType w:val="singleLevel"/>
    <w:tmpl w:val="A32B78FD"/>
    <w:lvl w:ilvl="0">
      <w:start w:val="1"/>
      <w:numFmt w:val="decimal"/>
      <w:lvlText w:val="%1."/>
      <w:lvlJc w:val="left"/>
      <w:pPr>
        <w:tabs>
          <w:tab w:val="left" w:pos="312"/>
        </w:tabs>
      </w:pPr>
    </w:lvl>
  </w:abstractNum>
  <w:abstractNum w:abstractNumId="2">
    <w:nsid w:val="2D524DCE"/>
    <w:multiLevelType w:val="singleLevel"/>
    <w:tmpl w:val="2D524DCE"/>
    <w:lvl w:ilvl="0">
      <w:start w:val="1"/>
      <w:numFmt w:val="decimal"/>
      <w:lvlText w:val="%1."/>
      <w:lvlJc w:val="left"/>
      <w:pPr>
        <w:tabs>
          <w:tab w:val="left" w:pos="312"/>
        </w:tabs>
      </w:pPr>
    </w:lvl>
  </w:abstractNum>
  <w:abstractNum w:abstractNumId="3">
    <w:nsid w:val="33E913F7"/>
    <w:multiLevelType w:val="singleLevel"/>
    <w:tmpl w:val="33E913F7"/>
    <w:lvl w:ilvl="0">
      <w:start w:val="1"/>
      <w:numFmt w:val="decimal"/>
      <w:suff w:val="space"/>
      <w:lvlText w:val="%1."/>
      <w:lvlJc w:val="left"/>
    </w:lvl>
  </w:abstractNum>
  <w:abstractNum w:abstractNumId="4">
    <w:nsid w:val="407F5DAA"/>
    <w:multiLevelType w:val="singleLevel"/>
    <w:tmpl w:val="407F5DAA"/>
    <w:lvl w:ilvl="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C067C"/>
    <w:rsid w:val="00085805"/>
    <w:rsid w:val="00662822"/>
    <w:rsid w:val="00C635E1"/>
    <w:rsid w:val="00E5198F"/>
    <w:rsid w:val="00F93D6A"/>
    <w:rsid w:val="0A8B2CF4"/>
    <w:rsid w:val="2B6A37A6"/>
    <w:rsid w:val="30646B73"/>
    <w:rsid w:val="380C067C"/>
    <w:rsid w:val="3E4C1D8A"/>
    <w:rsid w:val="3FDD5A68"/>
    <w:rsid w:val="402A4AB3"/>
    <w:rsid w:val="4CA32627"/>
    <w:rsid w:val="52254AEE"/>
    <w:rsid w:val="54A41E41"/>
    <w:rsid w:val="5CD15877"/>
    <w:rsid w:val="5D590307"/>
    <w:rsid w:val="6BEB5227"/>
    <w:rsid w:val="76D0296D"/>
    <w:rsid w:val="7F1C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uiPriority w:val="1"/>
    <w:qFormat/>
    <w:pPr>
      <w:spacing w:before="233"/>
      <w:ind w:left="7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56"/>
      <w:ind w:left="120"/>
    </w:pPr>
    <w:rPr>
      <w:sz w:val="32"/>
      <w:szCs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pPr>
      <w:spacing w:before="256"/>
      <w:ind w:left="120"/>
    </w:pPr>
  </w:style>
  <w:style w:type="paragraph" w:styleId="a6">
    <w:name w:val="header"/>
    <w:basedOn w:val="a"/>
    <w:link w:val="Char"/>
    <w:rsid w:val="00E51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5198F"/>
    <w:rPr>
      <w:rFonts w:eastAsia="Times New Roman"/>
      <w:sz w:val="18"/>
      <w:szCs w:val="18"/>
      <w:lang w:eastAsia="en-US" w:bidi="en-US"/>
    </w:rPr>
  </w:style>
  <w:style w:type="paragraph" w:styleId="a7">
    <w:name w:val="footer"/>
    <w:basedOn w:val="a"/>
    <w:link w:val="Char0"/>
    <w:rsid w:val="00E5198F"/>
    <w:pPr>
      <w:tabs>
        <w:tab w:val="center" w:pos="4153"/>
        <w:tab w:val="right" w:pos="8306"/>
      </w:tabs>
      <w:snapToGrid w:val="0"/>
    </w:pPr>
    <w:rPr>
      <w:sz w:val="18"/>
      <w:szCs w:val="18"/>
    </w:rPr>
  </w:style>
  <w:style w:type="character" w:customStyle="1" w:styleId="Char0">
    <w:name w:val="页脚 Char"/>
    <w:basedOn w:val="a0"/>
    <w:link w:val="a7"/>
    <w:rsid w:val="00E5198F"/>
    <w:rPr>
      <w:rFonts w:eastAsia="Times New Roman"/>
      <w:sz w:val="18"/>
      <w:szCs w:val="18"/>
      <w:lang w:eastAsia="en-US" w:bidi="en-US"/>
    </w:rPr>
  </w:style>
  <w:style w:type="paragraph" w:styleId="a8">
    <w:name w:val="Balloon Text"/>
    <w:basedOn w:val="a"/>
    <w:link w:val="Char1"/>
    <w:rsid w:val="00F93D6A"/>
    <w:rPr>
      <w:sz w:val="18"/>
      <w:szCs w:val="18"/>
    </w:rPr>
  </w:style>
  <w:style w:type="character" w:customStyle="1" w:styleId="Char1">
    <w:name w:val="批注框文本 Char"/>
    <w:basedOn w:val="a0"/>
    <w:link w:val="a8"/>
    <w:rsid w:val="00F93D6A"/>
    <w:rPr>
      <w:rFonts w:eastAsia="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uiPriority w:val="1"/>
    <w:qFormat/>
    <w:pPr>
      <w:spacing w:before="233"/>
      <w:ind w:left="7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56"/>
      <w:ind w:left="120"/>
    </w:pPr>
    <w:rPr>
      <w:sz w:val="32"/>
      <w:szCs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pPr>
      <w:spacing w:before="256"/>
      <w:ind w:left="120"/>
    </w:pPr>
  </w:style>
  <w:style w:type="paragraph" w:styleId="a6">
    <w:name w:val="header"/>
    <w:basedOn w:val="a"/>
    <w:link w:val="Char"/>
    <w:rsid w:val="00E51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5198F"/>
    <w:rPr>
      <w:rFonts w:eastAsia="Times New Roman"/>
      <w:sz w:val="18"/>
      <w:szCs w:val="18"/>
      <w:lang w:eastAsia="en-US" w:bidi="en-US"/>
    </w:rPr>
  </w:style>
  <w:style w:type="paragraph" w:styleId="a7">
    <w:name w:val="footer"/>
    <w:basedOn w:val="a"/>
    <w:link w:val="Char0"/>
    <w:rsid w:val="00E5198F"/>
    <w:pPr>
      <w:tabs>
        <w:tab w:val="center" w:pos="4153"/>
        <w:tab w:val="right" w:pos="8306"/>
      </w:tabs>
      <w:snapToGrid w:val="0"/>
    </w:pPr>
    <w:rPr>
      <w:sz w:val="18"/>
      <w:szCs w:val="18"/>
    </w:rPr>
  </w:style>
  <w:style w:type="character" w:customStyle="1" w:styleId="Char0">
    <w:name w:val="页脚 Char"/>
    <w:basedOn w:val="a0"/>
    <w:link w:val="a7"/>
    <w:rsid w:val="00E5198F"/>
    <w:rPr>
      <w:rFonts w:eastAsia="Times New Roman"/>
      <w:sz w:val="18"/>
      <w:szCs w:val="18"/>
      <w:lang w:eastAsia="en-US" w:bidi="en-US"/>
    </w:rPr>
  </w:style>
  <w:style w:type="paragraph" w:styleId="a8">
    <w:name w:val="Balloon Text"/>
    <w:basedOn w:val="a"/>
    <w:link w:val="Char1"/>
    <w:rsid w:val="00F93D6A"/>
    <w:rPr>
      <w:sz w:val="18"/>
      <w:szCs w:val="18"/>
    </w:rPr>
  </w:style>
  <w:style w:type="character" w:customStyle="1" w:styleId="Char1">
    <w:name w:val="批注框文本 Char"/>
    <w:basedOn w:val="a0"/>
    <w:link w:val="a8"/>
    <w:rsid w:val="00F93D6A"/>
    <w:rPr>
      <w:rFonts w:eastAsia="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dc:creator>
  <cp:lastModifiedBy>赵文娟</cp:lastModifiedBy>
  <cp:revision>3</cp:revision>
  <dcterms:created xsi:type="dcterms:W3CDTF">2020-02-02T08:51:00Z</dcterms:created>
  <dcterms:modified xsi:type="dcterms:W3CDTF">2020-02-16T13:35:00Z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