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8"/>
        </w:rPr>
        <w:t>高二化学第9课时《氧化还原反应概念与规律A》拓展提升任务</w:t>
      </w:r>
    </w:p>
    <w:p>
      <w:pPr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</w:t>
      </w:r>
      <w:r>
        <w:rPr>
          <w:rFonts w:hint="default" w:ascii="Times New Roman" w:hAnsi="Times New Roman" w:cs="Times New Roman" w:eastAsiaTheme="minorEastAsia"/>
        </w:rPr>
        <w:t>．写出符合下列条件的化学方程式（各举一例，并用单线桥法标出电子转移的方向和数目）。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　　（</w:t>
      </w:r>
      <w:r>
        <w:rPr>
          <w:rFonts w:hint="default" w:ascii="Times New Roman" w:hAnsi="Times New Roman" w:cs="Times New Roman" w:eastAsiaTheme="minorEastAsia"/>
        </w:rPr>
        <w:t>1</w:t>
      </w:r>
      <w:r>
        <w:rPr>
          <w:rFonts w:hint="default" w:ascii="Times New Roman" w:hAnsi="Times New Roman" w:cs="Times New Roman" w:eastAsiaTheme="minorEastAsia"/>
        </w:rPr>
        <w:t>）一种金属单质还原一种化合物；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t>；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　　（</w:t>
      </w:r>
      <w:r>
        <w:rPr>
          <w:rFonts w:hint="default" w:ascii="Times New Roman" w:hAnsi="Times New Roman" w:cs="Times New Roman" w:eastAsiaTheme="minorEastAsia"/>
        </w:rPr>
        <w:t>2</w:t>
      </w:r>
      <w:r>
        <w:rPr>
          <w:rFonts w:hint="default" w:ascii="Times New Roman" w:hAnsi="Times New Roman" w:cs="Times New Roman" w:eastAsiaTheme="minorEastAsia"/>
        </w:rPr>
        <w:t>）一种单质氧化另一种单质；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　　（</w:t>
      </w:r>
      <w:r>
        <w:rPr>
          <w:rFonts w:hint="default" w:ascii="Times New Roman" w:hAnsi="Times New Roman" w:cs="Times New Roman" w:eastAsiaTheme="minorEastAsia"/>
        </w:rPr>
        <w:t>3</w:t>
      </w:r>
      <w:r>
        <w:rPr>
          <w:rFonts w:hint="default" w:ascii="Times New Roman" w:hAnsi="Times New Roman" w:cs="Times New Roman" w:eastAsiaTheme="minorEastAsia"/>
        </w:rPr>
        <w:t>）一种化合物氧化另一种化合物；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　　（</w:t>
      </w:r>
      <w:r>
        <w:rPr>
          <w:rFonts w:hint="default" w:ascii="Times New Roman" w:hAnsi="Times New Roman" w:cs="Times New Roman" w:eastAsiaTheme="minorEastAsia"/>
        </w:rPr>
        <w:t>4</w:t>
      </w:r>
      <w:r>
        <w:rPr>
          <w:rFonts w:hint="default" w:ascii="Times New Roman" w:hAnsi="Times New Roman" w:cs="Times New Roman" w:eastAsiaTheme="minorEastAsia"/>
        </w:rPr>
        <w:t>）一种非金属单质还原一种氧化物；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　　（</w:t>
      </w:r>
      <w:r>
        <w:rPr>
          <w:rFonts w:hint="default" w:ascii="Times New Roman" w:hAnsi="Times New Roman" w:cs="Times New Roman" w:eastAsiaTheme="minorEastAsia"/>
        </w:rPr>
        <w:t>5</w:t>
      </w:r>
      <w:r>
        <w:rPr>
          <w:rFonts w:hint="default" w:ascii="Times New Roman" w:hAnsi="Times New Roman" w:cs="Times New Roman" w:eastAsiaTheme="minorEastAsia"/>
        </w:rPr>
        <w:t>）一种氧化物还原另一种氧化物。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2</w:t>
      </w:r>
      <w:r>
        <w:rPr>
          <w:rFonts w:hint="default" w:ascii="Times New Roman" w:hAnsi="Times New Roman" w:cs="Times New Roman" w:eastAsiaTheme="minorEastAsia"/>
        </w:rPr>
        <w:t>. (1)</w:t>
      </w:r>
      <w:r>
        <w:rPr>
          <w:rFonts w:hint="default" w:ascii="Times New Roman" w:hAnsi="Times New Roman" w:cs="Times New Roman" w:eastAsiaTheme="minorEastAsia"/>
        </w:rPr>
        <w:t>三氟化溴</w:t>
      </w:r>
      <w:r>
        <w:rPr>
          <w:rFonts w:hint="default" w:ascii="Times New Roman" w:hAnsi="Times New Roman" w:cs="Times New Roman" w:eastAsiaTheme="minorEastAsia"/>
        </w:rPr>
        <w:t>(BrF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)</w:t>
      </w:r>
      <w:r>
        <w:rPr>
          <w:rFonts w:hint="default" w:ascii="Times New Roman" w:hAnsi="Times New Roman" w:cs="Times New Roman" w:eastAsiaTheme="minorEastAsia"/>
        </w:rPr>
        <w:t>常用于核燃料生产和后处理，遇水立即发生如下反应：</w:t>
      </w:r>
    </w:p>
    <w:p>
      <w:pPr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3BrF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5H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O===HBrO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Br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9HF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O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，该反应中氧化剂和还原剂的物质的量之比为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t>，每生成</w:t>
      </w:r>
      <w:r>
        <w:rPr>
          <w:rFonts w:hint="default" w:ascii="Times New Roman" w:hAnsi="Times New Roman" w:cs="Times New Roman" w:eastAsiaTheme="minorEastAsia"/>
        </w:rPr>
        <w:t>2.24 L O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(</w:t>
      </w:r>
      <w:r>
        <w:rPr>
          <w:rFonts w:hint="default" w:ascii="Times New Roman" w:hAnsi="Times New Roman" w:cs="Times New Roman" w:eastAsiaTheme="minorEastAsia"/>
        </w:rPr>
        <w:t>标准状态</w:t>
      </w:r>
      <w:r>
        <w:rPr>
          <w:rFonts w:hint="default" w:ascii="Times New Roman" w:hAnsi="Times New Roman" w:cs="Times New Roman" w:eastAsiaTheme="minorEastAsia"/>
        </w:rPr>
        <w:t>)</w:t>
      </w:r>
      <w:r>
        <w:rPr>
          <w:rFonts w:hint="default" w:ascii="Times New Roman" w:hAnsi="Times New Roman" w:cs="Times New Roman" w:eastAsiaTheme="minorEastAsia"/>
        </w:rPr>
        <w:t>转移电子数为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(2)</w:t>
      </w:r>
      <w:r>
        <w:rPr>
          <w:rFonts w:hint="default" w:ascii="Times New Roman" w:hAnsi="Times New Roman" w:cs="Times New Roman" w:eastAsiaTheme="minorEastAsia"/>
        </w:rPr>
        <w:t>在</w:t>
      </w:r>
      <w:r>
        <w:rPr>
          <w:rFonts w:hint="default" w:ascii="Times New Roman" w:hAnsi="Times New Roman" w:cs="Times New Roman" w:eastAsiaTheme="minorEastAsia"/>
        </w:rPr>
        <w:t>NaIO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溶液中滴加少量</w:t>
      </w:r>
      <w:r>
        <w:rPr>
          <w:rFonts w:hint="default" w:ascii="Times New Roman" w:hAnsi="Times New Roman" w:cs="Times New Roman" w:eastAsiaTheme="minorEastAsia"/>
        </w:rPr>
        <w:t>NaHSO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溶液，发生下列反应。配平反应方程式，并标出电子转移的方向和数目。已知：还原性</w:t>
      </w:r>
      <w:r>
        <w:rPr>
          <w:rFonts w:hint="default" w:ascii="Times New Roman" w:hAnsi="Times New Roman" w:cs="Times New Roman" w:eastAsiaTheme="minorEastAsia"/>
        </w:rPr>
        <w:t>HSO</w:t>
      </w:r>
      <w:r>
        <w:rPr>
          <w:rFonts w:hint="default" w:ascii="Times New Roman" w:hAnsi="Times New Roman" w:cs="Times New Roman" w:eastAsiaTheme="minorEastAsia"/>
        </w:rPr>
        <w:fldChar w:fldCharType="begin"/>
      </w:r>
      <w:r>
        <w:rPr>
          <w:rFonts w:hint="default" w:ascii="Times New Roman" w:hAnsi="Times New Roman" w:cs="Times New Roman" w:eastAsiaTheme="minorEastAsia"/>
        </w:rPr>
        <w:instrText xml:space="preserve">eq \</w:instrText>
      </w:r>
      <w:r>
        <w:rPr>
          <w:rFonts w:hint="default" w:ascii="Times New Roman" w:hAnsi="Times New Roman" w:cs="Times New Roman" w:eastAsiaTheme="minorEastAsia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hint="default" w:ascii="Times New Roman" w:hAnsi="Times New Roman" w:cs="Times New Roman" w:eastAsiaTheme="minorEastAsia"/>
        </w:rPr>
        <w:instrText xml:space="preserve">,</w:instrText>
      </w:r>
      <w:r>
        <w:rPr>
          <w:rFonts w:hint="default"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hint="default" w:ascii="Times New Roman" w:hAnsi="Times New Roman" w:cs="Times New Roman" w:eastAsiaTheme="minorEastAsia"/>
        </w:rPr>
        <w:instrText xml:space="preserve">)</w:instrText>
      </w:r>
      <w:r>
        <w:rPr>
          <w:rFonts w:hint="default" w:ascii="Times New Roman" w:hAnsi="Times New Roman" w:cs="Times New Roman" w:eastAsiaTheme="minorEastAsia"/>
        </w:rPr>
        <w:fldChar w:fldCharType="end"/>
      </w:r>
      <w:r>
        <w:rPr>
          <w:rFonts w:hint="default" w:ascii="Times New Roman" w:hAnsi="Times New Roman" w:cs="Times New Roman" w:eastAsiaTheme="minorEastAsia"/>
        </w:rPr>
        <w:t>&gt;I</w:t>
      </w:r>
      <w:r>
        <w:rPr>
          <w:rFonts w:hint="default" w:ascii="Times New Roman" w:hAnsi="Times New Roman" w:cs="Times New Roman" w:eastAsiaTheme="minorEastAsia"/>
          <w:vertAlign w:val="superscript"/>
        </w:rPr>
        <w:t>－</w:t>
      </w:r>
      <w:r>
        <w:rPr>
          <w:rFonts w:hint="default" w:ascii="Times New Roman" w:hAnsi="Times New Roman" w:cs="Times New Roman" w:eastAsiaTheme="minorEastAsia"/>
        </w:rPr>
        <w:t>，氧化性</w:t>
      </w:r>
      <w:r>
        <w:rPr>
          <w:rFonts w:hint="default" w:ascii="Times New Roman" w:hAnsi="Times New Roman" w:cs="Times New Roman" w:eastAsiaTheme="minorEastAsia"/>
        </w:rPr>
        <w:t>IO</w:t>
      </w:r>
      <w:r>
        <w:rPr>
          <w:rFonts w:hint="default" w:ascii="Times New Roman" w:hAnsi="Times New Roman" w:cs="Times New Roman" w:eastAsiaTheme="minorEastAsia"/>
        </w:rPr>
        <w:fldChar w:fldCharType="begin"/>
      </w:r>
      <w:r>
        <w:rPr>
          <w:rFonts w:hint="default" w:ascii="Times New Roman" w:hAnsi="Times New Roman" w:cs="Times New Roman" w:eastAsiaTheme="minorEastAsia"/>
        </w:rPr>
        <w:instrText xml:space="preserve">eq \</w:instrText>
      </w:r>
      <w:r>
        <w:rPr>
          <w:rFonts w:hint="default" w:ascii="Times New Roman" w:hAnsi="Times New Roman" w:cs="Times New Roman" w:eastAsiaTheme="minorEastAsia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hint="default" w:ascii="Times New Roman" w:hAnsi="Times New Roman" w:cs="Times New Roman" w:eastAsiaTheme="minorEastAsia"/>
        </w:rPr>
        <w:instrText xml:space="preserve">,</w:instrText>
      </w:r>
      <w:r>
        <w:rPr>
          <w:rFonts w:hint="default"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hint="default" w:ascii="Times New Roman" w:hAnsi="Times New Roman" w:cs="Times New Roman" w:eastAsiaTheme="minorEastAsia"/>
        </w:rPr>
        <w:instrText xml:space="preserve">)</w:instrText>
      </w:r>
      <w:r>
        <w:rPr>
          <w:rFonts w:hint="default" w:ascii="Times New Roman" w:hAnsi="Times New Roman" w:cs="Times New Roman" w:eastAsiaTheme="minorEastAsia"/>
        </w:rPr>
        <w:fldChar w:fldCharType="end"/>
      </w:r>
      <w:r>
        <w:rPr>
          <w:rFonts w:hint="default" w:ascii="Times New Roman" w:hAnsi="Times New Roman" w:cs="Times New Roman" w:eastAsiaTheme="minorEastAsia"/>
        </w:rPr>
        <w:t>&gt;I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190500" cy="190500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NaIO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190500" cy="19050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NaHSO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===</w: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190500" cy="190500"/>
            <wp:effectExtent l="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I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190500" cy="19050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Na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SO</w:t>
      </w:r>
      <w:r>
        <w:rPr>
          <w:rFonts w:hint="default" w:ascii="Times New Roman" w:hAnsi="Times New Roman" w:cs="Times New Roman" w:eastAsiaTheme="minorEastAsia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190500" cy="19050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H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SO</w:t>
      </w:r>
      <w:r>
        <w:rPr>
          <w:rFonts w:hint="default" w:ascii="Times New Roman" w:hAnsi="Times New Roman" w:cs="Times New Roman" w:eastAsiaTheme="minorEastAsia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190500" cy="19050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H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O</w:t>
      </w:r>
    </w:p>
    <w:p>
      <w:pPr>
        <w:rPr>
          <w:rFonts w:hint="default" w:ascii="Times New Roman" w:hAnsi="Times New Roman" w:cs="Times New Roman" w:eastAsiaTheme="minorEastAsia"/>
        </w:rPr>
      </w:pPr>
    </w:p>
    <w:p>
      <w:pPr>
        <w:numPr>
          <w:ilvl w:val="0"/>
          <w:numId w:val="1"/>
        </w:numPr>
        <w:tabs>
          <w:tab w:val="left" w:pos="2268"/>
          <w:tab w:val="left" w:pos="4536"/>
          <w:tab w:val="left" w:pos="6663"/>
        </w:tabs>
        <w:spacing w:line="360" w:lineRule="auto"/>
        <w:jc w:val="lef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在酸性介质中，往</w:t>
      </w:r>
      <w:r>
        <w:rPr>
          <w:rFonts w:hint="default" w:ascii="Times New Roman" w:hAnsi="Times New Roman" w:cs="Times New Roman" w:eastAsiaTheme="minorEastAsia"/>
        </w:rPr>
        <w:t>MnSO</w:t>
      </w:r>
      <w:r>
        <w:rPr>
          <w:rFonts w:hint="default" w:ascii="Times New Roman" w:hAnsi="Times New Roman" w:cs="Times New Roman" w:eastAsiaTheme="minorEastAsia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</w:rPr>
        <w:t>溶液里滴加</w:t>
      </w:r>
      <w:r>
        <w:rPr>
          <w:rFonts w:hint="default" w:ascii="Times New Roman" w:hAnsi="Times New Roman" w:cs="Times New Roman" w:eastAsiaTheme="minorEastAsia"/>
        </w:rPr>
        <w:t>(NH</w:t>
      </w:r>
      <w:r>
        <w:rPr>
          <w:rFonts w:hint="default" w:ascii="Times New Roman" w:hAnsi="Times New Roman" w:cs="Times New Roman" w:eastAsiaTheme="minorEastAsia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</w:rPr>
        <w:t>)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S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O</w:t>
      </w:r>
      <w:r>
        <w:rPr>
          <w:rFonts w:hint="default" w:ascii="Times New Roman" w:hAnsi="Times New Roman" w:cs="Times New Roman" w:eastAsiaTheme="minorEastAsia"/>
          <w:vertAlign w:val="subscript"/>
        </w:rPr>
        <w:t>8</w:t>
      </w:r>
      <w:r>
        <w:rPr>
          <w:rFonts w:hint="default" w:ascii="Times New Roman" w:hAnsi="Times New Roman" w:cs="Times New Roman" w:eastAsiaTheme="minorEastAsia"/>
        </w:rPr>
        <w:t>(</w:t>
      </w:r>
      <w:r>
        <w:rPr>
          <w:rFonts w:hint="default" w:ascii="Times New Roman" w:hAnsi="Times New Roman" w:cs="Times New Roman" w:eastAsiaTheme="minorEastAsia"/>
          <w:lang w:val="en-US" w:eastAsia="zh-CN"/>
        </w:rPr>
        <w:t>过</w:t>
      </w:r>
      <w:r>
        <w:rPr>
          <w:rFonts w:hint="default" w:ascii="Times New Roman" w:hAnsi="Times New Roman" w:cs="Times New Roman" w:eastAsiaTheme="minorEastAsia"/>
        </w:rPr>
        <w:t>硫酸铵</w:t>
      </w:r>
      <w:r>
        <w:rPr>
          <w:rFonts w:hint="default" w:ascii="Times New Roman" w:hAnsi="Times New Roman" w:cs="Times New Roman" w:eastAsiaTheme="minorEastAsia"/>
        </w:rPr>
        <w:t>)</w:t>
      </w:r>
      <w:r>
        <w:rPr>
          <w:rFonts w:hint="default" w:ascii="Times New Roman" w:hAnsi="Times New Roman" w:cs="Times New Roman" w:eastAsiaTheme="minorEastAsia"/>
        </w:rPr>
        <w:t>溶液会发生如下离子反应：</w:t>
      </w:r>
    </w:p>
    <w:p>
      <w:pPr>
        <w:numPr>
          <w:numId w:val="0"/>
        </w:numPr>
        <w:tabs>
          <w:tab w:val="left" w:pos="2268"/>
          <w:tab w:val="left" w:pos="4536"/>
          <w:tab w:val="left" w:pos="6663"/>
        </w:tabs>
        <w:spacing w:line="360" w:lineRule="auto"/>
        <w:jc w:val="lef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Mn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  <w:vertAlign w:val="superscript"/>
        </w:rPr>
        <w:t>＋</w:t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S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O</w:t>
      </w:r>
      <w:r>
        <w:rPr>
          <w:rFonts w:hint="default" w:ascii="Times New Roman" w:hAnsi="Times New Roman" w:cs="Times New Roman" w:eastAsiaTheme="minorEastAsia"/>
        </w:rPr>
        <w:fldChar w:fldCharType="begin"/>
      </w:r>
      <w:r>
        <w:rPr>
          <w:rFonts w:hint="default" w:ascii="Times New Roman" w:hAnsi="Times New Roman" w:cs="Times New Roman" w:eastAsiaTheme="minorEastAsia"/>
        </w:rPr>
        <w:instrText xml:space="preserve">eq \</w:instrText>
      </w:r>
      <w:r>
        <w:rPr>
          <w:rFonts w:hint="default" w:ascii="Times New Roman" w:hAnsi="Times New Roman" w:cs="Times New Roman" w:eastAsiaTheme="minorEastAsia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hint="default" w:ascii="Times New Roman" w:hAnsi="Times New Roman" w:cs="Times New Roman" w:eastAsiaTheme="minorEastAsia"/>
        </w:rPr>
        <w:instrText xml:space="preserve">,</w:instrText>
      </w:r>
      <w:r>
        <w:rPr>
          <w:rFonts w:hint="default" w:ascii="Times New Roman" w:hAnsi="Times New Roman" w:cs="Times New Roman" w:eastAsiaTheme="minorEastAsia"/>
          <w:vertAlign w:val="subscript"/>
        </w:rPr>
        <w:instrText xml:space="preserve">8</w:instrText>
      </w:r>
      <w:r>
        <w:rPr>
          <w:rFonts w:hint="default" w:ascii="Times New Roman" w:hAnsi="Times New Roman" w:cs="Times New Roman" w:eastAsiaTheme="minorEastAsia"/>
        </w:rPr>
        <w:instrText xml:space="preserve">)</w:instrText>
      </w:r>
      <w:r>
        <w:rPr>
          <w:rFonts w:hint="default" w:ascii="Times New Roman" w:hAnsi="Times New Roman" w:cs="Times New Roman" w:eastAsiaTheme="minorEastAsia"/>
        </w:rPr>
        <w:fldChar w:fldCharType="end"/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H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O</w:t>
      </w:r>
      <w:r>
        <w:rPr>
          <w:rFonts w:hint="default" w:ascii="Times New Roman" w:hAnsi="Times New Roman" w:cs="Times New Roman" w:eastAsiaTheme="minorEastAsia"/>
        </w:rPr>
        <w:t>―→</w:t>
      </w:r>
      <w:r>
        <w:rPr>
          <w:rFonts w:hint="default" w:ascii="Times New Roman" w:hAnsi="Times New Roman" w:cs="Times New Roman" w:eastAsiaTheme="minorEastAsia"/>
        </w:rPr>
        <w:t>MnO</w:t>
      </w:r>
      <w:r>
        <w:rPr>
          <w:rFonts w:hint="default" w:ascii="Times New Roman" w:hAnsi="Times New Roman" w:cs="Times New Roman" w:eastAsiaTheme="minorEastAsia"/>
        </w:rPr>
        <w:fldChar w:fldCharType="begin"/>
      </w:r>
      <w:r>
        <w:rPr>
          <w:rFonts w:hint="default" w:ascii="Times New Roman" w:hAnsi="Times New Roman" w:cs="Times New Roman" w:eastAsiaTheme="minorEastAsia"/>
        </w:rPr>
        <w:instrText xml:space="preserve">eq \</w:instrText>
      </w:r>
      <w:r>
        <w:rPr>
          <w:rFonts w:hint="default" w:ascii="Times New Roman" w:hAnsi="Times New Roman" w:cs="Times New Roman" w:eastAsiaTheme="minorEastAsia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hint="default" w:ascii="Times New Roman" w:hAnsi="Times New Roman" w:cs="Times New Roman" w:eastAsiaTheme="minorEastAsia"/>
        </w:rPr>
        <w:instrText xml:space="preserve">,</w:instrText>
      </w:r>
      <w:r>
        <w:rPr>
          <w:rFonts w:hint="default"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hint="default" w:ascii="Times New Roman" w:hAnsi="Times New Roman" w:cs="Times New Roman" w:eastAsiaTheme="minorEastAsia"/>
        </w:rPr>
        <w:instrText xml:space="preserve">)</w:instrText>
      </w:r>
      <w:r>
        <w:rPr>
          <w:rFonts w:hint="default" w:ascii="Times New Roman" w:hAnsi="Times New Roman" w:cs="Times New Roman" w:eastAsiaTheme="minorEastAsia"/>
        </w:rPr>
        <w:fldChar w:fldCharType="end"/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SO</w:t>
      </w:r>
      <w:r>
        <w:rPr>
          <w:rFonts w:hint="default" w:ascii="Times New Roman" w:hAnsi="Times New Roman" w:cs="Times New Roman" w:eastAsiaTheme="minorEastAsia"/>
        </w:rPr>
        <w:fldChar w:fldCharType="begin"/>
      </w:r>
      <w:r>
        <w:rPr>
          <w:rFonts w:hint="default" w:ascii="Times New Roman" w:hAnsi="Times New Roman" w:cs="Times New Roman" w:eastAsiaTheme="minorEastAsia"/>
        </w:rPr>
        <w:instrText xml:space="preserve">eq \</w:instrText>
      </w:r>
      <w:r>
        <w:rPr>
          <w:rFonts w:hint="default" w:ascii="Times New Roman" w:hAnsi="Times New Roman" w:cs="Times New Roman" w:eastAsiaTheme="minorEastAsia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2</w:instrText>
      </w:r>
      <w:r>
        <w:rPr>
          <w:rFonts w:hint="default"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hint="default" w:ascii="Times New Roman" w:hAnsi="Times New Roman" w:cs="Times New Roman" w:eastAsiaTheme="minorEastAsia"/>
        </w:rPr>
        <w:instrText xml:space="preserve">,</w:instrText>
      </w:r>
      <w:r>
        <w:rPr>
          <w:rFonts w:hint="default"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hint="default" w:ascii="Times New Roman" w:hAnsi="Times New Roman" w:cs="Times New Roman" w:eastAsiaTheme="minorEastAsia"/>
        </w:rPr>
        <w:instrText xml:space="preserve">)</w:instrText>
      </w:r>
      <w:r>
        <w:rPr>
          <w:rFonts w:hint="default" w:ascii="Times New Roman" w:hAnsi="Times New Roman" w:cs="Times New Roman" w:eastAsiaTheme="minorEastAsia"/>
        </w:rPr>
        <w:fldChar w:fldCharType="end"/>
      </w:r>
      <w:r>
        <w:rPr>
          <w:rFonts w:hint="default" w:ascii="Times New Roman" w:hAnsi="Times New Roman" w:cs="Times New Roman" w:eastAsiaTheme="minorEastAsia"/>
        </w:rPr>
        <w:t>＋</w:t>
      </w:r>
      <w:r>
        <w:rPr>
          <w:rFonts w:hint="default" w:ascii="Times New Roman" w:hAnsi="Times New Roman" w:cs="Times New Roman" w:eastAsiaTheme="minorEastAsia"/>
        </w:rPr>
        <w:t>H</w:t>
      </w:r>
      <w:r>
        <w:rPr>
          <w:rFonts w:hint="default" w:ascii="Times New Roman" w:hAnsi="Times New Roman" w:cs="Times New Roman" w:eastAsiaTheme="minorEastAsia"/>
          <w:vertAlign w:val="superscript"/>
        </w:rPr>
        <w:t>＋</w:t>
      </w:r>
      <w:r>
        <w:rPr>
          <w:rFonts w:hint="default" w:ascii="Times New Roman" w:hAnsi="Times New Roman" w:cs="Times New Roman" w:eastAsiaTheme="minorEastAsia"/>
        </w:rPr>
        <w:t>(</w:t>
      </w:r>
      <w:r>
        <w:rPr>
          <w:rFonts w:hint="default" w:ascii="Times New Roman" w:hAnsi="Times New Roman" w:cs="Times New Roman" w:eastAsiaTheme="minorEastAsia"/>
        </w:rPr>
        <w:t>未配平</w:t>
      </w:r>
      <w:r>
        <w:rPr>
          <w:rFonts w:hint="default" w:ascii="Times New Roman" w:hAnsi="Times New Roman" w:cs="Times New Roman" w:eastAsiaTheme="minorEastAsia"/>
        </w:rPr>
        <w:t>)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tabs>
          <w:tab w:val="left" w:pos="2268"/>
          <w:tab w:val="left" w:pos="4536"/>
          <w:tab w:val="left" w:pos="6663"/>
        </w:tabs>
        <w:spacing w:line="360" w:lineRule="auto"/>
        <w:jc w:val="lef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①该反应常用于检验</w:t>
      </w:r>
      <w:r>
        <w:rPr>
          <w:rFonts w:hint="default" w:ascii="Times New Roman" w:hAnsi="Times New Roman" w:cs="Times New Roman" w:eastAsiaTheme="minorEastAsia"/>
        </w:rPr>
        <w:t>Mn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  <w:vertAlign w:val="superscript"/>
        </w:rPr>
        <w:t>＋</w:t>
      </w:r>
      <w:r>
        <w:rPr>
          <w:rFonts w:hint="default" w:ascii="Times New Roman" w:hAnsi="Times New Roman" w:cs="Times New Roman" w:eastAsiaTheme="minorEastAsia"/>
        </w:rPr>
        <w:t>的存在，其特征现象是</w:t>
      </w:r>
      <w:r>
        <w:rPr>
          <w:rFonts w:hint="default" w:ascii="Times New Roman" w:hAnsi="Times New Roman" w:cs="Times New Roman" w:eastAsiaTheme="minorEastAsia"/>
        </w:rPr>
        <w:t>_____________________________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tabs>
          <w:tab w:val="left" w:pos="2268"/>
          <w:tab w:val="left" w:pos="4536"/>
          <w:tab w:val="left" w:pos="6663"/>
        </w:tabs>
        <w:spacing w:line="360" w:lineRule="auto"/>
        <w:jc w:val="lef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②若反应中有</w:t>
      </w:r>
      <w:r>
        <w:rPr>
          <w:rFonts w:hint="default" w:ascii="Times New Roman" w:hAnsi="Times New Roman" w:cs="Times New Roman" w:eastAsiaTheme="minorEastAsia"/>
        </w:rPr>
        <w:t>0.1 mol</w:t>
      </w:r>
      <w:r>
        <w:rPr>
          <w:rFonts w:hint="default" w:ascii="Times New Roman" w:hAnsi="Times New Roman" w:cs="Times New Roman" w:eastAsiaTheme="minorEastAsia"/>
        </w:rPr>
        <w:t>还原剂参加反应，则转移电子数为</w:t>
      </w:r>
      <w:r>
        <w:rPr>
          <w:rFonts w:hint="default" w:ascii="Times New Roman" w:hAnsi="Times New Roman" w:cs="Times New Roman" w:eastAsiaTheme="minorEastAsia"/>
        </w:rPr>
        <w:t>________</w:t>
      </w:r>
      <w:r>
        <w:rPr>
          <w:rFonts w:hint="default" w:ascii="Times New Roman" w:hAnsi="Times New Roman" w:cs="Times New Roman" w:eastAsiaTheme="minorEastAsia"/>
          <w:i/>
        </w:rPr>
        <w:t>N</w:t>
      </w:r>
      <w:r>
        <w:rPr>
          <w:rFonts w:hint="default" w:ascii="Times New Roman" w:hAnsi="Times New Roman" w:cs="Times New Roman" w:eastAsiaTheme="minorEastAsia"/>
          <w:vertAlign w:val="subscript"/>
        </w:rPr>
        <w:t>A</w:t>
      </w:r>
      <w:r>
        <w:rPr>
          <w:rFonts w:hint="default" w:ascii="Times New Roman" w:hAnsi="Times New Roman" w:cs="Times New Roman" w:eastAsiaTheme="minorEastAsia"/>
        </w:rPr>
        <w:t>，消耗氧化剂的物质的量为</w:t>
      </w:r>
      <w:r>
        <w:rPr>
          <w:rFonts w:hint="default" w:ascii="Times New Roman" w:hAnsi="Times New Roman" w:cs="Times New Roman" w:eastAsiaTheme="minorEastAsia"/>
        </w:rPr>
        <w:t>________mol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tabs>
          <w:tab w:val="left" w:pos="3544"/>
        </w:tabs>
        <w:spacing w:line="360" w:lineRule="auto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</w:rPr>
        <w:t xml:space="preserve">4. </w:t>
      </w:r>
      <w:r>
        <w:rPr>
          <w:rFonts w:hint="default" w:ascii="Times New Roman" w:hAnsi="Times New Roman" w:cs="Times New Roman" w:eastAsiaTheme="minorEastAsia"/>
          <w:szCs w:val="24"/>
        </w:rPr>
        <w:t>某实验小组为探究ClO</w:t>
      </w:r>
      <w:r>
        <w:rPr>
          <w:rFonts w:hint="default" w:ascii="Times New Roman" w:hAnsi="Times New Roman" w:cs="Times New Roman" w:eastAsiaTheme="minorEastAsia"/>
          <w:szCs w:val="24"/>
          <w:vertAlign w:val="superscript"/>
        </w:rPr>
        <w:t>－</w:t>
      </w:r>
      <w:r>
        <w:rPr>
          <w:rFonts w:hint="default" w:ascii="Times New Roman" w:hAnsi="Times New Roman" w:cs="Times New Roman" w:eastAsiaTheme="minorEastAsia"/>
          <w:szCs w:val="24"/>
        </w:rPr>
        <w:t>、I</w:t>
      </w:r>
      <w:r>
        <w:rPr>
          <w:rFonts w:hint="default" w:ascii="Times New Roman" w:hAnsi="Times New Roman" w:cs="Times New Roman" w:eastAsiaTheme="minorEastAsia"/>
          <w:szCs w:val="24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Cs w:val="24"/>
        </w:rPr>
        <w:t>、SO</w:t>
      </w:r>
      <w:r>
        <w:rPr>
          <w:rFonts w:hint="default" w:ascii="Times New Roman" w:hAnsi="Times New Roman" w:cs="Times New Roman" w:eastAsiaTheme="minorEastAsia"/>
          <w:szCs w:val="24"/>
        </w:rPr>
        <w:fldChar w:fldCharType="begin"/>
      </w:r>
      <w:r>
        <w:rPr>
          <w:rFonts w:hint="default" w:ascii="Times New Roman" w:hAnsi="Times New Roman" w:cs="Times New Roman" w:eastAsiaTheme="minorEastAsia"/>
          <w:szCs w:val="24"/>
        </w:rPr>
        <w:instrText xml:space="preserve">eq \</w:instrText>
      </w:r>
      <w:r>
        <w:rPr>
          <w:rFonts w:hint="default" w:ascii="Times New Roman" w:hAnsi="Times New Roman" w:cs="Times New Roman" w:eastAsiaTheme="minorEastAsia"/>
          <w:szCs w:val="24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szCs w:val="24"/>
          <w:vertAlign w:val="superscript"/>
        </w:rPr>
        <w:instrText xml:space="preserve">2－</w:instrText>
      </w:r>
      <w:r>
        <w:rPr>
          <w:rFonts w:hint="default" w:ascii="Times New Roman" w:hAnsi="Times New Roman" w:cs="Times New Roman" w:eastAsiaTheme="minorEastAsia"/>
          <w:szCs w:val="24"/>
        </w:rPr>
        <w:instrText xml:space="preserve">,</w:instrText>
      </w:r>
      <w:r>
        <w:rPr>
          <w:rFonts w:hint="default" w:ascii="Times New Roman" w:hAnsi="Times New Roman" w:cs="Times New Roman" w:eastAsiaTheme="minorEastAsia"/>
          <w:szCs w:val="24"/>
          <w:vertAlign w:val="subscript"/>
        </w:rPr>
        <w:instrText xml:space="preserve">4</w:instrText>
      </w:r>
      <w:r>
        <w:rPr>
          <w:rFonts w:hint="default" w:ascii="Times New Roman" w:hAnsi="Times New Roman" w:cs="Times New Roman" w:eastAsiaTheme="minorEastAsia"/>
          <w:szCs w:val="24"/>
        </w:rPr>
        <w:instrText xml:space="preserve">)</w:instrText>
      </w:r>
      <w:r>
        <w:rPr>
          <w:rFonts w:hint="default" w:ascii="Times New Roman" w:hAnsi="Times New Roman" w:cs="Times New Roman" w:eastAsiaTheme="minorEastAsia"/>
          <w:szCs w:val="24"/>
        </w:rPr>
        <w:fldChar w:fldCharType="end"/>
      </w:r>
      <w:r>
        <w:rPr>
          <w:rFonts w:hint="default" w:ascii="Times New Roman" w:hAnsi="Times New Roman" w:cs="Times New Roman" w:eastAsiaTheme="minorEastAsia"/>
          <w:szCs w:val="24"/>
        </w:rPr>
        <w:t>在酸性条件下的氧化性强弱，设计实验如下：</w:t>
      </w:r>
    </w:p>
    <w:p>
      <w:pPr>
        <w:tabs>
          <w:tab w:val="left" w:pos="3544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实验①：在淀粉碘化钾溶液中加入少量次氯酸钠溶液，并加入少量的稀硫酸，溶液立即变蓝；</w:t>
      </w:r>
    </w:p>
    <w:p>
      <w:pPr>
        <w:tabs>
          <w:tab w:val="left" w:pos="3544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实验②：向实验①的溶液中加入4mL 0.5mol·L</w:t>
      </w:r>
      <w:r>
        <w:rPr>
          <w:rFonts w:hint="default" w:ascii="Times New Roman" w:hAnsi="Times New Roman" w:cs="Times New Roman" w:eastAsiaTheme="minorEastAsia"/>
          <w:vertAlign w:val="superscript"/>
        </w:rPr>
        <w:t>−</w:t>
      </w:r>
      <w:r>
        <w:rPr>
          <w:rFonts w:hint="default" w:ascii="Times New Roman" w:hAnsi="Times New Roman" w:cs="Times New Roman" w:eastAsiaTheme="minorEastAsia"/>
          <w:vertAlign w:val="superscript"/>
        </w:rPr>
        <w:t>1</w:t>
      </w:r>
      <w:r>
        <w:rPr>
          <w:rFonts w:hint="default" w:ascii="Times New Roman" w:hAnsi="Times New Roman" w:cs="Times New Roman" w:eastAsiaTheme="minorEastAsia"/>
          <w:szCs w:val="24"/>
        </w:rPr>
        <w:t>的亚硫酸钠溶液，蓝色恰好完全褪去。</w:t>
      </w:r>
    </w:p>
    <w:p>
      <w:pPr>
        <w:tabs>
          <w:tab w:val="left" w:pos="3544"/>
        </w:tabs>
        <w:spacing w:line="360" w:lineRule="auto"/>
        <w:ind w:firstLine="420" w:firstLineChars="200"/>
        <w:jc w:val="left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（1）写出实验①中发生反应的离子方程式： ________________________________。</w:t>
      </w:r>
    </w:p>
    <w:p>
      <w:pPr>
        <w:tabs>
          <w:tab w:val="left" w:pos="3544"/>
        </w:tabs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（2）实验②的化学反应中转移电子的物质的量是__________________。</w:t>
      </w:r>
    </w:p>
    <w:p>
      <w:pPr>
        <w:tabs>
          <w:tab w:val="left" w:pos="2268"/>
          <w:tab w:val="left" w:pos="4536"/>
          <w:tab w:val="left" w:pos="6663"/>
        </w:tabs>
        <w:spacing w:line="360" w:lineRule="auto"/>
        <w:ind w:firstLine="420" w:firstLineChars="200"/>
        <w:jc w:val="left"/>
        <w:rPr>
          <w:rFonts w:hint="default" w:ascii="Times New Roman" w:hAnsi="Times New Roman" w:cs="Times New Roman" w:eastAsiaTheme="minorEastAsia"/>
          <w:szCs w:val="24"/>
        </w:rPr>
      </w:pPr>
      <w:r>
        <w:rPr>
          <w:rFonts w:hint="default" w:ascii="Times New Roman" w:hAnsi="Times New Roman" w:cs="Times New Roman" w:eastAsiaTheme="minorEastAsia"/>
          <w:szCs w:val="24"/>
        </w:rPr>
        <w:t>（3）以上实验说明，在酸性条件下ClO</w:t>
      </w:r>
      <w:r>
        <w:rPr>
          <w:rFonts w:hint="default" w:ascii="Times New Roman" w:hAnsi="Times New Roman" w:cs="Times New Roman" w:eastAsiaTheme="minorEastAsia"/>
          <w:szCs w:val="24"/>
          <w:vertAlign w:val="superscript"/>
        </w:rPr>
        <w:t>－</w:t>
      </w:r>
      <w:r>
        <w:rPr>
          <w:rFonts w:hint="default" w:ascii="Times New Roman" w:hAnsi="Times New Roman" w:cs="Times New Roman" w:eastAsiaTheme="minorEastAsia"/>
          <w:szCs w:val="24"/>
        </w:rPr>
        <w:t>、I</w:t>
      </w:r>
      <w:r>
        <w:rPr>
          <w:rFonts w:hint="default" w:ascii="Times New Roman" w:hAnsi="Times New Roman" w:cs="Times New Roman" w:eastAsiaTheme="minorEastAsia"/>
          <w:szCs w:val="24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Cs w:val="24"/>
        </w:rPr>
        <w:t>、SO</w:t>
      </w:r>
      <w:r>
        <w:rPr>
          <w:rFonts w:hint="default" w:ascii="Times New Roman" w:hAnsi="Times New Roman" w:cs="Times New Roman" w:eastAsiaTheme="minorEastAsia"/>
          <w:szCs w:val="24"/>
        </w:rPr>
        <w:fldChar w:fldCharType="begin"/>
      </w:r>
      <w:r>
        <w:rPr>
          <w:rFonts w:hint="default" w:ascii="Times New Roman" w:hAnsi="Times New Roman" w:cs="Times New Roman" w:eastAsiaTheme="minorEastAsia"/>
          <w:szCs w:val="24"/>
        </w:rPr>
        <w:instrText xml:space="preserve">eq \</w:instrText>
      </w:r>
      <w:r>
        <w:rPr>
          <w:rFonts w:hint="default" w:ascii="Times New Roman" w:hAnsi="Times New Roman" w:cs="Times New Roman" w:eastAsiaTheme="minorEastAsia"/>
          <w:szCs w:val="24"/>
        </w:rPr>
        <w:instrText xml:space="preserve">o\al(</w:instrText>
      </w:r>
      <w:r>
        <w:rPr>
          <w:rFonts w:hint="default" w:ascii="Times New Roman" w:hAnsi="Times New Roman" w:cs="Times New Roman" w:eastAsiaTheme="minorEastAsia"/>
          <w:szCs w:val="24"/>
          <w:vertAlign w:val="superscript"/>
        </w:rPr>
        <w:instrText xml:space="preserve">2－</w:instrText>
      </w:r>
      <w:r>
        <w:rPr>
          <w:rFonts w:hint="default" w:ascii="Times New Roman" w:hAnsi="Times New Roman" w:cs="Times New Roman" w:eastAsiaTheme="minorEastAsia"/>
          <w:szCs w:val="24"/>
        </w:rPr>
        <w:instrText xml:space="preserve">,</w:instrText>
      </w:r>
      <w:r>
        <w:rPr>
          <w:rFonts w:hint="default" w:ascii="Times New Roman" w:hAnsi="Times New Roman" w:cs="Times New Roman" w:eastAsiaTheme="minorEastAsia"/>
          <w:szCs w:val="24"/>
          <w:vertAlign w:val="subscript"/>
        </w:rPr>
        <w:instrText xml:space="preserve">4</w:instrText>
      </w:r>
      <w:r>
        <w:rPr>
          <w:rFonts w:hint="default" w:ascii="Times New Roman" w:hAnsi="Times New Roman" w:cs="Times New Roman" w:eastAsiaTheme="minorEastAsia"/>
          <w:szCs w:val="24"/>
        </w:rPr>
        <w:instrText xml:space="preserve">)</w:instrText>
      </w:r>
      <w:r>
        <w:rPr>
          <w:rFonts w:hint="default" w:ascii="Times New Roman" w:hAnsi="Times New Roman" w:cs="Times New Roman" w:eastAsiaTheme="minorEastAsia"/>
          <w:szCs w:val="24"/>
        </w:rPr>
        <w:fldChar w:fldCharType="end"/>
      </w:r>
      <w:r>
        <w:rPr>
          <w:rFonts w:hint="default" w:ascii="Times New Roman" w:hAnsi="Times New Roman" w:cs="Times New Roman" w:eastAsiaTheme="minorEastAsia"/>
          <w:szCs w:val="24"/>
        </w:rPr>
        <w:t>的氧化性由弱到强的顺序是___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Cs w:val="24"/>
        </w:rPr>
        <w:t>_____。</w:t>
      </w:r>
    </w:p>
    <w:p>
      <w:pPr>
        <w:autoSpaceDN w:val="0"/>
        <w:spacing w:line="360" w:lineRule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5. </w:t>
      </w:r>
      <w:r>
        <w:rPr>
          <w:rFonts w:hint="default" w:ascii="Times New Roman" w:hAnsi="Times New Roman" w:cs="Times New Roman" w:eastAsiaTheme="minorEastAsia"/>
        </w:rPr>
        <w:t>在反应：</w:t>
      </w:r>
      <w:r>
        <w:rPr>
          <w:rFonts w:hint="default" w:ascii="Times New Roman" w:hAnsi="Times New Roman" w:cs="Times New Roman" w:eastAsiaTheme="minorEastAsia"/>
        </w:rPr>
        <w:t>3BrF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+5H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O</w:t>
      </w:r>
      <w:r>
        <w:rPr>
          <w:rFonts w:hint="default" w:ascii="Times New Roman" w:hAnsi="Times New Roman" w:cs="Times New Roman" w:eastAsiaTheme="minorEastAsia"/>
        </w:rPr>
        <w:drawing>
          <wp:inline distT="0" distB="0" distL="0" distR="0">
            <wp:extent cx="295275" cy="76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</w:rPr>
        <w:t>HBrO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+Br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+9HF+O</w:t>
      </w:r>
      <w:r>
        <w:rPr>
          <w:rFonts w:hint="default" w:ascii="Times New Roman" w:hAnsi="Times New Roman" w:cs="Times New Roman" w:eastAsiaTheme="minorEastAsia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</w:rPr>
        <w:t>中，当有</w:t>
      </w:r>
      <w:r>
        <w:rPr>
          <w:rFonts w:hint="default" w:ascii="Times New Roman" w:hAnsi="Times New Roman" w:cs="Times New Roman" w:eastAsiaTheme="minorEastAsia"/>
        </w:rPr>
        <w:t>5mol</w:t>
      </w:r>
      <w:r>
        <w:rPr>
          <w:rFonts w:hint="default" w:ascii="Times New Roman" w:hAnsi="Times New Roman" w:cs="Times New Roman" w:eastAsiaTheme="minorEastAsia"/>
        </w:rPr>
        <w:t>水作还原剂参加化学反应时，由水还原的</w:t>
      </w:r>
      <w:r>
        <w:rPr>
          <w:rFonts w:hint="default" w:ascii="Times New Roman" w:hAnsi="Times New Roman" w:cs="Times New Roman" w:eastAsiaTheme="minorEastAsia"/>
        </w:rPr>
        <w:t>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为</w:t>
      </w:r>
      <w:r>
        <w:rPr>
          <w:rFonts w:hint="default" w:ascii="Times New Roman" w:hAnsi="Times New Roman" w:cs="Times New Roman" w:eastAsiaTheme="minorEastAsia"/>
        </w:rPr>
        <w:t>_____mol</w:t>
      </w:r>
      <w:r>
        <w:rPr>
          <w:rFonts w:hint="default" w:ascii="Times New Roman" w:hAnsi="Times New Roman" w:cs="Times New Roman" w:eastAsiaTheme="minorEastAsia"/>
        </w:rPr>
        <w:t>；由</w:t>
      </w:r>
      <w:r>
        <w:rPr>
          <w:rFonts w:hint="default" w:ascii="Times New Roman" w:hAnsi="Times New Roman" w:cs="Times New Roman" w:eastAsiaTheme="minorEastAsia"/>
        </w:rPr>
        <w:t>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还原的</w:t>
      </w:r>
      <w:r>
        <w:rPr>
          <w:rFonts w:hint="default" w:ascii="Times New Roman" w:hAnsi="Times New Roman" w:cs="Times New Roman" w:eastAsiaTheme="minorEastAsia"/>
        </w:rPr>
        <w:t>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为</w:t>
      </w:r>
      <w:r>
        <w:rPr>
          <w:rFonts w:hint="default" w:ascii="Times New Roman" w:hAnsi="Times New Roman" w:cs="Times New Roman" w:eastAsiaTheme="minorEastAsia"/>
        </w:rPr>
        <w:t>_____mol</w:t>
      </w:r>
      <w:r>
        <w:rPr>
          <w:rFonts w:hint="default" w:ascii="Times New Roman" w:hAnsi="Times New Roman" w:cs="Times New Roman" w:eastAsiaTheme="minorEastAsia"/>
        </w:rPr>
        <w:t>；总的被还原的</w:t>
      </w:r>
      <w:r>
        <w:rPr>
          <w:rFonts w:hint="default" w:ascii="Times New Roman" w:hAnsi="Times New Roman" w:cs="Times New Roman" w:eastAsiaTheme="minorEastAsia"/>
        </w:rPr>
        <w:t>BrF</w:t>
      </w:r>
      <w:r>
        <w:rPr>
          <w:rFonts w:hint="default" w:ascii="Times New Roman" w:hAnsi="Times New Roman" w:cs="Times New Roman" w:eastAsiaTheme="minorEastAsia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</w:rPr>
        <w:t>为</w:t>
      </w:r>
      <w:r>
        <w:rPr>
          <w:rFonts w:hint="default" w:ascii="Times New Roman" w:hAnsi="Times New Roman" w:cs="Times New Roman" w:eastAsiaTheme="minorEastAsia"/>
        </w:rPr>
        <w:t>______mol</w:t>
      </w:r>
      <w:r>
        <w:rPr>
          <w:rFonts w:hint="default" w:ascii="Times New Roman" w:hAnsi="Times New Roman" w:cs="Times New Roman" w:eastAsiaTheme="minor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AB40"/>
    <w:multiLevelType w:val="singleLevel"/>
    <w:tmpl w:val="4D9BAB4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7F8"/>
    <w:rsid w:val="0039125F"/>
    <w:rsid w:val="00A0470F"/>
    <w:rsid w:val="00B21FF7"/>
    <w:rsid w:val="00B357F8"/>
    <w:rsid w:val="00C5478E"/>
    <w:rsid w:val="00CD5CAB"/>
    <w:rsid w:val="519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hAnsi="Courier New" w:cs="Courier New" w:asciiTheme="minorEastAsi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semiHidden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://video.etiantian.net/security/37e245ce1069abc88d6850225cd4c448/5041fa5a/ett20/resource/b5fe7cdf5d526eb19826c16ea33952ab/gglx.files/image006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1435</Characters>
  <Lines>11</Lines>
  <Paragraphs>3</Paragraphs>
  <TotalTime>28</TotalTime>
  <ScaleCrop>false</ScaleCrop>
  <LinksUpToDate>false</LinksUpToDate>
  <CharactersWithSpaces>1683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2020-02-08T09:04:00Z</dcterms:created>
  <dc:creator>k39578</dc:creator>
  <cp:lastModifiedBy>苏秋云</cp:lastModifiedBy>
  <dcterms:modified xsi:type="dcterms:W3CDTF">2020-02-12T12:13:52Z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