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年级英语第15课时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《如何与他人谈论计划》评价试题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单项填空。从下面各题所给的A、B、C三个选项中，选择最佳选项。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(    ) </w:t>
      </w: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eastAsia="宋体" w:cs="Times New Roman"/>
          <w:kern w:val="0"/>
          <w:sz w:val="24"/>
        </w:rPr>
        <w:t>—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</w:rPr>
        <w:t>_______ is she going to the city?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</w:rPr>
        <w:t xml:space="preserve">    </w:t>
      </w:r>
      <w:r>
        <w:rPr>
          <w:rFonts w:ascii="Times New Roman" w:hAnsi="Times New Roman" w:eastAsia="宋体" w:cs="Times New Roman"/>
          <w:kern w:val="0"/>
          <w:sz w:val="24"/>
        </w:rPr>
        <w:t xml:space="preserve"> —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In April</w:t>
      </w:r>
      <w:r>
        <w:rPr>
          <w:rFonts w:ascii="Times New Roman" w:hAnsi="Times New Roman" w:eastAsia="宋体" w:cs="Times New Roman"/>
          <w:kern w:val="0"/>
          <w:sz w:val="24"/>
        </w:rPr>
        <w:t>.</w:t>
      </w:r>
    </w:p>
    <w:p>
      <w:pPr>
        <w:widowControl/>
        <w:spacing w:line="360" w:lineRule="auto"/>
        <w:ind w:firstLine="840" w:firstLineChars="35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 xml:space="preserve">A. What       </w:t>
      </w:r>
      <w:r>
        <w:rPr>
          <w:rFonts w:hint="eastAsia" w:ascii="Times New Roman" w:hAnsi="Times New Roman" w:eastAsia="宋体" w:cs="Times New Roman"/>
          <w:kern w:val="0"/>
          <w:sz w:val="24"/>
        </w:rPr>
        <w:tab/>
      </w:r>
      <w:r>
        <w:rPr>
          <w:rFonts w:hint="eastAsia" w:ascii="Times New Roman" w:hAnsi="Times New Roman" w:eastAsia="宋体" w:cs="Times New Roman"/>
          <w:kern w:val="0"/>
          <w:sz w:val="24"/>
        </w:rPr>
        <w:tab/>
      </w:r>
      <w:r>
        <w:rPr>
          <w:rFonts w:hint="eastAsia" w:ascii="Times New Roman" w:hAnsi="Times New Roman" w:eastAsia="宋体" w:cs="Times New Roman"/>
          <w:kern w:val="0"/>
          <w:sz w:val="24"/>
        </w:rPr>
        <w:tab/>
      </w:r>
      <w:r>
        <w:rPr>
          <w:rFonts w:hint="eastAsia" w:ascii="Times New Roman" w:hAnsi="Times New Roman" w:eastAsia="宋体" w:cs="Times New Roman"/>
          <w:kern w:val="0"/>
          <w:sz w:val="24"/>
        </w:rPr>
        <w:tab/>
      </w:r>
      <w:r>
        <w:rPr>
          <w:rFonts w:ascii="Times New Roman" w:hAnsi="Times New Roman" w:eastAsia="宋体" w:cs="Times New Roman"/>
          <w:kern w:val="0"/>
          <w:sz w:val="24"/>
        </w:rPr>
        <w:t xml:space="preserve">B. When             </w:t>
      </w:r>
      <w:r>
        <w:rPr>
          <w:rFonts w:hint="eastAsia" w:ascii="Times New Roman" w:hAnsi="Times New Roman" w:eastAsia="宋体" w:cs="Times New Roman"/>
          <w:kern w:val="0"/>
          <w:sz w:val="24"/>
        </w:rPr>
        <w:tab/>
      </w:r>
      <w:r>
        <w:rPr>
          <w:rFonts w:hint="eastAsia" w:ascii="Times New Roman" w:hAnsi="Times New Roman" w:eastAsia="宋体" w:cs="Times New Roman"/>
          <w:kern w:val="0"/>
          <w:sz w:val="24"/>
        </w:rPr>
        <w:tab/>
      </w:r>
      <w:r>
        <w:rPr>
          <w:rFonts w:ascii="Times New Roman" w:hAnsi="Times New Roman" w:eastAsia="宋体" w:cs="Times New Roman"/>
          <w:kern w:val="0"/>
          <w:sz w:val="24"/>
        </w:rPr>
        <w:t xml:space="preserve">C. Where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 xml:space="preserve">(    ) 2. </w:t>
      </w:r>
      <w:r>
        <w:rPr>
          <w:rFonts w:ascii="Times New Roman" w:hAnsi="Times New Roman" w:eastAsia="宋体" w:cs="Times New Roman"/>
          <w:kern w:val="0"/>
          <w:sz w:val="24"/>
        </w:rPr>
        <w:t>—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</w:rPr>
        <w:t>Are they going to have a picnic this weekend?</w:t>
      </w:r>
    </w:p>
    <w:p>
      <w:pPr>
        <w:widowControl/>
        <w:spacing w:line="360" w:lineRule="auto"/>
        <w:ind w:firstLine="960" w:firstLineChars="4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—</w:t>
      </w:r>
      <w:r>
        <w:rPr>
          <w:rFonts w:hint="eastAsia" w:ascii="Times New Roman" w:hAnsi="Times New Roman" w:eastAsia="宋体" w:cs="Times New Roman"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</w:rPr>
        <w:t>_______. They are going to go over lessons for the final exam.</w:t>
      </w:r>
    </w:p>
    <w:p>
      <w:pPr>
        <w:widowControl/>
        <w:spacing w:line="360" w:lineRule="auto"/>
        <w:ind w:firstLine="840" w:firstLineChars="35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A. Yes, they are     </w:t>
      </w:r>
      <w:r>
        <w:rPr>
          <w:rFonts w:ascii="Times New Roman" w:hAnsi="Times New Roman" w:cs="Times New Roman"/>
          <w:kern w:val="0"/>
          <w:sz w:val="24"/>
        </w:rPr>
        <w:t xml:space="preserve">  </w:t>
      </w:r>
      <w:r>
        <w:rPr>
          <w:rFonts w:hint="eastAsia" w:ascii="Times New Roman" w:hAnsi="Times New Roman" w:cs="Times New Roman"/>
          <w:kern w:val="0"/>
          <w:sz w:val="24"/>
        </w:rPr>
        <w:tab/>
      </w:r>
      <w:r>
        <w:rPr>
          <w:rFonts w:hint="eastAsia"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>B</w:t>
      </w:r>
      <w:r>
        <w:rPr>
          <w:rFonts w:ascii="Times New Roman" w:hAnsi="Times New Roman" w:eastAsia="宋体" w:cs="Times New Roman"/>
          <w:kern w:val="0"/>
          <w:sz w:val="24"/>
        </w:rPr>
        <w:t xml:space="preserve">. No, they are         </w:t>
      </w:r>
      <w:r>
        <w:rPr>
          <w:rFonts w:ascii="Times New Roman" w:hAnsi="Times New Roman" w:cs="Times New Roman"/>
          <w:kern w:val="0"/>
          <w:sz w:val="24"/>
        </w:rPr>
        <w:t xml:space="preserve">    </w:t>
      </w:r>
      <w:r>
        <w:rPr>
          <w:rFonts w:hint="eastAsia" w:ascii="Times New Roman" w:hAnsi="Times New Roman" w:cs="Times New Roman"/>
          <w:kern w:val="0"/>
          <w:sz w:val="24"/>
        </w:rPr>
        <w:tab/>
      </w:r>
      <w:r>
        <w:rPr>
          <w:rFonts w:ascii="Times New Roman" w:hAnsi="Times New Roman" w:cs="Times New Roman"/>
          <w:kern w:val="0"/>
          <w:sz w:val="24"/>
        </w:rPr>
        <w:t>C</w:t>
      </w:r>
      <w:r>
        <w:rPr>
          <w:rFonts w:ascii="Times New Roman" w:hAnsi="Times New Roman" w:eastAsia="宋体" w:cs="Times New Roman"/>
          <w:kern w:val="0"/>
          <w:sz w:val="24"/>
        </w:rPr>
        <w:t>. No, they aren’t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 xml:space="preserve">(    ) 3. </w:t>
      </w:r>
      <w:r>
        <w:rPr>
          <w:rFonts w:ascii="Times New Roman" w:hAnsi="Times New Roman" w:eastAsia="宋体" w:cs="Times New Roman"/>
          <w:kern w:val="0"/>
          <w:sz w:val="24"/>
        </w:rPr>
        <w:t>The final exam is coming. Susan is going to _______ this weekend.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 xml:space="preserve">       A. go over lessons    </w:t>
      </w:r>
      <w:r>
        <w:rPr>
          <w:rFonts w:hint="eastAsia" w:ascii="Times New Roman" w:hAnsi="Times New Roman" w:eastAsia="宋体" w:cs="Times New Roman"/>
          <w:kern w:val="0"/>
          <w:sz w:val="24"/>
        </w:rPr>
        <w:tab/>
      </w:r>
      <w:r>
        <w:rPr>
          <w:rFonts w:hint="eastAsia" w:ascii="Times New Roman" w:hAnsi="Times New Roman" w:eastAsia="宋体" w:cs="Times New Roman"/>
          <w:kern w:val="0"/>
          <w:sz w:val="24"/>
        </w:rPr>
        <w:tab/>
      </w:r>
      <w:r>
        <w:rPr>
          <w:rFonts w:ascii="Times New Roman" w:hAnsi="Times New Roman" w:eastAsia="宋体" w:cs="Times New Roman"/>
          <w:kern w:val="0"/>
          <w:sz w:val="24"/>
        </w:rPr>
        <w:t xml:space="preserve">B. help with housework    </w:t>
      </w:r>
      <w:r>
        <w:rPr>
          <w:rFonts w:hint="eastAsia" w:ascii="Times New Roman" w:hAnsi="Times New Roman" w:eastAsia="宋体" w:cs="Times New Roman"/>
          <w:kern w:val="0"/>
          <w:sz w:val="24"/>
        </w:rPr>
        <w:tab/>
      </w:r>
      <w:r>
        <w:rPr>
          <w:rFonts w:ascii="Times New Roman" w:hAnsi="Times New Roman" w:eastAsia="宋体" w:cs="Times New Roman"/>
          <w:kern w:val="0"/>
          <w:sz w:val="24"/>
        </w:rPr>
        <w:t>C. check her email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) 4. — How </w:t>
      </w:r>
      <w:r>
        <w:rPr>
          <w:rFonts w:ascii="Times New Roman" w:hAnsi="Times New Roman" w:eastAsia="宋体" w:cs="Times New Roman"/>
          <w:kern w:val="0"/>
          <w:sz w:val="24"/>
        </w:rPr>
        <w:t>_______</w:t>
      </w:r>
      <w:r>
        <w:rPr>
          <w:rFonts w:ascii="Times New Roman" w:hAnsi="Times New Roman" w:cs="Times New Roman"/>
          <w:sz w:val="24"/>
        </w:rPr>
        <w:t xml:space="preserve"> Lily and Mike going to travel around the city?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— By bus.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am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are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) 5. I’m going to make a plan </w:t>
      </w:r>
      <w:r>
        <w:rPr>
          <w:rFonts w:ascii="Times New Roman" w:hAnsi="Times New Roman" w:eastAsia="宋体" w:cs="Times New Roman"/>
          <w:kern w:val="0"/>
          <w:sz w:val="24"/>
        </w:rPr>
        <w:t>_______</w:t>
      </w:r>
      <w:r>
        <w:rPr>
          <w:rFonts w:ascii="Times New Roman" w:hAnsi="Times New Roman" w:cs="Times New Roman"/>
          <w:sz w:val="24"/>
        </w:rPr>
        <w:t xml:space="preserve"> our trip.</w:t>
      </w:r>
    </w:p>
    <w:p>
      <w:pPr>
        <w:tabs>
          <w:tab w:val="left" w:pos="3705"/>
        </w:tabs>
        <w:spacing w:line="360" w:lineRule="auto"/>
        <w:ind w:firstLine="840" w:firstLineChars="3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for                    B. with         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on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 ) 6. — What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</w:rPr>
        <w:t>_______</w:t>
      </w:r>
      <w:r>
        <w:rPr>
          <w:rFonts w:ascii="Times New Roman" w:hAnsi="Times New Roman" w:cs="Times New Roman"/>
          <w:sz w:val="24"/>
        </w:rPr>
        <w:t xml:space="preserve"> are we going to prepare for the party?</w:t>
      </w:r>
    </w:p>
    <w:p>
      <w:pPr>
        <w:pStyle w:val="7"/>
        <w:spacing w:line="360" w:lineRule="auto"/>
        <w:ind w:firstLine="960" w:firstLineChars="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Nothing. Thank you.</w:t>
      </w:r>
    </w:p>
    <w:p>
      <w:pPr>
        <w:spacing w:line="360" w:lineRule="auto"/>
        <w:ind w:firstLine="840" w:firstLineChars="3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other           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another       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else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 ) 7. Lisa is going to join the dancing club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</w:rPr>
        <w:t>______</w:t>
      </w:r>
      <w:r>
        <w:rPr>
          <w:rFonts w:ascii="Times New Roman" w:hAnsi="Times New Roman" w:cs="Times New Roman"/>
          <w:sz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next term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yesterday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now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 ) 8. — What are you going to do this weekend?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—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</w:rPr>
        <w:t>______</w:t>
      </w:r>
      <w:r>
        <w:rPr>
          <w:rFonts w:ascii="Times New Roman" w:hAnsi="Times New Roman" w:cs="Times New Roman"/>
          <w:sz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A. Great.                 B. All right.               C. I have no idea.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   ) 9. Lily is going to help her mum </w:t>
      </w:r>
      <w:r>
        <w:rPr>
          <w:rFonts w:ascii="Times New Roman" w:hAnsi="Times New Roman" w:eastAsia="宋体" w:cs="Times New Roman"/>
          <w:kern w:val="0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housework if she isn’t busy this weekend.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A. 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with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C. for</w:t>
      </w:r>
    </w:p>
    <w:p>
      <w:pPr>
        <w:spacing w:line="360" w:lineRule="auto"/>
        <w:rPr>
          <w:rFonts w:hint="eastAsia"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(    ) 10. —</w:t>
      </w:r>
      <w:r>
        <w:rPr>
          <w:rFonts w:ascii="Times New Roman" w:hAnsi="Times New Roman" w:cs="Times New Roman"/>
          <w:bCs/>
          <w:sz w:val="24"/>
        </w:rPr>
        <w:t xml:space="preserve">When </w:t>
      </w:r>
      <w:r>
        <w:rPr>
          <w:rFonts w:ascii="Times New Roman" w:hAnsi="Times New Roman" w:eastAsia="宋体" w:cs="Times New Roman"/>
          <w:kern w:val="0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Helen going to </w:t>
      </w:r>
      <w:r>
        <w:rPr>
          <w:rFonts w:ascii="Times New Roman" w:hAnsi="Times New Roman" w:eastAsia="宋体" w:cs="Times New Roman"/>
          <w:kern w:val="0"/>
          <w:sz w:val="24"/>
        </w:rPr>
        <w:t>______</w:t>
      </w:r>
      <w:r>
        <w:rPr>
          <w:rFonts w:ascii="Times New Roman" w:hAnsi="Times New Roman" w:cs="Times New Roman"/>
          <w:bCs/>
          <w:sz w:val="24"/>
        </w:rPr>
        <w:t xml:space="preserve"> a piano lesson?</w:t>
      </w:r>
    </w:p>
    <w:p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—</w:t>
      </w:r>
      <w:r>
        <w:rPr>
          <w:rFonts w:hint="eastAsia" w:ascii="Times New Roman" w:hAnsi="Times New Roman" w:cs="Times New Roman"/>
          <w:sz w:val="24"/>
        </w:rPr>
        <w:t xml:space="preserve"> Next Monday.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       A. is; having          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ab/>
        <w:t/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ab/>
      </w:r>
      <w:r>
        <w:rPr>
          <w:rFonts w:ascii="Times New Roman" w:hAnsi="Times New Roman" w:cs="Times New Roman"/>
          <w:bCs/>
          <w:sz w:val="24"/>
        </w:rPr>
        <w:t xml:space="preserve">B. does; have             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>C. is; have</w:t>
      </w:r>
    </w:p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0210A8"/>
    <w:rsid w:val="0001468E"/>
    <w:rsid w:val="00083909"/>
    <w:rsid w:val="000E3D02"/>
    <w:rsid w:val="00145E8E"/>
    <w:rsid w:val="0016681A"/>
    <w:rsid w:val="001C1F3D"/>
    <w:rsid w:val="002208CA"/>
    <w:rsid w:val="002B4697"/>
    <w:rsid w:val="003845E6"/>
    <w:rsid w:val="003C5D90"/>
    <w:rsid w:val="004B2A93"/>
    <w:rsid w:val="004B578C"/>
    <w:rsid w:val="00543F0A"/>
    <w:rsid w:val="00555DDA"/>
    <w:rsid w:val="005A551B"/>
    <w:rsid w:val="005D480B"/>
    <w:rsid w:val="006C7478"/>
    <w:rsid w:val="007F2A40"/>
    <w:rsid w:val="007F67AB"/>
    <w:rsid w:val="00831518"/>
    <w:rsid w:val="00892DC9"/>
    <w:rsid w:val="009128C3"/>
    <w:rsid w:val="009C2711"/>
    <w:rsid w:val="00A03426"/>
    <w:rsid w:val="00A229A8"/>
    <w:rsid w:val="00AD7287"/>
    <w:rsid w:val="00B44470"/>
    <w:rsid w:val="00B80F06"/>
    <w:rsid w:val="00BF4AEF"/>
    <w:rsid w:val="00C00EB6"/>
    <w:rsid w:val="00C66ECA"/>
    <w:rsid w:val="00D553CC"/>
    <w:rsid w:val="00D7574E"/>
    <w:rsid w:val="00DD64CE"/>
    <w:rsid w:val="00E87860"/>
    <w:rsid w:val="00EE52D6"/>
    <w:rsid w:val="00F47F23"/>
    <w:rsid w:val="00F81B0D"/>
    <w:rsid w:val="00FB1FD3"/>
    <w:rsid w:val="02C836B5"/>
    <w:rsid w:val="05213208"/>
    <w:rsid w:val="0527793D"/>
    <w:rsid w:val="077B34FB"/>
    <w:rsid w:val="081C486E"/>
    <w:rsid w:val="0A2960AF"/>
    <w:rsid w:val="0AA30ECD"/>
    <w:rsid w:val="102747F5"/>
    <w:rsid w:val="11691664"/>
    <w:rsid w:val="1DAE4FC0"/>
    <w:rsid w:val="1E6264E4"/>
    <w:rsid w:val="263220FE"/>
    <w:rsid w:val="30256297"/>
    <w:rsid w:val="3AC950A9"/>
    <w:rsid w:val="3C582EAD"/>
    <w:rsid w:val="410210A8"/>
    <w:rsid w:val="52492551"/>
    <w:rsid w:val="57B97498"/>
    <w:rsid w:val="57BD59AC"/>
    <w:rsid w:val="5A4672A3"/>
    <w:rsid w:val="5CC05D02"/>
    <w:rsid w:val="68A25A9C"/>
    <w:rsid w:val="72C22688"/>
    <w:rsid w:val="72F7463B"/>
    <w:rsid w:val="73B02EE6"/>
    <w:rsid w:val="73FA4148"/>
    <w:rsid w:val="74B87B74"/>
    <w:rsid w:val="74E10DB7"/>
    <w:rsid w:val="7A4A738C"/>
    <w:rsid w:val="7A5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</Words>
  <Characters>1258</Characters>
  <Lines>10</Lines>
  <Paragraphs>2</Paragraphs>
  <TotalTime>0</TotalTime>
  <ScaleCrop>false</ScaleCrop>
  <LinksUpToDate>false</LinksUpToDate>
  <CharactersWithSpaces>1476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2020-02-19T07:22:42Z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