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F77E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选择自己喜欢的方式，总结地球</w:t>
      </w:r>
      <w:r w:rsidR="00092248">
        <w:rPr>
          <w:rStyle w:val="a3"/>
          <w:rFonts w:ascii="Times New Roman" w:eastAsia="宋体" w:hAnsi="Times New Roman" w:cs="Times New Roman" w:hint="eastAsia"/>
          <w:szCs w:val="21"/>
        </w:rPr>
        <w:t>上主要植被类型与自然环境的关系、热带雨林的全球环境效益</w:t>
      </w:r>
      <w:r>
        <w:rPr>
          <w:rStyle w:val="a3"/>
          <w:rFonts w:ascii="Times New Roman" w:eastAsia="宋体" w:hAnsi="Times New Roman" w:cs="Times New Roman" w:hint="eastAsia"/>
          <w:szCs w:val="21"/>
        </w:rPr>
        <w:t>。</w:t>
      </w: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Pr="00F77E7E" w:rsidRDefault="00092248" w:rsidP="002F58E7">
      <w:pPr>
        <w:spacing w:line="276" w:lineRule="auto"/>
        <w:rPr>
          <w:rFonts w:ascii="宋体" w:eastAsia="宋体" w:hAnsi="宋体" w:hint="eastAsia"/>
          <w:shd w:val="clear" w:color="auto" w:fill="FFFFFF"/>
        </w:rPr>
      </w:pPr>
      <w:r>
        <w:rPr>
          <w:rFonts w:ascii="宋体" w:eastAsia="宋体" w:hAnsi="宋体" w:hint="eastAsia"/>
          <w:shd w:val="clear" w:color="auto" w:fill="FFFFFF"/>
        </w:rPr>
        <w:t>选择一张有自然景观的照片（旅游照片或网络下载），判断其中植被类型，判断其是否为当地的典型植被类型，分析其与当地自然环境的关系。</w:t>
      </w:r>
      <w:bookmarkStart w:id="0" w:name="_GoBack"/>
      <w:bookmarkEnd w:id="0"/>
    </w:p>
    <w:sectPr w:rsidR="002F58E7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57" w:rsidRDefault="00660D57" w:rsidP="00F77E7E">
      <w:r>
        <w:separator/>
      </w:r>
    </w:p>
  </w:endnote>
  <w:endnote w:type="continuationSeparator" w:id="0">
    <w:p w:rsidR="00660D57" w:rsidRDefault="00660D57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57" w:rsidRDefault="00660D57" w:rsidP="00F77E7E">
      <w:r>
        <w:separator/>
      </w:r>
    </w:p>
  </w:footnote>
  <w:footnote w:type="continuationSeparator" w:id="0">
    <w:p w:rsidR="00660D57" w:rsidRDefault="00660D57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92248"/>
    <w:rsid w:val="002F58E7"/>
    <w:rsid w:val="003625BE"/>
    <w:rsid w:val="003B5693"/>
    <w:rsid w:val="00433B17"/>
    <w:rsid w:val="004C777C"/>
    <w:rsid w:val="00660D57"/>
    <w:rsid w:val="009165BF"/>
    <w:rsid w:val="0094278D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028B5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15</cp:revision>
  <dcterms:created xsi:type="dcterms:W3CDTF">2020-01-30T09:33:00Z</dcterms:created>
  <dcterms:modified xsi:type="dcterms:W3CDTF">2020-02-13T01:22:00Z</dcterms:modified>
</cp:coreProperties>
</file>