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00" w:rsidRDefault="00B14700" w:rsidP="004F447E">
      <w:pPr>
        <w:spacing w:line="360" w:lineRule="auto"/>
        <w:jc w:val="center"/>
        <w:rPr>
          <w:rFonts w:ascii="宋体" w:eastAsia="宋体" w:hAnsi="宋体" w:cs="Times New Roman"/>
          <w:b/>
          <w:sz w:val="28"/>
        </w:rPr>
      </w:pPr>
      <w:r w:rsidRPr="008C64C5">
        <w:rPr>
          <w:rFonts w:ascii="宋体" w:eastAsia="宋体" w:hAnsi="宋体" w:cs="Times New Roman" w:hint="eastAsia"/>
          <w:b/>
          <w:sz w:val="28"/>
        </w:rPr>
        <w:t xml:space="preserve">借助整体思想，运用公式开展式的运算  </w:t>
      </w:r>
      <w:r w:rsidR="004C4BD9">
        <w:rPr>
          <w:rFonts w:ascii="宋体" w:eastAsia="宋体" w:hAnsi="宋体" w:cs="Times New Roman" w:hint="eastAsia"/>
          <w:b/>
          <w:sz w:val="28"/>
        </w:rPr>
        <w:t>拓展资源</w:t>
      </w:r>
    </w:p>
    <w:p w:rsidR="00C12CD2" w:rsidRPr="00C027A2" w:rsidRDefault="00C027A2" w:rsidP="004F447E">
      <w:pPr>
        <w:spacing w:line="360" w:lineRule="auto"/>
        <w:ind w:firstLineChars="200" w:firstLine="482"/>
        <w:rPr>
          <w:b/>
          <w:sz w:val="24"/>
        </w:rPr>
      </w:pPr>
      <w:r w:rsidRPr="00C027A2">
        <w:rPr>
          <w:rFonts w:hint="eastAsia"/>
          <w:b/>
          <w:sz w:val="24"/>
        </w:rPr>
        <w:t>【</w:t>
      </w:r>
      <w:r w:rsidR="00DC4CFE" w:rsidRPr="00C027A2">
        <w:rPr>
          <w:rFonts w:hint="eastAsia"/>
          <w:b/>
          <w:sz w:val="24"/>
        </w:rPr>
        <w:t>探究</w:t>
      </w:r>
      <w:r w:rsidR="00C12CD2" w:rsidRPr="00C027A2">
        <w:rPr>
          <w:rFonts w:ascii="Times New Roman" w:hAnsi="Times New Roman" w:cs="Times New Roman"/>
          <w:b/>
          <w:sz w:val="24"/>
        </w:rPr>
        <w:t>1</w:t>
      </w:r>
      <w:r w:rsidRPr="00C027A2">
        <w:rPr>
          <w:rFonts w:ascii="Times New Roman" w:hAnsi="Times New Roman" w:cs="Times New Roman" w:hint="eastAsia"/>
          <w:b/>
          <w:sz w:val="24"/>
        </w:rPr>
        <w:t>】</w:t>
      </w:r>
    </w:p>
    <w:p w:rsidR="000C2FF5" w:rsidRPr="00C12CD2" w:rsidRDefault="00C12CD2" w:rsidP="004F447E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C12CD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．</w:t>
      </w:r>
      <w:r w:rsidRPr="00C12CD2">
        <w:rPr>
          <w:rFonts w:ascii="Times New Roman" w:hAnsi="Times New Roman" w:cs="Times New Roman"/>
          <w:b/>
          <w:sz w:val="24"/>
        </w:rPr>
        <w:t>回顾</w:t>
      </w:r>
      <w:r w:rsidRPr="00C12CD2">
        <w:rPr>
          <w:rFonts w:ascii="Times New Roman" w:hAnsi="Times New Roman" w:cs="Times New Roman"/>
          <w:sz w:val="24"/>
        </w:rPr>
        <w:t>：</w:t>
      </w:r>
      <w:r w:rsidR="0052624B" w:rsidRPr="00C12CD2">
        <w:rPr>
          <w:rFonts w:ascii="Times New Roman" w:hAnsi="Times New Roman" w:cs="Times New Roman"/>
          <w:sz w:val="24"/>
        </w:rPr>
        <w:t>在学习本节课程的过程中，我们计算了这样一个式子：</w:t>
      </w:r>
      <w:r w:rsidR="0052624B" w:rsidRPr="00C12CD2">
        <w:rPr>
          <w:rFonts w:ascii="Times New Roman" w:hAnsi="Times New Roman" w:cs="Times New Roman"/>
          <w:bCs/>
          <w:color w:val="FF0000"/>
          <w:position w:val="-14"/>
          <w:sz w:val="24"/>
          <w:szCs w:val="24"/>
        </w:rPr>
        <w:object w:dxaOrig="9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22.8pt" o:ole="">
            <v:imagedata r:id="rId7" o:title=""/>
          </v:shape>
          <o:OLEObject Type="Embed" ProgID="Equation.DSMT4" ShapeID="_x0000_i1025" DrawAspect="Content" ObjectID="_1643632474" r:id="rId8"/>
        </w:object>
      </w:r>
      <w:r w:rsidR="0052624B" w:rsidRPr="00C12CD2">
        <w:rPr>
          <w:rFonts w:ascii="Times New Roman" w:hAnsi="Times New Roman" w:cs="Times New Roman"/>
          <w:bCs/>
          <w:sz w:val="24"/>
          <w:szCs w:val="24"/>
        </w:rPr>
        <w:t>，请你观察一下，它与我们学过的完全平方公式</w:t>
      </w:r>
      <w:r w:rsidR="004F447E" w:rsidRPr="00C12CD2">
        <w:rPr>
          <w:rFonts w:ascii="Times New Roman" w:hAnsi="Times New Roman" w:cs="Times New Roman"/>
          <w:bCs/>
          <w:color w:val="FF0000"/>
          <w:position w:val="-14"/>
          <w:sz w:val="24"/>
          <w:szCs w:val="24"/>
        </w:rPr>
        <w:object w:dxaOrig="2000" w:dyaOrig="440">
          <v:shape id="_x0000_i1026" type="#_x0000_t75" style="width:91.3pt;height:22.8pt" o:ole="">
            <v:imagedata r:id="rId9" o:title=""/>
          </v:shape>
          <o:OLEObject Type="Embed" ProgID="Equation.DSMT4" ShapeID="_x0000_i1026" DrawAspect="Content" ObjectID="_1643632475" r:id="rId10"/>
        </w:object>
      </w:r>
      <w:r w:rsidR="0052624B" w:rsidRPr="00C12CD2">
        <w:rPr>
          <w:rFonts w:ascii="Times New Roman" w:hAnsi="Times New Roman" w:cs="Times New Roman"/>
          <w:bCs/>
          <w:sz w:val="24"/>
          <w:szCs w:val="24"/>
        </w:rPr>
        <w:t>有什么</w:t>
      </w:r>
      <w:r w:rsidR="00461F07" w:rsidRPr="00C12CD2">
        <w:rPr>
          <w:rFonts w:ascii="Times New Roman" w:hAnsi="Times New Roman" w:cs="Times New Roman"/>
          <w:bCs/>
          <w:sz w:val="24"/>
          <w:szCs w:val="24"/>
        </w:rPr>
        <w:t>联系</w:t>
      </w:r>
      <w:r w:rsidR="0052624B" w:rsidRPr="00C12CD2">
        <w:rPr>
          <w:rFonts w:ascii="Times New Roman" w:hAnsi="Times New Roman" w:cs="Times New Roman"/>
          <w:bCs/>
          <w:sz w:val="24"/>
          <w:szCs w:val="24"/>
        </w:rPr>
        <w:t>？</w:t>
      </w:r>
    </w:p>
    <w:p w:rsidR="00461F07" w:rsidRPr="00C12CD2" w:rsidRDefault="0052624B" w:rsidP="004F447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2CD2">
        <w:rPr>
          <w:rFonts w:ascii="Times New Roman" w:hAnsi="Times New Roman" w:cs="Times New Roman"/>
          <w:bCs/>
          <w:sz w:val="24"/>
          <w:szCs w:val="24"/>
        </w:rPr>
        <w:t>实际上，这个式子就是</w:t>
      </w:r>
      <w:r w:rsidR="004F447E" w:rsidRPr="00C12CD2">
        <w:rPr>
          <w:rFonts w:ascii="Times New Roman" w:hAnsi="Times New Roman" w:cs="Times New Roman"/>
          <w:bCs/>
          <w:sz w:val="24"/>
          <w:szCs w:val="24"/>
        </w:rPr>
        <w:t>在保持次数不变的同时，</w:t>
      </w:r>
      <w:r w:rsidRPr="00C12CD2">
        <w:rPr>
          <w:rFonts w:ascii="Times New Roman" w:hAnsi="Times New Roman" w:cs="Times New Roman"/>
          <w:bCs/>
          <w:sz w:val="24"/>
          <w:szCs w:val="24"/>
        </w:rPr>
        <w:t>将完全平方公式括号内的整式的项数进行了推广，</w:t>
      </w:r>
      <w:r w:rsidR="004F447E" w:rsidRPr="00C12CD2">
        <w:rPr>
          <w:rFonts w:ascii="Times New Roman" w:hAnsi="Times New Roman" w:cs="Times New Roman"/>
          <w:bCs/>
          <w:sz w:val="24"/>
          <w:szCs w:val="24"/>
        </w:rPr>
        <w:t>由两项</w:t>
      </w:r>
      <w:r w:rsidR="004F447E" w:rsidRPr="00C12CD2">
        <w:rPr>
          <w:rFonts w:ascii="Times New Roman" w:hAnsi="Times New Roman" w:cs="Times New Roman"/>
          <w:sz w:val="24"/>
          <w:szCs w:val="24"/>
        </w:rPr>
        <w:t>变成了三项，</w:t>
      </w:r>
      <w:r w:rsidR="001D5D4A">
        <w:rPr>
          <w:rFonts w:ascii="Times New Roman" w:hAnsi="Times New Roman" w:cs="Times New Roman"/>
          <w:sz w:val="24"/>
          <w:szCs w:val="24"/>
        </w:rPr>
        <w:t>因此在进行计算时，我们借助</w:t>
      </w:r>
      <w:r w:rsidR="00461F07" w:rsidRPr="00C12CD2">
        <w:rPr>
          <w:rFonts w:ascii="Times New Roman" w:hAnsi="Times New Roman" w:cs="Times New Roman"/>
          <w:sz w:val="24"/>
          <w:szCs w:val="24"/>
        </w:rPr>
        <w:t>整体思想将</w:t>
      </w:r>
      <w:r w:rsidR="00461F07" w:rsidRPr="00C12CD2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27" type="#_x0000_t75" style="width:24pt;height:13.95pt" o:ole="">
            <v:imagedata r:id="rId11" o:title=""/>
          </v:shape>
          <o:OLEObject Type="Embed" ProgID="Equation.DSMT4" ShapeID="_x0000_i1027" DrawAspect="Content" ObjectID="_1643632476" r:id="rId12"/>
        </w:object>
      </w:r>
      <w:r w:rsidR="00461F07" w:rsidRPr="00C12CD2">
        <w:rPr>
          <w:rFonts w:ascii="Times New Roman" w:hAnsi="Times New Roman" w:cs="Times New Roman"/>
          <w:sz w:val="24"/>
          <w:szCs w:val="24"/>
        </w:rPr>
        <w:t>视为一个整体，</w:t>
      </w:r>
      <w:r w:rsidR="001D5D4A">
        <w:rPr>
          <w:rFonts w:ascii="Times New Roman" w:hAnsi="Times New Roman" w:cs="Times New Roman" w:hint="eastAsia"/>
          <w:sz w:val="24"/>
          <w:szCs w:val="24"/>
        </w:rPr>
        <w:t>设</w:t>
      </w:r>
      <w:r w:rsidR="001D5D4A" w:rsidRPr="00C36E14">
        <w:rPr>
          <w:position w:val="-6"/>
          <w:sz w:val="24"/>
          <w:szCs w:val="24"/>
        </w:rPr>
        <w:object w:dxaOrig="760" w:dyaOrig="279">
          <v:shape id="_x0000_i1028" type="#_x0000_t75" style="width:47.4pt;height:14.4pt" o:ole="">
            <v:imagedata r:id="rId13" o:title=""/>
          </v:shape>
          <o:OLEObject Type="Embed" ProgID="Equation.DSMT4" ShapeID="_x0000_i1028" DrawAspect="Content" ObjectID="_1643632477" r:id="rId14"/>
        </w:object>
      </w:r>
      <w:r w:rsidR="00EF4956">
        <w:rPr>
          <w:rFonts w:hint="eastAsia"/>
          <w:sz w:val="24"/>
          <w:szCs w:val="24"/>
        </w:rPr>
        <w:t>，</w:t>
      </w:r>
      <w:r w:rsidR="00461F07" w:rsidRPr="00C12CD2">
        <w:rPr>
          <w:rFonts w:ascii="Times New Roman" w:hAnsi="Times New Roman" w:cs="Times New Roman"/>
          <w:sz w:val="24"/>
          <w:szCs w:val="24"/>
        </w:rPr>
        <w:t>从而将</w:t>
      </w:r>
      <w:r w:rsidR="00461F07" w:rsidRPr="00C12CD2">
        <w:rPr>
          <w:rFonts w:ascii="Times New Roman" w:hAnsi="Times New Roman" w:cs="Times New Roman"/>
          <w:bCs/>
          <w:position w:val="-14"/>
          <w:sz w:val="24"/>
          <w:szCs w:val="24"/>
        </w:rPr>
        <w:object w:dxaOrig="999" w:dyaOrig="440">
          <v:shape id="_x0000_i1029" type="#_x0000_t75" style="width:45.6pt;height:22.8pt" o:ole="">
            <v:imagedata r:id="rId7" o:title=""/>
          </v:shape>
          <o:OLEObject Type="Embed" ProgID="Equation.DSMT4" ShapeID="_x0000_i1029" DrawAspect="Content" ObjectID="_1643632478" r:id="rId15"/>
        </w:object>
      </w:r>
      <w:r w:rsidR="00461F07" w:rsidRPr="00C12CD2">
        <w:rPr>
          <w:rFonts w:ascii="Times New Roman" w:hAnsi="Times New Roman" w:cs="Times New Roman"/>
          <w:bCs/>
          <w:sz w:val="24"/>
          <w:szCs w:val="24"/>
        </w:rPr>
        <w:t>转化为</w:t>
      </w:r>
      <w:r w:rsidR="001D5D4A" w:rsidRPr="004A0CF4">
        <w:rPr>
          <w:rFonts w:ascii="Times New Roman" w:hAnsi="Times New Roman" w:cs="Times New Roman"/>
          <w:bCs/>
          <w:position w:val="-14"/>
          <w:sz w:val="24"/>
          <w:szCs w:val="24"/>
        </w:rPr>
        <w:object w:dxaOrig="720" w:dyaOrig="440">
          <v:shape id="_x0000_i1030" type="#_x0000_t75" style="width:37.2pt;height:23.4pt" o:ole="">
            <v:imagedata r:id="rId16" o:title=""/>
          </v:shape>
          <o:OLEObject Type="Embed" ProgID="Equation.DSMT4" ShapeID="_x0000_i1030" DrawAspect="Content" ObjectID="_1643632479" r:id="rId17"/>
        </w:object>
      </w:r>
      <w:r w:rsidR="00461F07" w:rsidRPr="00C12CD2">
        <w:rPr>
          <w:rFonts w:ascii="Times New Roman" w:hAnsi="Times New Roman" w:cs="Times New Roman"/>
          <w:bCs/>
          <w:sz w:val="24"/>
          <w:szCs w:val="24"/>
        </w:rPr>
        <w:t>，运用完全平方公式</w:t>
      </w:r>
      <w:r w:rsidR="0027351A" w:rsidRPr="00C12CD2">
        <w:rPr>
          <w:rFonts w:ascii="Times New Roman" w:hAnsi="Times New Roman" w:cs="Times New Roman"/>
          <w:bCs/>
          <w:sz w:val="24"/>
          <w:szCs w:val="24"/>
        </w:rPr>
        <w:t>进行</w:t>
      </w:r>
      <w:r w:rsidR="001D5D4A">
        <w:rPr>
          <w:rFonts w:ascii="Times New Roman" w:hAnsi="Times New Roman" w:cs="Times New Roman" w:hint="eastAsia"/>
          <w:bCs/>
          <w:sz w:val="24"/>
          <w:szCs w:val="24"/>
        </w:rPr>
        <w:t>了</w:t>
      </w:r>
      <w:r w:rsidR="00461F07" w:rsidRPr="00C12CD2">
        <w:rPr>
          <w:rFonts w:ascii="Times New Roman" w:hAnsi="Times New Roman" w:cs="Times New Roman"/>
          <w:bCs/>
          <w:sz w:val="24"/>
          <w:szCs w:val="24"/>
        </w:rPr>
        <w:t>计算</w:t>
      </w:r>
      <w:r w:rsidR="00C12CD2">
        <w:rPr>
          <w:rFonts w:ascii="Times New Roman" w:hAnsi="Times New Roman" w:cs="Times New Roman"/>
          <w:bCs/>
          <w:sz w:val="24"/>
          <w:szCs w:val="24"/>
        </w:rPr>
        <w:t>．</w:t>
      </w:r>
    </w:p>
    <w:p w:rsidR="0052624B" w:rsidRPr="00C12CD2" w:rsidRDefault="00C12CD2" w:rsidP="004F447E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C12CD2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．</w:t>
      </w:r>
      <w:r w:rsidRPr="00C12CD2">
        <w:rPr>
          <w:rFonts w:ascii="Times New Roman" w:hAnsi="Times New Roman" w:cs="Times New Roman" w:hint="eastAsia"/>
          <w:b/>
          <w:sz w:val="24"/>
          <w:szCs w:val="24"/>
        </w:rPr>
        <w:t>探究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4F447E" w:rsidRPr="00C12CD2">
        <w:rPr>
          <w:rFonts w:ascii="Times New Roman" w:hAnsi="Times New Roman" w:cs="Times New Roman"/>
          <w:sz w:val="24"/>
          <w:szCs w:val="24"/>
        </w:rPr>
        <w:t>按照这样的思路，我们可以将项数</w:t>
      </w:r>
      <w:r w:rsidR="0027351A" w:rsidRPr="00C12CD2">
        <w:rPr>
          <w:rFonts w:ascii="Times New Roman" w:hAnsi="Times New Roman" w:cs="Times New Roman"/>
          <w:sz w:val="24"/>
          <w:szCs w:val="24"/>
        </w:rPr>
        <w:t>继续</w:t>
      </w:r>
      <w:r w:rsidR="004F447E" w:rsidRPr="00C12CD2">
        <w:rPr>
          <w:rFonts w:ascii="Times New Roman" w:hAnsi="Times New Roman" w:cs="Times New Roman"/>
          <w:sz w:val="24"/>
          <w:szCs w:val="24"/>
        </w:rPr>
        <w:t>进行推广，研究</w:t>
      </w:r>
      <w:r w:rsidR="004F447E" w:rsidRPr="00C12CD2">
        <w:rPr>
          <w:rFonts w:ascii="Times New Roman" w:hAnsi="Times New Roman" w:cs="Times New Roman"/>
          <w:bCs/>
          <w:position w:val="-14"/>
          <w:sz w:val="24"/>
          <w:szCs w:val="24"/>
        </w:rPr>
        <w:object w:dxaOrig="1300" w:dyaOrig="440">
          <v:shape id="_x0000_i1031" type="#_x0000_t75" style="width:59.35pt;height:22.8pt" o:ole="">
            <v:imagedata r:id="rId18" o:title=""/>
          </v:shape>
          <o:OLEObject Type="Embed" ProgID="Equation.DSMT4" ShapeID="_x0000_i1031" DrawAspect="Content" ObjectID="_1643632480" r:id="rId19"/>
        </w:object>
      </w:r>
      <w:r w:rsidR="004F447E" w:rsidRPr="00C12CD2">
        <w:rPr>
          <w:rFonts w:ascii="Times New Roman" w:hAnsi="Times New Roman" w:cs="Times New Roman"/>
          <w:bCs/>
          <w:sz w:val="24"/>
          <w:szCs w:val="24"/>
        </w:rPr>
        <w:t>、</w:t>
      </w:r>
      <w:r w:rsidR="004F447E" w:rsidRPr="00C12CD2">
        <w:rPr>
          <w:rFonts w:ascii="Times New Roman" w:hAnsi="Times New Roman" w:cs="Times New Roman"/>
          <w:bCs/>
          <w:position w:val="-14"/>
          <w:sz w:val="24"/>
          <w:szCs w:val="24"/>
        </w:rPr>
        <w:object w:dxaOrig="1540" w:dyaOrig="440">
          <v:shape id="_x0000_i1032" type="#_x0000_t75" style="width:70.3pt;height:22.8pt" o:ole="">
            <v:imagedata r:id="rId20" o:title=""/>
          </v:shape>
          <o:OLEObject Type="Embed" ProgID="Equation.DSMT4" ShapeID="_x0000_i1032" DrawAspect="Content" ObjectID="_1643632481" r:id="rId21"/>
        </w:object>
      </w:r>
      <w:r w:rsidR="004F447E" w:rsidRPr="00C12CD2">
        <w:rPr>
          <w:rFonts w:ascii="Times New Roman" w:hAnsi="Times New Roman" w:cs="Times New Roman"/>
          <w:bCs/>
          <w:sz w:val="24"/>
          <w:szCs w:val="24"/>
        </w:rPr>
        <w:t>等</w:t>
      </w:r>
      <w:r>
        <w:rPr>
          <w:rFonts w:ascii="Times New Roman" w:hAnsi="Times New Roman" w:cs="Times New Roman"/>
          <w:bCs/>
          <w:sz w:val="24"/>
          <w:szCs w:val="24"/>
        </w:rPr>
        <w:t>．</w:t>
      </w:r>
      <w:r w:rsidR="0027351A" w:rsidRPr="00C12CD2">
        <w:rPr>
          <w:rFonts w:ascii="Times New Roman" w:hAnsi="Times New Roman" w:cs="Times New Roman"/>
          <w:bCs/>
          <w:sz w:val="24"/>
          <w:szCs w:val="24"/>
        </w:rPr>
        <w:t>你能否仿照对</w:t>
      </w:r>
      <w:r w:rsidR="0027351A" w:rsidRPr="00C12CD2">
        <w:rPr>
          <w:rFonts w:ascii="Times New Roman" w:hAnsi="Times New Roman" w:cs="Times New Roman"/>
          <w:bCs/>
          <w:position w:val="-14"/>
          <w:sz w:val="24"/>
          <w:szCs w:val="24"/>
        </w:rPr>
        <w:object w:dxaOrig="999" w:dyaOrig="440">
          <v:shape id="_x0000_i1033" type="#_x0000_t75" style="width:45.6pt;height:22.8pt" o:ole="">
            <v:imagedata r:id="rId7" o:title=""/>
          </v:shape>
          <o:OLEObject Type="Embed" ProgID="Equation.DSMT4" ShapeID="_x0000_i1033" DrawAspect="Content" ObjectID="_1643632482" r:id="rId22"/>
        </w:object>
      </w:r>
      <w:r w:rsidR="0027351A" w:rsidRPr="00C12CD2">
        <w:rPr>
          <w:rFonts w:ascii="Times New Roman" w:hAnsi="Times New Roman" w:cs="Times New Roman"/>
          <w:bCs/>
          <w:sz w:val="24"/>
          <w:szCs w:val="24"/>
        </w:rPr>
        <w:t>的探究过程</w:t>
      </w:r>
      <w:r w:rsidR="00056459" w:rsidRPr="00C12CD2">
        <w:rPr>
          <w:rFonts w:ascii="Times New Roman" w:hAnsi="Times New Roman" w:cs="Times New Roman"/>
          <w:bCs/>
          <w:sz w:val="24"/>
          <w:szCs w:val="24"/>
        </w:rPr>
        <w:t>和计算方法</w:t>
      </w:r>
      <w:r w:rsidR="0027351A" w:rsidRPr="00C12CD2">
        <w:rPr>
          <w:rFonts w:ascii="Times New Roman" w:hAnsi="Times New Roman" w:cs="Times New Roman"/>
          <w:bCs/>
          <w:sz w:val="24"/>
          <w:szCs w:val="24"/>
        </w:rPr>
        <w:t>，自己完成对</w:t>
      </w:r>
      <w:r w:rsidR="0027351A" w:rsidRPr="00C12CD2">
        <w:rPr>
          <w:rFonts w:ascii="Times New Roman" w:hAnsi="Times New Roman" w:cs="Times New Roman"/>
          <w:bCs/>
          <w:position w:val="-14"/>
          <w:sz w:val="24"/>
          <w:szCs w:val="24"/>
        </w:rPr>
        <w:object w:dxaOrig="1300" w:dyaOrig="440">
          <v:shape id="_x0000_i1034" type="#_x0000_t75" style="width:59.35pt;height:22.8pt" o:ole="">
            <v:imagedata r:id="rId18" o:title=""/>
          </v:shape>
          <o:OLEObject Type="Embed" ProgID="Equation.DSMT4" ShapeID="_x0000_i1034" DrawAspect="Content" ObjectID="_1643632483" r:id="rId23"/>
        </w:object>
      </w:r>
      <w:r w:rsidR="0027351A" w:rsidRPr="00C12CD2">
        <w:rPr>
          <w:rFonts w:ascii="Times New Roman" w:hAnsi="Times New Roman" w:cs="Times New Roman"/>
          <w:bCs/>
          <w:sz w:val="24"/>
          <w:szCs w:val="24"/>
        </w:rPr>
        <w:t>和</w:t>
      </w:r>
      <w:r w:rsidR="0027351A" w:rsidRPr="00C12CD2">
        <w:rPr>
          <w:rFonts w:ascii="Times New Roman" w:hAnsi="Times New Roman" w:cs="Times New Roman"/>
          <w:bCs/>
          <w:position w:val="-14"/>
          <w:sz w:val="24"/>
          <w:szCs w:val="24"/>
        </w:rPr>
        <w:object w:dxaOrig="1540" w:dyaOrig="440">
          <v:shape id="_x0000_i1035" type="#_x0000_t75" style="width:70.3pt;height:22.8pt" o:ole="">
            <v:imagedata r:id="rId20" o:title=""/>
          </v:shape>
          <o:OLEObject Type="Embed" ProgID="Equation.DSMT4" ShapeID="_x0000_i1035" DrawAspect="Content" ObjectID="_1643632484" r:id="rId24"/>
        </w:object>
      </w:r>
      <w:r w:rsidR="0027351A" w:rsidRPr="00C12CD2">
        <w:rPr>
          <w:rFonts w:ascii="Times New Roman" w:hAnsi="Times New Roman" w:cs="Times New Roman"/>
          <w:bCs/>
          <w:sz w:val="24"/>
          <w:szCs w:val="24"/>
        </w:rPr>
        <w:t>的研究？</w:t>
      </w:r>
      <w:r w:rsidR="00056459" w:rsidRPr="00C12CD2">
        <w:rPr>
          <w:rFonts w:ascii="Times New Roman" w:hAnsi="Times New Roman" w:cs="Times New Roman"/>
          <w:bCs/>
          <w:sz w:val="24"/>
          <w:szCs w:val="24"/>
        </w:rPr>
        <w:t>请将你的研究过程写在下面空白处</w:t>
      </w:r>
      <w:r>
        <w:rPr>
          <w:rFonts w:ascii="Times New Roman" w:hAnsi="Times New Roman" w:cs="Times New Roman"/>
          <w:bCs/>
          <w:sz w:val="24"/>
          <w:szCs w:val="24"/>
        </w:rPr>
        <w:t>．</w:t>
      </w:r>
    </w:p>
    <w:p w:rsidR="0027351A" w:rsidRPr="00C12CD2" w:rsidRDefault="0027351A" w:rsidP="004F447E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27351A" w:rsidRPr="00C12CD2" w:rsidRDefault="0027351A" w:rsidP="004F447E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27351A" w:rsidRPr="00C12CD2" w:rsidRDefault="0027351A" w:rsidP="004F447E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056459" w:rsidRPr="00C12CD2" w:rsidRDefault="00056459" w:rsidP="006B583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351A" w:rsidRPr="00C12CD2" w:rsidRDefault="0027351A" w:rsidP="004F447E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27351A" w:rsidRDefault="00C12CD2" w:rsidP="004F447E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sz w:val="24"/>
          <w:szCs w:val="24"/>
        </w:rPr>
        <w:t>．归纳</w:t>
      </w:r>
      <w:r>
        <w:rPr>
          <w:rFonts w:ascii="Times New Roman" w:hAnsi="Times New Roman" w:cs="Times New Roman" w:hint="eastAsia"/>
          <w:sz w:val="24"/>
          <w:szCs w:val="24"/>
        </w:rPr>
        <w:t>：整理并观察你的研究结果，你能得出什么结论？</w:t>
      </w:r>
    </w:p>
    <w:p w:rsidR="0027351A" w:rsidRPr="006B5835" w:rsidRDefault="00C12CD2" w:rsidP="006B5835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结论：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6B5835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．</w:t>
      </w:r>
    </w:p>
    <w:p w:rsidR="006B5835" w:rsidRPr="00C027A2" w:rsidRDefault="00C027A2" w:rsidP="006B5835">
      <w:pPr>
        <w:spacing w:line="360" w:lineRule="auto"/>
        <w:ind w:firstLineChars="200" w:firstLine="482"/>
        <w:rPr>
          <w:b/>
          <w:sz w:val="24"/>
        </w:rPr>
      </w:pPr>
      <w:r w:rsidRPr="00C027A2">
        <w:rPr>
          <w:rFonts w:hint="eastAsia"/>
          <w:b/>
          <w:sz w:val="24"/>
        </w:rPr>
        <w:t>【</w:t>
      </w:r>
      <w:r w:rsidR="00DC4CFE" w:rsidRPr="00C027A2">
        <w:rPr>
          <w:rFonts w:hint="eastAsia"/>
          <w:b/>
          <w:sz w:val="24"/>
        </w:rPr>
        <w:t>探究</w:t>
      </w:r>
      <w:r w:rsidR="007B22D2" w:rsidRPr="00C027A2">
        <w:rPr>
          <w:rFonts w:ascii="Times New Roman" w:hAnsi="Times New Roman" w:cs="Times New Roman"/>
          <w:b/>
          <w:sz w:val="24"/>
        </w:rPr>
        <w:t>2</w:t>
      </w:r>
      <w:r w:rsidRPr="00C027A2">
        <w:rPr>
          <w:rFonts w:ascii="Times New Roman" w:hAnsi="Times New Roman" w:cs="Times New Roman" w:hint="eastAsia"/>
          <w:b/>
          <w:sz w:val="24"/>
        </w:rPr>
        <w:t>】</w:t>
      </w:r>
    </w:p>
    <w:p w:rsidR="004F447E" w:rsidRPr="00C12CD2" w:rsidRDefault="00FE2F9A" w:rsidP="006B5835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12CD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365760</wp:posOffset>
                </wp:positionV>
                <wp:extent cx="601980" cy="441960"/>
                <wp:effectExtent l="0" t="0" r="2667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0B6" w:rsidRDefault="002240B6">
                            <w:r w:rsidRPr="004F447E">
                              <w:rPr>
                                <w:position w:val="-14"/>
                                <w:sz w:val="24"/>
                                <w:szCs w:val="24"/>
                              </w:rPr>
                              <w:object w:dxaOrig="720" w:dyaOrig="440">
                                <v:shape id="_x0000_i1037" type="#_x0000_t75" style="width:37.3pt;height:22.8pt" o:ole="">
                                  <v:imagedata r:id="rId25" o:title=""/>
                                </v:shape>
                                <o:OLEObject Type="Embed" ProgID="Equation.DSMT4" ShapeID="_x0000_i1037" DrawAspect="Content" ObjectID="_1643632493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4.75pt;margin-top:28.8pt;width:47.4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" fillcolor="white [3201]" strokeweight=".5pt">
                <v:textbox>
                  <w:txbxContent>
                    <w:p w:rsidR="002240B6" w:rsidRDefault="002240B6">
                      <w:r w:rsidRPr="004F447E">
                        <w:rPr>
                          <w:position w:val="-14"/>
                          <w:sz w:val="24"/>
                          <w:szCs w:val="24"/>
                        </w:rPr>
                        <w:object w:dxaOrig="720" w:dyaOrig="440">
                          <v:shape id="_x0000_i1037" type="#_x0000_t75" style="width:37.3pt;height:22.8pt" o:ole="">
                            <v:imagedata r:id="rId27" o:title=""/>
                          </v:shape>
                          <o:OLEObject Type="Embed" ProgID="Equation.DSMT4" ShapeID="_x0000_i1037" DrawAspect="Content" ObjectID="_1642759502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B5835" w:rsidRPr="00C12CD2">
        <w:rPr>
          <w:rFonts w:ascii="Times New Roman" w:hAnsi="Times New Roman" w:cs="Times New Roman"/>
          <w:b/>
          <w:sz w:val="24"/>
        </w:rPr>
        <w:t>1</w:t>
      </w:r>
      <w:r w:rsidR="006B5835">
        <w:rPr>
          <w:rFonts w:ascii="Times New Roman" w:hAnsi="Times New Roman" w:cs="Times New Roman"/>
          <w:b/>
          <w:sz w:val="24"/>
        </w:rPr>
        <w:t>．</w:t>
      </w:r>
      <w:r w:rsidR="006B5835">
        <w:rPr>
          <w:rFonts w:ascii="Times New Roman" w:hAnsi="Times New Roman" w:cs="Times New Roman" w:hint="eastAsia"/>
          <w:b/>
          <w:sz w:val="24"/>
        </w:rPr>
        <w:t>思考</w:t>
      </w:r>
      <w:r w:rsidR="006B5835" w:rsidRPr="00C12CD2">
        <w:rPr>
          <w:rFonts w:ascii="Times New Roman" w:hAnsi="Times New Roman" w:cs="Times New Roman"/>
          <w:sz w:val="24"/>
        </w:rPr>
        <w:t>：</w:t>
      </w:r>
      <w:r w:rsidR="004F447E" w:rsidRPr="00C12CD2">
        <w:rPr>
          <w:rFonts w:ascii="Times New Roman" w:hAnsi="Times New Roman" w:cs="Times New Roman"/>
          <w:bCs/>
          <w:sz w:val="24"/>
          <w:szCs w:val="24"/>
        </w:rPr>
        <w:t>除了对</w:t>
      </w:r>
      <w:r w:rsidR="004F447E" w:rsidRPr="00C12CD2">
        <w:rPr>
          <w:rFonts w:ascii="Times New Roman" w:hAnsi="Times New Roman" w:cs="Times New Roman"/>
          <w:position w:val="-14"/>
          <w:sz w:val="24"/>
          <w:szCs w:val="24"/>
        </w:rPr>
        <w:object w:dxaOrig="720" w:dyaOrig="440">
          <v:shape id="_x0000_i1038" type="#_x0000_t75" style="width:36pt;height:22pt" o:ole="">
            <v:imagedata r:id="rId25" o:title=""/>
          </v:shape>
          <o:OLEObject Type="Embed" ProgID="Equation.DSMT4" ShapeID="_x0000_i1038" DrawAspect="Content" ObjectID="_1643632485" r:id="rId29"/>
        </w:object>
      </w:r>
      <w:r w:rsidR="004F447E" w:rsidRPr="00C12CD2">
        <w:rPr>
          <w:rFonts w:ascii="Times New Roman" w:hAnsi="Times New Roman" w:cs="Times New Roman"/>
          <w:sz w:val="24"/>
          <w:szCs w:val="24"/>
        </w:rPr>
        <w:t>括号内整式的项数进行推广外，还能从什么角度进行推广？</w:t>
      </w:r>
    </w:p>
    <w:p w:rsidR="002240B6" w:rsidRPr="00C12CD2" w:rsidRDefault="00056459" w:rsidP="004F447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2C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4C41F" wp14:editId="44D4B10A">
                <wp:simplePos x="0" y="0"/>
                <wp:positionH relativeFrom="column">
                  <wp:posOffset>3230880</wp:posOffset>
                </wp:positionH>
                <wp:positionV relativeFrom="paragraph">
                  <wp:posOffset>198120</wp:posOffset>
                </wp:positionV>
                <wp:extent cx="1440180" cy="3276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0B6" w:rsidRDefault="00056459" w:rsidP="00056459"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进行</w:t>
                            </w:r>
                            <w:r w:rsidR="002240B6">
                              <w:rPr>
                                <w:rFonts w:hint="eastAsia"/>
                              </w:rPr>
                              <w:t>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C41F" id="文本框 5" o:spid="_x0000_s1027" type="#_x0000_t202" style="position:absolute;left:0;text-align:left;margin-left:254.4pt;margin-top:15.6pt;width:113.4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" filled="f" stroked="f" strokeweight=".5pt">
                <v:textbox>
                  <w:txbxContent>
                    <w:p w:rsidR="002240B6" w:rsidRDefault="00056459" w:rsidP="00056459">
                      <w:r>
                        <w:rPr>
                          <w:rFonts w:hint="eastAsia"/>
                        </w:rPr>
                        <w:t>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进行</w:t>
                      </w:r>
                      <w:r w:rsidR="002240B6">
                        <w:rPr>
                          <w:rFonts w:hint="eastAsia"/>
                        </w:rPr>
                        <w:t>推广</w:t>
                      </w:r>
                    </w:p>
                  </w:txbxContent>
                </v:textbox>
              </v:shape>
            </w:pict>
          </mc:Fallback>
        </mc:AlternateContent>
      </w:r>
      <w:r w:rsidRPr="00C12C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198120</wp:posOffset>
                </wp:positionV>
                <wp:extent cx="1143000" cy="3276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0B6" w:rsidRDefault="00056459">
                            <w:r>
                              <w:rPr>
                                <w:rFonts w:hint="eastAsia"/>
                              </w:rPr>
                              <w:t>对项数进行</w:t>
                            </w:r>
                            <w:r w:rsidR="002240B6">
                              <w:rPr>
                                <w:rFonts w:hint="eastAsia"/>
                              </w:rPr>
                              <w:t>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81.6pt;margin-top:15.6pt;width:90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" filled="f" stroked="f" strokeweight=".5pt">
                <v:textbox>
                  <w:txbxContent>
                    <w:p w:rsidR="002240B6" w:rsidRDefault="00056459">
                      <w:r>
                        <w:rPr>
                          <w:rFonts w:hint="eastAsia"/>
                        </w:rPr>
                        <w:t>对项数进行</w:t>
                      </w:r>
                      <w:r w:rsidR="002240B6">
                        <w:rPr>
                          <w:rFonts w:hint="eastAsia"/>
                        </w:rPr>
                        <w:t>推广</w:t>
                      </w:r>
                    </w:p>
                  </w:txbxContent>
                </v:textbox>
              </v:shape>
            </w:pict>
          </mc:Fallback>
        </mc:AlternateContent>
      </w:r>
      <w:r w:rsidRPr="00C12C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3D2D3" wp14:editId="355BD719">
                <wp:simplePos x="0" y="0"/>
                <wp:positionH relativeFrom="column">
                  <wp:posOffset>2948940</wp:posOffset>
                </wp:positionH>
                <wp:positionV relativeFrom="paragraph">
                  <wp:posOffset>137160</wp:posOffset>
                </wp:positionV>
                <wp:extent cx="541020" cy="464820"/>
                <wp:effectExtent l="19050" t="19050" r="68580" b="495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4648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6C4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32.2pt;margin-top:10.8pt;width:42.6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" strokecolor="black [3213]" strokeweight="2.25pt">
                <v:stroke endarrow="block" joinstyle="miter"/>
              </v:shape>
            </w:pict>
          </mc:Fallback>
        </mc:AlternateContent>
      </w:r>
      <w:r w:rsidR="002240B6" w:rsidRPr="00C12C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46076" wp14:editId="3D656629">
                <wp:simplePos x="0" y="0"/>
                <wp:positionH relativeFrom="column">
                  <wp:posOffset>1920875</wp:posOffset>
                </wp:positionH>
                <wp:positionV relativeFrom="paragraph">
                  <wp:posOffset>129540</wp:posOffset>
                </wp:positionV>
                <wp:extent cx="426085" cy="464820"/>
                <wp:effectExtent l="38100" t="19050" r="31115" b="495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4648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C92B" id="直接箭头连接符 1" o:spid="_x0000_s1026" type="#_x0000_t32" style="position:absolute;left:0;text-align:left;margin-left:151.25pt;margin-top:10.2pt;width:33.55pt;height:36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" strokecolor="black [3213]" strokeweight="2.25pt">
                <v:stroke endarrow="block" joinstyle="miter"/>
              </v:shape>
            </w:pict>
          </mc:Fallback>
        </mc:AlternateContent>
      </w:r>
    </w:p>
    <w:p w:rsidR="002240B6" w:rsidRPr="00C12CD2" w:rsidRDefault="00056459" w:rsidP="004F447E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12CD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E2FCF" wp14:editId="24BCDEB5">
                <wp:simplePos x="0" y="0"/>
                <wp:positionH relativeFrom="column">
                  <wp:posOffset>876300</wp:posOffset>
                </wp:positionH>
                <wp:positionV relativeFrom="paragraph">
                  <wp:posOffset>297180</wp:posOffset>
                </wp:positionV>
                <wp:extent cx="601980" cy="441960"/>
                <wp:effectExtent l="0" t="0" r="26670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0B6" w:rsidRDefault="002240B6" w:rsidP="002240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447E">
                              <w:rPr>
                                <w:position w:val="-14"/>
                                <w:sz w:val="24"/>
                                <w:szCs w:val="24"/>
                              </w:rPr>
                              <w:object w:dxaOrig="999" w:dyaOrig="440">
                                <v:shape id="_x0000_i1040" type="#_x0000_t75" style="width:51.75pt;height:22.8pt" o:ole="">
                                  <v:imagedata r:id="rId30" o:title=""/>
                                </v:shape>
                                <o:OLEObject Type="Embed" ProgID="Equation.DSMT4" ShapeID="_x0000_i1040" DrawAspect="Content" ObjectID="_1643632494" r:id="rId31"/>
                              </w:object>
                            </w:r>
                          </w:p>
                          <w:p w:rsidR="002240B6" w:rsidRDefault="002240B6" w:rsidP="002240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447E">
                              <w:rPr>
                                <w:position w:val="-14"/>
                                <w:sz w:val="24"/>
                                <w:szCs w:val="24"/>
                              </w:rPr>
                              <w:object w:dxaOrig="1300" w:dyaOrig="440">
                                <v:shape id="_x0000_i1042" type="#_x0000_t75" style="width:67.35pt;height:22.8pt" o:ole="">
                                  <v:imagedata r:id="rId32" o:title=""/>
                                </v:shape>
                                <o:OLEObject Type="Embed" ProgID="Equation.DSMT4" ShapeID="_x0000_i1042" DrawAspect="Content" ObjectID="_1643632495" r:id="rId33"/>
                              </w:object>
                            </w:r>
                          </w:p>
                          <w:p w:rsidR="00056459" w:rsidRDefault="00056459" w:rsidP="002240B6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2FCF" id="文本框 6" o:spid="_x0000_s1029" type="#_x0000_t202" style="position:absolute;left:0;text-align:left;margin-left:69pt;margin-top:23.4pt;width:47.4pt;height:34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" fillcolor="white [3201]" strokeweight=".5pt">
                <v:textbox style="mso-fit-shape-to-text:t">
                  <w:txbxContent>
                    <w:p w:rsidR="002240B6" w:rsidRDefault="002240B6" w:rsidP="002240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F447E">
                        <w:rPr>
                          <w:position w:val="-14"/>
                          <w:sz w:val="24"/>
                          <w:szCs w:val="24"/>
                        </w:rPr>
                        <w:object w:dxaOrig="999" w:dyaOrig="440">
                          <v:shape id="_x0000_i1040" type="#_x0000_t75" style="width:51.75pt;height:22.8pt" o:ole="">
                            <v:imagedata r:id="rId34" o:title=""/>
                          </v:shape>
                          <o:OLEObject Type="Embed" ProgID="Equation.DSMT4" ShapeID="_x0000_i1040" DrawAspect="Content" ObjectID="_1642759503" r:id="rId35"/>
                        </w:object>
                      </w:r>
                    </w:p>
                    <w:p w:rsidR="002240B6" w:rsidRDefault="002240B6" w:rsidP="002240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F447E">
                        <w:rPr>
                          <w:position w:val="-14"/>
                          <w:sz w:val="24"/>
                          <w:szCs w:val="24"/>
                        </w:rPr>
                        <w:object w:dxaOrig="1300" w:dyaOrig="440">
                          <v:shape id="_x0000_i1042" type="#_x0000_t75" style="width:67.35pt;height:22.8pt" o:ole="">
                            <v:imagedata r:id="rId36" o:title=""/>
                          </v:shape>
                          <o:OLEObject Type="Embed" ProgID="Equation.DSMT4" ShapeID="_x0000_i1042" DrawAspect="Content" ObjectID="_1642759504" r:id="rId37"/>
                        </w:object>
                      </w:r>
                    </w:p>
                    <w:p w:rsidR="00056459" w:rsidRDefault="00056459" w:rsidP="002240B6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240B6" w:rsidRPr="00C12CD2" w:rsidRDefault="00056459" w:rsidP="004F447E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12CD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90445" wp14:editId="6CD57ED7">
                <wp:simplePos x="0" y="0"/>
                <wp:positionH relativeFrom="column">
                  <wp:posOffset>3489960</wp:posOffset>
                </wp:positionH>
                <wp:positionV relativeFrom="paragraph">
                  <wp:posOffset>7620</wp:posOffset>
                </wp:positionV>
                <wp:extent cx="1097280" cy="1080770"/>
                <wp:effectExtent l="0" t="0" r="26670" b="241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8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459" w:rsidRDefault="00056459" w:rsidP="000564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6459" w:rsidRDefault="00056459" w:rsidP="000564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6459" w:rsidRDefault="00056459" w:rsidP="000564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6459" w:rsidRDefault="00056459" w:rsidP="000564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6459" w:rsidRPr="00056459" w:rsidRDefault="00056459" w:rsidP="000564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90445" id="文本框 7" o:spid="_x0000_s1030" type="#_x0000_t202" style="position:absolute;left:0;text-align:left;margin-left:274.8pt;margin-top:.6pt;width:86.4pt;height:8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" fillcolor="white [3201]" strokeweight=".5pt">
                <v:textbox>
                  <w:txbxContent>
                    <w:p w:rsidR="00056459" w:rsidRDefault="00056459" w:rsidP="000564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56459" w:rsidRDefault="00056459" w:rsidP="000564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56459" w:rsidRDefault="00056459" w:rsidP="000564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56459" w:rsidRDefault="00056459" w:rsidP="000564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56459" w:rsidRPr="00056459" w:rsidRDefault="00056459" w:rsidP="000564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459" w:rsidRDefault="00056459" w:rsidP="004F447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A0E9D" w:rsidRPr="00C12CD2" w:rsidRDefault="004A0E9D" w:rsidP="004F447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F27E7" w:rsidRPr="00C12CD2" w:rsidRDefault="002F27E7" w:rsidP="00FC28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351A" w:rsidRPr="00C12CD2" w:rsidRDefault="00CF181C" w:rsidP="002F27E7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．探究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2F27E7" w:rsidRPr="00C12CD2">
        <w:rPr>
          <w:rFonts w:ascii="Times New Roman" w:hAnsi="Times New Roman" w:cs="Times New Roman"/>
          <w:sz w:val="24"/>
          <w:szCs w:val="24"/>
        </w:rPr>
        <w:t>除了对项数进行推广外，</w:t>
      </w:r>
      <w:r w:rsidR="0027351A" w:rsidRPr="00C12CD2">
        <w:rPr>
          <w:rFonts w:ascii="Times New Roman" w:hAnsi="Times New Roman" w:cs="Times New Roman"/>
          <w:sz w:val="24"/>
          <w:szCs w:val="24"/>
        </w:rPr>
        <w:t>我们还可以对</w:t>
      </w:r>
      <w:r w:rsidR="0027351A" w:rsidRPr="00C12CD2">
        <w:rPr>
          <w:rFonts w:ascii="Times New Roman" w:hAnsi="Times New Roman" w:cs="Times New Roman"/>
          <w:position w:val="-14"/>
          <w:sz w:val="24"/>
          <w:szCs w:val="24"/>
        </w:rPr>
        <w:object w:dxaOrig="720" w:dyaOrig="440">
          <v:shape id="_x0000_i1043" type="#_x0000_t75" style="width:36pt;height:22pt" o:ole="">
            <v:imagedata r:id="rId25" o:title=""/>
          </v:shape>
          <o:OLEObject Type="Embed" ProgID="Equation.DSMT4" ShapeID="_x0000_i1043" DrawAspect="Content" ObjectID="_1643632486" r:id="rId38"/>
        </w:object>
      </w:r>
      <w:r w:rsidR="0027351A" w:rsidRPr="00C12CD2">
        <w:rPr>
          <w:rFonts w:ascii="Times New Roman" w:hAnsi="Times New Roman" w:cs="Times New Roman"/>
          <w:sz w:val="24"/>
          <w:szCs w:val="24"/>
        </w:rPr>
        <w:t>的次数进行推广，研究</w:t>
      </w:r>
      <w:r w:rsidR="002240B6" w:rsidRPr="00C12CD2">
        <w:rPr>
          <w:rFonts w:ascii="Times New Roman" w:hAnsi="Times New Roman" w:cs="Times New Roman"/>
          <w:position w:val="-14"/>
          <w:sz w:val="24"/>
          <w:szCs w:val="24"/>
        </w:rPr>
        <w:object w:dxaOrig="700" w:dyaOrig="440">
          <v:shape id="_x0000_i1044" type="#_x0000_t75" style="width:35pt;height:22pt" o:ole="">
            <v:imagedata r:id="rId39" o:title=""/>
          </v:shape>
          <o:OLEObject Type="Embed" ProgID="Equation.DSMT4" ShapeID="_x0000_i1044" DrawAspect="Content" ObjectID="_1643632487" r:id="rId40"/>
        </w:object>
      </w:r>
      <w:r w:rsidR="00607AE5">
        <w:rPr>
          <w:rFonts w:ascii="Times New Roman" w:hAnsi="Times New Roman" w:cs="Times New Roman" w:hint="eastAsia"/>
          <w:sz w:val="24"/>
          <w:szCs w:val="24"/>
        </w:rPr>
        <w:t>，</w:t>
      </w:r>
      <w:r w:rsidR="002240B6" w:rsidRPr="00C12CD2">
        <w:rPr>
          <w:rFonts w:ascii="Times New Roman" w:hAnsi="Times New Roman" w:cs="Times New Roman"/>
          <w:position w:val="-14"/>
          <w:sz w:val="24"/>
          <w:szCs w:val="24"/>
        </w:rPr>
        <w:object w:dxaOrig="720" w:dyaOrig="440">
          <v:shape id="_x0000_i1045" type="#_x0000_t75" style="width:36pt;height:22pt" o:ole="">
            <v:imagedata r:id="rId41" o:title=""/>
          </v:shape>
          <o:OLEObject Type="Embed" ProgID="Equation.DSMT4" ShapeID="_x0000_i1045" DrawAspect="Content" ObjectID="_1643632488" r:id="rId42"/>
        </w:object>
      </w:r>
      <w:r w:rsidR="00607AE5">
        <w:rPr>
          <w:rFonts w:ascii="Times New Roman" w:hAnsi="Times New Roman" w:cs="Times New Roman" w:hint="eastAsia"/>
          <w:sz w:val="24"/>
          <w:szCs w:val="24"/>
        </w:rPr>
        <w:t>，</w:t>
      </w:r>
      <w:bookmarkStart w:id="0" w:name="_GoBack"/>
      <w:bookmarkEnd w:id="0"/>
      <w:r w:rsidR="002240B6" w:rsidRPr="00C12CD2">
        <w:rPr>
          <w:rFonts w:ascii="Times New Roman" w:hAnsi="Times New Roman" w:cs="Times New Roman"/>
          <w:position w:val="-14"/>
          <w:sz w:val="24"/>
          <w:szCs w:val="24"/>
        </w:rPr>
        <w:object w:dxaOrig="700" w:dyaOrig="440">
          <v:shape id="_x0000_i1046" type="#_x0000_t75" style="width:35pt;height:22pt" o:ole="">
            <v:imagedata r:id="rId43" o:title=""/>
          </v:shape>
          <o:OLEObject Type="Embed" ProgID="Equation.DSMT4" ShapeID="_x0000_i1046" DrawAspect="Content" ObjectID="_1643632489" r:id="rId44"/>
        </w:object>
      </w:r>
      <w:r w:rsidR="002240B6" w:rsidRPr="00C12CD2">
        <w:rPr>
          <w:rFonts w:ascii="Times New Roman" w:hAnsi="Times New Roman" w:cs="Times New Roman"/>
          <w:sz w:val="24"/>
          <w:szCs w:val="24"/>
        </w:rPr>
        <w:t>等</w:t>
      </w:r>
      <w:r w:rsidR="002F27E7" w:rsidRPr="00C12CD2">
        <w:rPr>
          <w:rFonts w:ascii="Times New Roman" w:hAnsi="Times New Roman" w:cs="Times New Roman"/>
          <w:sz w:val="24"/>
          <w:szCs w:val="24"/>
        </w:rPr>
        <w:t>，那么请你想一想，我们应当按照什么样的顺序进行研究？</w:t>
      </w:r>
    </w:p>
    <w:p w:rsidR="001B6BAA" w:rsidRPr="00FC2836" w:rsidRDefault="002F27E7" w:rsidP="00FC2836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12CD2">
        <w:rPr>
          <w:rFonts w:ascii="Times New Roman" w:hAnsi="Times New Roman" w:cs="Times New Roman"/>
          <w:b/>
          <w:sz w:val="24"/>
          <w:szCs w:val="24"/>
        </w:rPr>
        <w:t>研究顺序</w:t>
      </w:r>
      <w:r w:rsidRPr="00C12CD2">
        <w:rPr>
          <w:rFonts w:ascii="Times New Roman" w:hAnsi="Times New Roman" w:cs="Times New Roman"/>
          <w:sz w:val="24"/>
          <w:szCs w:val="24"/>
        </w:rPr>
        <w:t>：</w:t>
      </w:r>
      <w:r w:rsidR="001B6BAA" w:rsidRPr="00C12CD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12C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12CD2">
        <w:rPr>
          <w:rFonts w:ascii="Times New Roman" w:hAnsi="Times New Roman" w:cs="Times New Roman"/>
          <w:sz w:val="24"/>
          <w:szCs w:val="24"/>
        </w:rPr>
        <w:t>→</w:t>
      </w:r>
      <w:r w:rsidR="001B6BAA" w:rsidRPr="00C12CD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C12C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705E8" w:rsidRPr="00C12CD2">
        <w:rPr>
          <w:rFonts w:ascii="Times New Roman" w:hAnsi="Times New Roman" w:cs="Times New Roman"/>
          <w:sz w:val="24"/>
          <w:szCs w:val="24"/>
        </w:rPr>
        <w:t>→</w:t>
      </w:r>
      <w:r w:rsidR="00C705E8" w:rsidRPr="00C12CD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1B6BAA" w:rsidRPr="00C12C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705E8" w:rsidRPr="00C12C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B6BAA" w:rsidRPr="00C12CD2">
        <w:rPr>
          <w:rFonts w:ascii="Times New Roman" w:hAnsi="Times New Roman" w:cs="Times New Roman"/>
          <w:sz w:val="24"/>
          <w:szCs w:val="24"/>
        </w:rPr>
        <w:t>→……</w:t>
      </w:r>
    </w:p>
    <w:p w:rsidR="001B6BAA" w:rsidRPr="00C12CD2" w:rsidRDefault="001B6BAA" w:rsidP="002F27E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12CD2">
        <w:rPr>
          <w:rFonts w:ascii="Times New Roman" w:hAnsi="Times New Roman" w:cs="Times New Roman"/>
          <w:bCs/>
          <w:sz w:val="24"/>
          <w:szCs w:val="24"/>
        </w:rPr>
        <w:t>请根据你制定的顺序开展研究，将研究过程写在下方空白处</w:t>
      </w:r>
      <w:r w:rsidR="00C12CD2">
        <w:rPr>
          <w:rFonts w:ascii="Times New Roman" w:hAnsi="Times New Roman" w:cs="Times New Roman"/>
          <w:bCs/>
          <w:sz w:val="24"/>
          <w:szCs w:val="24"/>
        </w:rPr>
        <w:t>．</w:t>
      </w:r>
      <w:r w:rsidR="00FC2836" w:rsidRPr="00C12C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6BAA" w:rsidRPr="00C12CD2" w:rsidRDefault="001B6BAA" w:rsidP="002F27E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1B6BAA" w:rsidRPr="00C12CD2" w:rsidRDefault="001B6BAA" w:rsidP="002F27E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1B6BAA" w:rsidRPr="00C12CD2" w:rsidRDefault="001B6BAA" w:rsidP="002F27E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1B6BAA" w:rsidRPr="00C12CD2" w:rsidRDefault="001B6BAA" w:rsidP="002F27E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1B6BAA" w:rsidRPr="00C12CD2" w:rsidRDefault="001B6BAA" w:rsidP="002F27E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1B6BAA" w:rsidRPr="00C12CD2" w:rsidRDefault="001B6BAA" w:rsidP="002F27E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1B6BAA" w:rsidRPr="00C12CD2" w:rsidRDefault="00CF181C" w:rsidP="002F27E7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FC2836">
        <w:rPr>
          <w:rFonts w:ascii="Times New Roman" w:hAnsi="Times New Roman" w:cs="Times New Roman" w:hint="eastAsia"/>
          <w:b/>
          <w:sz w:val="24"/>
          <w:szCs w:val="24"/>
        </w:rPr>
        <w:t>．归纳</w:t>
      </w:r>
      <w:r w:rsidR="00FC2836">
        <w:rPr>
          <w:rFonts w:ascii="Times New Roman" w:hAnsi="Times New Roman" w:cs="Times New Roman" w:hint="eastAsia"/>
          <w:sz w:val="24"/>
          <w:szCs w:val="24"/>
        </w:rPr>
        <w:t>：</w:t>
      </w:r>
      <w:r w:rsidR="00FC2836" w:rsidRPr="00C12CD2">
        <w:rPr>
          <w:rFonts w:ascii="Times New Roman" w:hAnsi="Times New Roman" w:cs="Times New Roman"/>
          <w:bCs/>
          <w:sz w:val="24"/>
          <w:szCs w:val="24"/>
        </w:rPr>
        <w:t>整理并观察你的研究结果，你</w:t>
      </w:r>
      <w:r w:rsidR="00FC2836">
        <w:rPr>
          <w:rFonts w:ascii="Times New Roman" w:hAnsi="Times New Roman" w:cs="Times New Roman" w:hint="eastAsia"/>
          <w:bCs/>
          <w:sz w:val="24"/>
          <w:szCs w:val="24"/>
        </w:rPr>
        <w:t>能得出什么结论</w:t>
      </w:r>
      <w:r w:rsidR="00FC2836" w:rsidRPr="00C12CD2">
        <w:rPr>
          <w:rFonts w:ascii="Times New Roman" w:hAnsi="Times New Roman" w:cs="Times New Roman"/>
          <w:bCs/>
          <w:sz w:val="24"/>
          <w:szCs w:val="24"/>
        </w:rPr>
        <w:t>？</w:t>
      </w:r>
    </w:p>
    <w:p w:rsidR="001B6BAA" w:rsidRPr="00FC2836" w:rsidRDefault="00FC2836" w:rsidP="00FC2836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结论：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．</w:t>
      </w:r>
    </w:p>
    <w:p w:rsidR="00DC4CFE" w:rsidRPr="00C027A2" w:rsidRDefault="006027AC" w:rsidP="005F0794">
      <w:pPr>
        <w:spacing w:line="360" w:lineRule="auto"/>
        <w:ind w:firstLineChars="200" w:firstLine="420"/>
        <w:rPr>
          <w:rFonts w:ascii="Times New Roman" w:hAnsi="Times New Roman" w:cs="Times New Roman"/>
          <w:b/>
          <w:bCs/>
          <w:sz w:val="24"/>
          <w:szCs w:val="24"/>
        </w:rPr>
      </w:pPr>
      <w:r w:rsidRPr="00C027A2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4427220</wp:posOffset>
            </wp:positionH>
            <wp:positionV relativeFrom="margin">
              <wp:posOffset>4147185</wp:posOffset>
            </wp:positionV>
            <wp:extent cx="1196340" cy="1539240"/>
            <wp:effectExtent l="0" t="0" r="3810" b="3810"/>
            <wp:wrapSquare wrapText="bothSides"/>
            <wp:docPr id="9" name="图片 9" descr="http://www.51wendang.com/pic/ed99fdff1194bc859a519023/2-810-jpg_6-1080-0-0-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51wendang.com/pic/ed99fdff1194bc859a519023/2-810-jpg_6-1080-0-0-1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9" r="23478"/>
                    <a:stretch/>
                  </pic:blipFill>
                  <pic:spPr bwMode="auto">
                    <a:xfrm>
                      <a:off x="0" y="0"/>
                      <a:ext cx="11963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7A2" w:rsidRPr="00C027A2">
        <w:rPr>
          <w:rFonts w:ascii="Times New Roman" w:hAnsi="Times New Roman" w:cs="Times New Roman" w:hint="eastAsia"/>
          <w:b/>
          <w:bCs/>
          <w:sz w:val="24"/>
          <w:szCs w:val="24"/>
        </w:rPr>
        <w:t>【</w:t>
      </w:r>
      <w:r w:rsidR="001B6BAA" w:rsidRPr="00C027A2">
        <w:rPr>
          <w:rFonts w:ascii="Times New Roman" w:hAnsi="Times New Roman" w:cs="Times New Roman"/>
          <w:b/>
          <w:bCs/>
          <w:sz w:val="24"/>
          <w:szCs w:val="24"/>
        </w:rPr>
        <w:t>材料阅读</w:t>
      </w:r>
      <w:r w:rsidR="00C027A2" w:rsidRPr="00C027A2">
        <w:rPr>
          <w:rFonts w:ascii="Times New Roman" w:hAnsi="Times New Roman" w:cs="Times New Roman" w:hint="eastAsia"/>
          <w:b/>
          <w:bCs/>
          <w:sz w:val="24"/>
          <w:szCs w:val="24"/>
        </w:rPr>
        <w:t>】</w:t>
      </w:r>
    </w:p>
    <w:p w:rsidR="006027AC" w:rsidRPr="006027AC" w:rsidRDefault="006027AC" w:rsidP="006027AC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6027AC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4428490</wp:posOffset>
            </wp:positionH>
            <wp:positionV relativeFrom="margin">
              <wp:posOffset>5567680</wp:posOffset>
            </wp:positionV>
            <wp:extent cx="1365161" cy="1463040"/>
            <wp:effectExtent l="0" t="0" r="6985" b="3810"/>
            <wp:wrapSquare wrapText="bothSides"/>
            <wp:docPr id="8" name="图片 8" descr="http://a1.att.hudong.com/14/29/0130000016991912283029781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1.att.hudong.com/14/29/0130000016991912283029781226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61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794">
        <w:rPr>
          <w:rFonts w:ascii="Times New Roman" w:hAnsi="Times New Roman" w:cs="Times New Roman" w:hint="eastAsia"/>
          <w:bCs/>
          <w:sz w:val="24"/>
          <w:szCs w:val="24"/>
        </w:rPr>
        <w:t>实际上，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在</w:t>
      </w:r>
      <w:r w:rsidR="005F0794">
        <w:rPr>
          <w:rFonts w:ascii="Times New Roman" w:hAnsi="Times New Roman" w:cs="Times New Roman" w:hint="eastAsia"/>
          <w:bCs/>
          <w:sz w:val="24"/>
          <w:szCs w:val="24"/>
        </w:rPr>
        <w:t>探究</w:t>
      </w:r>
      <w:r w:rsidR="005F0794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5F0794">
        <w:rPr>
          <w:rFonts w:ascii="Times New Roman" w:hAnsi="Times New Roman" w:cs="Times New Roman" w:hint="eastAsia"/>
          <w:bCs/>
          <w:sz w:val="24"/>
          <w:szCs w:val="24"/>
        </w:rPr>
        <w:t>中我们所研究的内容</w:t>
      </w:r>
      <w:r w:rsidR="005F0794">
        <w:rPr>
          <w:rFonts w:ascii="Times New Roman" w:hAnsi="Times New Roman" w:cs="Times New Roman"/>
          <w:bCs/>
          <w:sz w:val="24"/>
          <w:szCs w:val="24"/>
        </w:rPr>
        <w:t>早在</w:t>
      </w:r>
      <w:r w:rsidR="00EC052D">
        <w:rPr>
          <w:rFonts w:ascii="Times New Roman" w:hAnsi="Times New Roman" w:cs="Times New Roman" w:hint="eastAsia"/>
          <w:bCs/>
          <w:sz w:val="24"/>
          <w:szCs w:val="24"/>
        </w:rPr>
        <w:t>700</w:t>
      </w:r>
      <w:r w:rsidR="00EC052D">
        <w:rPr>
          <w:rFonts w:ascii="Times New Roman" w:hAnsi="Times New Roman" w:cs="Times New Roman" w:hint="eastAsia"/>
          <w:bCs/>
          <w:sz w:val="24"/>
          <w:szCs w:val="24"/>
        </w:rPr>
        <w:t>多年前就已经被我国南宋数学家杨辉深入研究过，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在他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1261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年所著的《九章算术</w:t>
      </w:r>
      <w:r w:rsidR="00130019">
        <w:rPr>
          <w:rFonts w:ascii="Times New Roman" w:hAnsi="Times New Roman" w:cs="Times New Roman"/>
          <w:bCs/>
          <w:sz w:val="24"/>
          <w:szCs w:val="24"/>
        </w:rPr>
        <w:t>》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一书中，他</w:t>
      </w:r>
      <w:r w:rsidR="00130019">
        <w:rPr>
          <w:rFonts w:ascii="Times New Roman" w:hAnsi="Times New Roman" w:cs="Times New Roman"/>
          <w:bCs/>
          <w:sz w:val="24"/>
          <w:szCs w:val="24"/>
        </w:rPr>
        <w:t>用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30019">
        <w:rPr>
          <w:rFonts w:ascii="Times New Roman" w:hAnsi="Times New Roman" w:cs="Times New Roman"/>
          <w:bCs/>
          <w:sz w:val="24"/>
          <w:szCs w:val="24"/>
        </w:rPr>
        <w:t>杨辉三角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”</w:t>
      </w:r>
      <w:r w:rsidR="00130019">
        <w:rPr>
          <w:rFonts w:ascii="Times New Roman" w:hAnsi="Times New Roman" w:cs="Times New Roman"/>
          <w:bCs/>
          <w:sz w:val="24"/>
          <w:szCs w:val="24"/>
        </w:rPr>
        <w:t>这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个图形对研究发现的结果进行了阐述</w:t>
      </w:r>
      <w:r w:rsidR="00892F9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892F9C">
        <w:rPr>
          <w:rFonts w:ascii="Times New Roman" w:hAnsi="Times New Roman" w:cs="Times New Roman"/>
          <w:bCs/>
          <w:sz w:val="24"/>
          <w:szCs w:val="24"/>
        </w:rPr>
        <w:t>这是</w:t>
      </w:r>
      <w:r w:rsidR="00892F9C">
        <w:rPr>
          <w:rFonts w:ascii="Times New Roman" w:hAnsi="Times New Roman" w:cs="Times New Roman" w:hint="eastAsia"/>
          <w:bCs/>
          <w:sz w:val="24"/>
          <w:szCs w:val="24"/>
        </w:rPr>
        <w:t>中国数学史上的一个伟大成就</w:t>
      </w:r>
      <w:r w:rsidR="00130019">
        <w:rPr>
          <w:rFonts w:ascii="Times New Roman" w:hAnsi="Times New Roman" w:cs="Times New Roman"/>
          <w:bCs/>
          <w:sz w:val="24"/>
          <w:szCs w:val="24"/>
        </w:rPr>
        <w:t>．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在欧洲，</w:t>
      </w:r>
      <w:r w:rsidR="00EC052D">
        <w:rPr>
          <w:rFonts w:ascii="Times New Roman" w:hAnsi="Times New Roman" w:cs="Times New Roman" w:hint="eastAsia"/>
          <w:bCs/>
          <w:sz w:val="24"/>
          <w:szCs w:val="24"/>
        </w:rPr>
        <w:t>法国数学家帕斯卡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于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1654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年发现这一规律，比杨辉要迟</w:t>
      </w:r>
      <w:r w:rsidR="00130019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130019">
        <w:rPr>
          <w:rFonts w:ascii="Times New Roman" w:hAnsi="Times New Roman" w:cs="Times New Roman"/>
          <w:bCs/>
          <w:sz w:val="24"/>
          <w:szCs w:val="24"/>
        </w:rPr>
        <w:t>93</w:t>
      </w:r>
      <w:r w:rsidR="00EC052D">
        <w:rPr>
          <w:rFonts w:ascii="Times New Roman" w:hAnsi="Times New Roman" w:cs="Times New Roman" w:hint="eastAsia"/>
          <w:bCs/>
          <w:sz w:val="24"/>
          <w:szCs w:val="24"/>
        </w:rPr>
        <w:t>年</w:t>
      </w:r>
      <w:r w:rsidR="00EC052D">
        <w:rPr>
          <w:rFonts w:ascii="Times New Roman" w:hAnsi="Times New Roman" w:cs="Times New Roman"/>
          <w:bCs/>
          <w:sz w:val="24"/>
          <w:szCs w:val="24"/>
        </w:rPr>
        <w:t>．</w:t>
      </w:r>
      <w:r w:rsidR="00EC052D">
        <w:rPr>
          <w:rFonts w:ascii="Times New Roman" w:hAnsi="Times New Roman" w:cs="Times New Roman" w:hint="eastAsia"/>
          <w:bCs/>
          <w:sz w:val="24"/>
          <w:szCs w:val="24"/>
        </w:rPr>
        <w:t>请大家阅读教材</w:t>
      </w:r>
      <w:r w:rsidR="00EC052D">
        <w:rPr>
          <w:rFonts w:ascii="Times New Roman" w:hAnsi="Times New Roman" w:cs="Times New Roman" w:hint="eastAsia"/>
          <w:bCs/>
          <w:sz w:val="24"/>
          <w:szCs w:val="24"/>
        </w:rPr>
        <w:t>113</w:t>
      </w:r>
      <w:r w:rsidR="00EC052D">
        <w:rPr>
          <w:rFonts w:ascii="Times New Roman" w:hAnsi="Times New Roman" w:cs="Times New Roman" w:hint="eastAsia"/>
          <w:bCs/>
          <w:sz w:val="24"/>
          <w:szCs w:val="24"/>
        </w:rPr>
        <w:t>页“阅读与思考</w:t>
      </w:r>
      <w:r w:rsidR="00EC052D" w:rsidRPr="00EC052D">
        <w:rPr>
          <w:rFonts w:ascii="宋体" w:eastAsia="宋体" w:hAnsi="宋体" w:cs="Times New Roman"/>
          <w:bCs/>
          <w:sz w:val="24"/>
          <w:szCs w:val="24"/>
        </w:rPr>
        <w:t>”</w:t>
      </w:r>
      <w:r w:rsidR="00EC052D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EC052D">
        <w:rPr>
          <w:rFonts w:ascii="宋体" w:eastAsia="宋体" w:hAnsi="宋体" w:cs="Times New Roman"/>
          <w:bCs/>
          <w:sz w:val="24"/>
          <w:szCs w:val="24"/>
        </w:rPr>
        <w:t>看看</w:t>
      </w:r>
      <w:r w:rsidR="00EC052D">
        <w:rPr>
          <w:rFonts w:ascii="宋体" w:eastAsia="宋体" w:hAnsi="宋体" w:cs="Times New Roman" w:hint="eastAsia"/>
          <w:bCs/>
          <w:sz w:val="24"/>
          <w:szCs w:val="24"/>
        </w:rPr>
        <w:t>你在研究中得出的结论与数学家杨辉</w:t>
      </w:r>
      <w:r w:rsidR="00133F3A">
        <w:rPr>
          <w:rFonts w:ascii="宋体" w:eastAsia="宋体" w:hAnsi="宋体" w:cs="Times New Roman" w:hint="eastAsia"/>
          <w:bCs/>
          <w:sz w:val="24"/>
          <w:szCs w:val="24"/>
        </w:rPr>
        <w:t>得出</w:t>
      </w:r>
      <w:r w:rsidR="00EC052D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705AC7">
        <w:rPr>
          <w:rFonts w:ascii="宋体" w:eastAsia="宋体" w:hAnsi="宋体" w:cs="Times New Roman" w:hint="eastAsia"/>
          <w:bCs/>
          <w:sz w:val="24"/>
          <w:szCs w:val="24"/>
        </w:rPr>
        <w:t>结论</w:t>
      </w:r>
      <w:r w:rsidR="00EC052D">
        <w:rPr>
          <w:rFonts w:ascii="宋体" w:eastAsia="宋体" w:hAnsi="宋体" w:cs="Times New Roman" w:hint="eastAsia"/>
          <w:bCs/>
          <w:sz w:val="24"/>
          <w:szCs w:val="24"/>
        </w:rPr>
        <w:t>是否相符</w:t>
      </w:r>
      <w:r w:rsidR="00133F3A">
        <w:rPr>
          <w:rFonts w:ascii="宋体" w:eastAsia="宋体" w:hAnsi="宋体" w:cs="Times New Roman" w:hint="eastAsia"/>
          <w:bCs/>
          <w:sz w:val="24"/>
          <w:szCs w:val="24"/>
        </w:rPr>
        <w:t>合</w:t>
      </w:r>
      <w:r w:rsidR="00EC052D">
        <w:rPr>
          <w:rFonts w:ascii="宋体" w:eastAsia="宋体" w:hAnsi="宋体" w:cs="Times New Roman" w:hint="eastAsia"/>
          <w:bCs/>
          <w:sz w:val="24"/>
          <w:szCs w:val="24"/>
        </w:rPr>
        <w:t>？</w:t>
      </w:r>
    </w:p>
    <w:p w:rsidR="006027AC" w:rsidRPr="006027AC" w:rsidRDefault="006027AC" w:rsidP="006027AC">
      <w:pPr>
        <w:spacing w:line="360" w:lineRule="auto"/>
        <w:ind w:firstLine="5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27AC">
        <w:rPr>
          <w:rFonts w:ascii="Times New Roman" w:hAnsi="Times New Roman" w:cs="Times New Roman" w:hint="eastAsia"/>
          <w:bCs/>
          <w:sz w:val="24"/>
          <w:szCs w:val="24"/>
        </w:rPr>
        <w:t>根据多项式乘法，我们把</w:t>
      </w:r>
      <w:r w:rsidRPr="00C12CD2">
        <w:rPr>
          <w:rFonts w:ascii="Times New Roman" w:hAnsi="Times New Roman" w:cs="Times New Roman"/>
          <w:position w:val="-14"/>
          <w:sz w:val="24"/>
          <w:szCs w:val="24"/>
        </w:rPr>
        <w:object w:dxaOrig="720" w:dyaOrig="440">
          <v:shape id="_x0000_i1047" type="#_x0000_t75" style="width:36pt;height:22pt" o:ole="">
            <v:imagedata r:id="rId47" o:title=""/>
          </v:shape>
          <o:OLEObject Type="Embed" ProgID="Equation.DSMT4" ShapeID="_x0000_i1047" DrawAspect="Content" ObjectID="_1643632490" r:id="rId48"/>
        </w:objec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n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=0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，…）的展开式及其系数写成下面的形式：</w:t>
      </w:r>
    </w:p>
    <w:p w:rsidR="006027AC" w:rsidRPr="006027AC" w:rsidRDefault="006027AC" w:rsidP="006027AC">
      <w:pPr>
        <w:spacing w:line="360" w:lineRule="auto"/>
        <w:ind w:firstLine="5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27AC">
        <w:rPr>
          <w:rFonts w:ascii="Times New Roman" w:hAnsi="Times New Roman" w:cs="Times New Roman" w:hint="eastAsia"/>
          <w:bCs/>
          <w:noProof/>
          <w:sz w:val="24"/>
          <w:szCs w:val="24"/>
        </w:rPr>
        <w:drawing>
          <wp:inline distT="0" distB="0" distL="0" distR="0">
            <wp:extent cx="3657600" cy="1385668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77" cy="139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AC" w:rsidRPr="006027AC" w:rsidRDefault="006027AC" w:rsidP="006027AC">
      <w:pPr>
        <w:spacing w:line="360" w:lineRule="auto"/>
        <w:ind w:firstLine="5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27AC">
        <w:rPr>
          <w:rFonts w:ascii="Times New Roman" w:hAnsi="Times New Roman" w:cs="Times New Roman" w:hint="eastAsia"/>
          <w:bCs/>
          <w:sz w:val="24"/>
          <w:szCs w:val="24"/>
        </w:rPr>
        <w:t>在展开式中，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是按其幂指数由高到低排列的，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b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是按其幂指数由低到高排列的；首项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的次数与末项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b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的次数相同，都等于二项式乘方的次数；各项中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b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的指数和也等于二项式乘方的次数；展开式中的项数比二项式乘方的次数多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sz w:val="24"/>
          <w:szCs w:val="24"/>
        </w:rPr>
        <w:t>．</w:t>
      </w:r>
    </w:p>
    <w:p w:rsidR="006027AC" w:rsidRPr="006027AC" w:rsidRDefault="006027AC" w:rsidP="006027AC">
      <w:pPr>
        <w:spacing w:line="360" w:lineRule="auto"/>
        <w:ind w:firstLine="5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27AC">
        <w:rPr>
          <w:rFonts w:ascii="Times New Roman" w:hAnsi="Times New Roman" w:cs="Times New Roman" w:hint="eastAsia"/>
          <w:bCs/>
          <w:sz w:val="24"/>
          <w:szCs w:val="24"/>
        </w:rPr>
        <w:t>展开式各项的系数的规律：每一行首末两项系数都是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，中间各项系数等于它上一行相邻的两个系数之和，第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n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行系数的和等于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n</w:t>
      </w:r>
      <w:r w:rsidRPr="006027AC">
        <w:rPr>
          <w:rFonts w:ascii="宋体" w:eastAsia="宋体" w:hAnsi="宋体" w:cs="Times New Roman"/>
          <w:bCs/>
          <w:sz w:val="24"/>
          <w:szCs w:val="24"/>
        </w:rPr>
        <w:t>-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sz w:val="24"/>
          <w:szCs w:val="24"/>
        </w:rPr>
        <w:t>．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按照这个规律，可以把</w:t>
      </w:r>
      <w:r w:rsidRPr="00C12CD2">
        <w:rPr>
          <w:rFonts w:ascii="Times New Roman" w:hAnsi="Times New Roman" w:cs="Times New Roman"/>
          <w:position w:val="-14"/>
          <w:sz w:val="24"/>
          <w:szCs w:val="24"/>
        </w:rPr>
        <w:object w:dxaOrig="720" w:dyaOrig="440">
          <v:shape id="_x0000_i1048" type="#_x0000_t75" style="width:36pt;height:22pt" o:ole="">
            <v:imagedata r:id="rId47" o:title=""/>
          </v:shape>
          <o:OLEObject Type="Embed" ProgID="Equation.DSMT4" ShapeID="_x0000_i1048" DrawAspect="Content" ObjectID="_1643632491" r:id="rId50"/>
        </w:objec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（</w:t>
      </w:r>
      <w:r w:rsidRPr="006027AC">
        <w:rPr>
          <w:rFonts w:ascii="Times New Roman" w:hAnsi="Times New Roman" w:cs="Times New Roman" w:hint="eastAsia"/>
          <w:bCs/>
          <w:i/>
          <w:sz w:val="24"/>
          <w:szCs w:val="24"/>
        </w:rPr>
        <w:t>n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=6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7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，…）的展开式中各项的系数直接写出来</w:t>
      </w:r>
      <w:r>
        <w:rPr>
          <w:rFonts w:ascii="Times New Roman" w:hAnsi="Times New Roman" w:cs="Times New Roman" w:hint="eastAsia"/>
          <w:bCs/>
          <w:sz w:val="24"/>
          <w:szCs w:val="24"/>
        </w:rPr>
        <w:t>．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例如，</w:t>
      </w:r>
      <w:r w:rsidRPr="00C12CD2">
        <w:rPr>
          <w:rFonts w:ascii="Times New Roman" w:hAnsi="Times New Roman" w:cs="Times New Roman"/>
          <w:position w:val="-14"/>
          <w:sz w:val="24"/>
          <w:szCs w:val="24"/>
        </w:rPr>
        <w:object w:dxaOrig="720" w:dyaOrig="440">
          <v:shape id="_x0000_i1049" type="#_x0000_t75" style="width:36pt;height:22pt" o:ole="">
            <v:imagedata r:id="rId51" o:title=""/>
          </v:shape>
          <o:OLEObject Type="Embed" ProgID="Equation.DSMT4" ShapeID="_x0000_i1049" DrawAspect="Content" ObjectID="_1643632492" r:id="rId52"/>
        </w:objec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的展开式中，各项的系数分别为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6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15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20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15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6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6027AC"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sz w:val="24"/>
          <w:szCs w:val="24"/>
        </w:rPr>
        <w:t>．</w:t>
      </w:r>
    </w:p>
    <w:p w:rsidR="006027AC" w:rsidRPr="006027AC" w:rsidRDefault="006027AC" w:rsidP="006027AC">
      <w:pPr>
        <w:spacing w:line="360" w:lineRule="auto"/>
        <w:ind w:firstLine="5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27AC">
        <w:rPr>
          <w:rFonts w:ascii="Times New Roman" w:hAnsi="Times New Roman" w:cs="Times New Roman" w:hint="eastAsia"/>
          <w:bCs/>
          <w:sz w:val="24"/>
          <w:szCs w:val="24"/>
        </w:rPr>
        <w:t>上面这个三角形系数表叫做杨辉三角形，又称为贾宪三角形，在国外被称为帕斯卡三角形</w:t>
      </w:r>
      <w:r>
        <w:rPr>
          <w:rFonts w:ascii="Times New Roman" w:hAnsi="Times New Roman" w:cs="Times New Roman" w:hint="eastAsia"/>
          <w:bCs/>
          <w:sz w:val="24"/>
          <w:szCs w:val="24"/>
        </w:rPr>
        <w:t>．</w:t>
      </w:r>
    </w:p>
    <w:p w:rsidR="006027AC" w:rsidRPr="006027AC" w:rsidRDefault="006027AC" w:rsidP="005F0794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  <w:bdr w:val="single" w:sz="4" w:space="0" w:color="auto"/>
        </w:rPr>
      </w:pPr>
    </w:p>
    <w:sectPr w:rsidR="006027AC" w:rsidRPr="0060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D9" w:rsidRDefault="004C4BD9" w:rsidP="004C4BD9">
      <w:r>
        <w:separator/>
      </w:r>
    </w:p>
  </w:endnote>
  <w:endnote w:type="continuationSeparator" w:id="0">
    <w:p w:rsidR="004C4BD9" w:rsidRDefault="004C4BD9" w:rsidP="004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D9" w:rsidRDefault="004C4BD9" w:rsidP="004C4BD9">
      <w:r>
        <w:separator/>
      </w:r>
    </w:p>
  </w:footnote>
  <w:footnote w:type="continuationSeparator" w:id="0">
    <w:p w:rsidR="004C4BD9" w:rsidRDefault="004C4BD9" w:rsidP="004C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C0"/>
    <w:rsid w:val="00056459"/>
    <w:rsid w:val="000D2DA5"/>
    <w:rsid w:val="00130019"/>
    <w:rsid w:val="00133F3A"/>
    <w:rsid w:val="001634A0"/>
    <w:rsid w:val="001B3949"/>
    <w:rsid w:val="001B6BAA"/>
    <w:rsid w:val="001D5D4A"/>
    <w:rsid w:val="001E41D8"/>
    <w:rsid w:val="002240B6"/>
    <w:rsid w:val="0027351A"/>
    <w:rsid w:val="002F27E7"/>
    <w:rsid w:val="00461F07"/>
    <w:rsid w:val="00472C03"/>
    <w:rsid w:val="004A0E9D"/>
    <w:rsid w:val="004C4BD9"/>
    <w:rsid w:val="004F447E"/>
    <w:rsid w:val="00511BC0"/>
    <w:rsid w:val="0052624B"/>
    <w:rsid w:val="005F0794"/>
    <w:rsid w:val="006027AC"/>
    <w:rsid w:val="00607AE5"/>
    <w:rsid w:val="00633862"/>
    <w:rsid w:val="00671847"/>
    <w:rsid w:val="006B5835"/>
    <w:rsid w:val="00705AC7"/>
    <w:rsid w:val="007B22D2"/>
    <w:rsid w:val="00892F9C"/>
    <w:rsid w:val="00B14700"/>
    <w:rsid w:val="00C027A2"/>
    <w:rsid w:val="00C12CD2"/>
    <w:rsid w:val="00C705E8"/>
    <w:rsid w:val="00C721DD"/>
    <w:rsid w:val="00CF181C"/>
    <w:rsid w:val="00DC4CFE"/>
    <w:rsid w:val="00DE5069"/>
    <w:rsid w:val="00E82C56"/>
    <w:rsid w:val="00EC052D"/>
    <w:rsid w:val="00EF4956"/>
    <w:rsid w:val="00FC2836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3D62DE0-9D81-4D42-8740-2182288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90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4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0.wmf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5.jpeg"/><Relationship Id="rId20" Type="http://schemas.openxmlformats.org/officeDocument/2006/relationships/image" Target="media/image7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00.wmf"/><Relationship Id="rId4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E79C-D7B6-4261-A0A5-778D2683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YZH</cp:lastModifiedBy>
  <cp:revision>12</cp:revision>
  <dcterms:created xsi:type="dcterms:W3CDTF">2020-02-07T07:04:00Z</dcterms:created>
  <dcterms:modified xsi:type="dcterms:W3CDTF">2020-02-19T07:43:00Z</dcterms:modified>
</cp:coreProperties>
</file>