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9A" w:rsidRDefault="0074409A" w:rsidP="0074409A">
      <w:pPr>
        <w:spacing w:line="360" w:lineRule="auto"/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74409A" w:rsidRPr="00242F61" w:rsidRDefault="0074409A" w:rsidP="0074409A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第七课时</w:t>
      </w:r>
      <w:r w:rsidRPr="00242F61">
        <w:rPr>
          <w:rFonts w:hint="eastAsia"/>
          <w:b/>
          <w:sz w:val="28"/>
          <w:szCs w:val="28"/>
        </w:rPr>
        <w:t>《出塞》和边塞诗</w:t>
      </w:r>
    </w:p>
    <w:p w:rsidR="0074409A" w:rsidRPr="00DE4C8D" w:rsidRDefault="0074409A" w:rsidP="0074409A">
      <w:pPr>
        <w:autoSpaceDE w:val="0"/>
        <w:autoSpaceDN w:val="0"/>
        <w:adjustRightInd w:val="0"/>
        <w:spacing w:line="360" w:lineRule="auto"/>
        <w:rPr>
          <w:rFonts w:ascii="黑体" w:eastAsia="黑体" w:cs="黑体"/>
          <w:kern w:val="0"/>
          <w:sz w:val="32"/>
          <w:szCs w:val="32"/>
          <w:lang w:val="zh-CN"/>
        </w:rPr>
      </w:pPr>
      <w:r w:rsidRPr="00DE4C8D">
        <w:rPr>
          <w:rFonts w:ascii="宋体" w:eastAsia="宋体" w:cs="宋体" w:hint="eastAsia"/>
          <w:b/>
          <w:bCs/>
          <w:kern w:val="0"/>
          <w:sz w:val="32"/>
          <w:szCs w:val="32"/>
          <w:lang w:val="zh-CN"/>
        </w:rPr>
        <w:t>学习任务</w:t>
      </w:r>
      <w:r>
        <w:rPr>
          <w:rFonts w:ascii="宋体" w:eastAsia="宋体" w:cs="宋体" w:hint="eastAsia"/>
          <w:b/>
          <w:bCs/>
          <w:kern w:val="0"/>
          <w:sz w:val="32"/>
          <w:szCs w:val="32"/>
          <w:lang w:val="zh-CN"/>
        </w:rPr>
        <w:t>：</w:t>
      </w:r>
    </w:p>
    <w:p w:rsidR="0074409A" w:rsidRPr="00DE4C8D" w:rsidRDefault="0074409A" w:rsidP="0074409A">
      <w:pPr>
        <w:autoSpaceDE w:val="0"/>
        <w:autoSpaceDN w:val="0"/>
        <w:adjustRightInd w:val="0"/>
        <w:spacing w:line="360" w:lineRule="auto"/>
        <w:rPr>
          <w:rFonts w:ascii="楷体" w:eastAsia="楷体" w:cs="楷体"/>
          <w:kern w:val="0"/>
          <w:sz w:val="24"/>
          <w:szCs w:val="24"/>
          <w:lang w:val="zh-CN"/>
        </w:rPr>
      </w:pPr>
      <w:r w:rsidRPr="00DE4C8D">
        <w:rPr>
          <w:rFonts w:ascii="楷体" w:eastAsia="楷体" w:cs="楷体"/>
          <w:kern w:val="0"/>
          <w:sz w:val="24"/>
          <w:szCs w:val="24"/>
          <w:lang w:val="zh-CN"/>
        </w:rPr>
        <w:t>1.</w:t>
      </w:r>
      <w:r w:rsidRPr="00DE4C8D">
        <w:rPr>
          <w:rFonts w:ascii="楷体" w:eastAsia="楷体" w:cs="楷体" w:hint="eastAsia"/>
          <w:kern w:val="0"/>
          <w:sz w:val="24"/>
          <w:szCs w:val="24"/>
          <w:lang w:val="zh-CN"/>
        </w:rPr>
        <w:t>请打开语文书第</w:t>
      </w:r>
      <w:r w:rsidRPr="00DE4C8D">
        <w:rPr>
          <w:rFonts w:ascii="Times New Roman" w:eastAsia="楷体" w:hAnsi="Times New Roman" w:cs="Times New Roman"/>
          <w:kern w:val="0"/>
          <w:sz w:val="24"/>
          <w:szCs w:val="24"/>
          <w:lang w:val="zh-CN"/>
        </w:rPr>
        <w:t>94</w:t>
      </w:r>
      <w:r w:rsidRPr="00DE4C8D">
        <w:rPr>
          <w:rFonts w:ascii="楷体" w:eastAsia="楷体" w:cs="楷体" w:hint="eastAsia"/>
          <w:kern w:val="0"/>
          <w:sz w:val="24"/>
          <w:szCs w:val="24"/>
          <w:lang w:val="zh-CN"/>
        </w:rPr>
        <w:t>页，用你喜欢的方式朗诵古诗《出塞》。</w:t>
      </w:r>
    </w:p>
    <w:p w:rsidR="0074409A" w:rsidRPr="00DE4C8D" w:rsidRDefault="0074409A" w:rsidP="0074409A">
      <w:pPr>
        <w:autoSpaceDE w:val="0"/>
        <w:autoSpaceDN w:val="0"/>
        <w:adjustRightInd w:val="0"/>
        <w:spacing w:line="360" w:lineRule="auto"/>
        <w:rPr>
          <w:rFonts w:ascii="楷体" w:eastAsia="楷体" w:cs="楷体"/>
          <w:kern w:val="0"/>
          <w:sz w:val="24"/>
          <w:szCs w:val="24"/>
          <w:lang w:val="zh-CN"/>
        </w:rPr>
      </w:pPr>
      <w:r w:rsidRPr="00DE4C8D">
        <w:rPr>
          <w:rFonts w:ascii="楷体" w:eastAsia="楷体" w:cs="楷体"/>
          <w:kern w:val="0"/>
          <w:sz w:val="24"/>
          <w:szCs w:val="24"/>
          <w:lang w:val="zh-CN"/>
        </w:rPr>
        <w:t>2.</w:t>
      </w:r>
      <w:r w:rsidRPr="00DE4C8D">
        <w:rPr>
          <w:rFonts w:ascii="楷体" w:eastAsia="楷体" w:cs="楷体" w:hint="eastAsia"/>
          <w:kern w:val="0"/>
          <w:sz w:val="24"/>
          <w:szCs w:val="24"/>
          <w:lang w:val="zh-CN"/>
        </w:rPr>
        <w:t>看看课后的生字，你是否还记得它们？请把每个字认真地读一读，再记一记。</w:t>
      </w:r>
    </w:p>
    <w:p w:rsidR="0074409A" w:rsidRPr="00DE4C8D" w:rsidRDefault="0074409A" w:rsidP="0074409A">
      <w:pPr>
        <w:autoSpaceDE w:val="0"/>
        <w:autoSpaceDN w:val="0"/>
        <w:adjustRightInd w:val="0"/>
        <w:spacing w:line="360" w:lineRule="auto"/>
        <w:rPr>
          <w:rFonts w:ascii="楷体" w:eastAsia="楷体" w:cs="楷体"/>
          <w:kern w:val="0"/>
          <w:sz w:val="24"/>
          <w:szCs w:val="24"/>
          <w:lang w:val="zh-CN"/>
        </w:rPr>
      </w:pPr>
      <w:r w:rsidRPr="00DE4C8D">
        <w:rPr>
          <w:rFonts w:ascii="楷体" w:eastAsia="楷体" w:cs="楷体"/>
          <w:kern w:val="0"/>
          <w:sz w:val="24"/>
          <w:szCs w:val="24"/>
          <w:lang w:val="zh-CN"/>
        </w:rPr>
        <w:t>3.</w:t>
      </w:r>
      <w:r w:rsidRPr="00DE4C8D">
        <w:rPr>
          <w:rFonts w:ascii="楷体" w:eastAsia="楷体" w:cs="楷体" w:hint="eastAsia"/>
          <w:kern w:val="0"/>
          <w:sz w:val="24"/>
          <w:szCs w:val="24"/>
          <w:lang w:val="zh-CN"/>
        </w:rPr>
        <w:t>依据书上的注释和课后的习题，回忆一下课堂上老师所讲的内容和方法。</w:t>
      </w:r>
    </w:p>
    <w:p w:rsidR="0074409A" w:rsidRDefault="0074409A" w:rsidP="0074409A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CE5AFF">
        <w:rPr>
          <w:rFonts w:asciiTheme="majorEastAsia" w:eastAsiaTheme="majorEastAsia" w:hAnsiTheme="majorEastAsia" w:hint="eastAsia"/>
          <w:b/>
          <w:bCs/>
          <w:sz w:val="32"/>
          <w:szCs w:val="32"/>
        </w:rPr>
        <w:t>知识要点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：</w:t>
      </w:r>
    </w:p>
    <w:p w:rsidR="0074409A" w:rsidRPr="00B976DE" w:rsidRDefault="0074409A" w:rsidP="0074409A">
      <w:pPr>
        <w:spacing w:line="360" w:lineRule="auto"/>
        <w:ind w:firstLineChars="200" w:firstLine="480"/>
        <w:jc w:val="left"/>
        <w:outlineLvl w:val="0"/>
        <w:rPr>
          <w:rFonts w:ascii="楷体" w:eastAsia="楷体" w:hAnsi="楷体"/>
          <w:sz w:val="24"/>
          <w:szCs w:val="24"/>
        </w:rPr>
      </w:pPr>
      <w:r w:rsidRPr="00B976DE">
        <w:rPr>
          <w:rFonts w:ascii="楷体" w:eastAsia="楷体" w:hAnsi="楷体" w:hint="eastAsia"/>
          <w:sz w:val="24"/>
          <w:szCs w:val="24"/>
        </w:rPr>
        <w:t>通过《出塞》</w:t>
      </w:r>
      <w:r>
        <w:rPr>
          <w:rFonts w:ascii="楷体" w:eastAsia="楷体" w:hAnsi="楷体" w:hint="eastAsia"/>
          <w:sz w:val="24"/>
          <w:szCs w:val="24"/>
        </w:rPr>
        <w:t>，</w:t>
      </w:r>
      <w:r w:rsidRPr="00B976DE">
        <w:rPr>
          <w:rFonts w:ascii="楷体" w:eastAsia="楷体" w:hAnsi="楷体" w:hint="eastAsia"/>
          <w:sz w:val="24"/>
          <w:szCs w:val="24"/>
        </w:rPr>
        <w:t>探寻</w:t>
      </w:r>
      <w:r>
        <w:rPr>
          <w:rFonts w:ascii="楷体" w:eastAsia="楷体" w:hAnsi="楷体" w:hint="eastAsia"/>
          <w:sz w:val="24"/>
          <w:szCs w:val="24"/>
        </w:rPr>
        <w:t>诗</w:t>
      </w:r>
      <w:r w:rsidRPr="00B976DE">
        <w:rPr>
          <w:rFonts w:ascii="楷体" w:eastAsia="楷体" w:hAnsi="楷体" w:hint="eastAsia"/>
          <w:sz w:val="24"/>
          <w:szCs w:val="24"/>
        </w:rPr>
        <w:t>中历史人物，</w:t>
      </w:r>
      <w:r>
        <w:rPr>
          <w:rFonts w:ascii="楷体" w:eastAsia="楷体" w:hAnsi="楷体" w:hint="eastAsia"/>
          <w:sz w:val="24"/>
          <w:szCs w:val="24"/>
        </w:rPr>
        <w:t>拓展阅读边塞诗</w:t>
      </w:r>
      <w:r w:rsidRPr="00B976DE">
        <w:rPr>
          <w:rFonts w:ascii="楷体" w:eastAsia="楷体" w:hAnsi="楷体" w:hint="eastAsia"/>
          <w:sz w:val="24"/>
          <w:szCs w:val="24"/>
        </w:rPr>
        <w:t>，积累古典诗词。</w:t>
      </w:r>
    </w:p>
    <w:p w:rsidR="0074409A" w:rsidRPr="00CE5AFF" w:rsidRDefault="0074409A" w:rsidP="0074409A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相关内容链接：</w:t>
      </w:r>
    </w:p>
    <w:p w:rsidR="0074409A" w:rsidRPr="00DE4C8D" w:rsidRDefault="0074409A" w:rsidP="0074409A">
      <w:pPr>
        <w:spacing w:line="360" w:lineRule="auto"/>
        <w:ind w:firstLineChars="1100" w:firstLine="3092"/>
        <w:rPr>
          <w:rFonts w:ascii="楷体" w:eastAsia="楷体" w:hAnsi="楷体"/>
          <w:b/>
          <w:bCs/>
          <w:sz w:val="28"/>
          <w:szCs w:val="28"/>
        </w:rPr>
      </w:pPr>
      <w:r w:rsidRPr="00DE4C8D">
        <w:rPr>
          <w:rFonts w:ascii="楷体" w:eastAsia="楷体" w:hAnsi="楷体" w:hint="eastAsia"/>
          <w:b/>
          <w:bCs/>
          <w:sz w:val="28"/>
          <w:szCs w:val="28"/>
        </w:rPr>
        <w:t>《出塞》和边塞诗</w:t>
      </w:r>
    </w:p>
    <w:p w:rsidR="0074409A" w:rsidRPr="00AC283B" w:rsidRDefault="0074409A" w:rsidP="0074409A">
      <w:pPr>
        <w:spacing w:line="360" w:lineRule="auto"/>
        <w:jc w:val="center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1973580" cy="168102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654" cy="16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9A" w:rsidRPr="00AC283B" w:rsidRDefault="0074409A" w:rsidP="0074409A">
      <w:pPr>
        <w:spacing w:line="360" w:lineRule="auto"/>
        <w:ind w:firstLineChars="200" w:firstLine="482"/>
        <w:jc w:val="left"/>
        <w:outlineLvl w:val="0"/>
        <w:rPr>
          <w:rFonts w:asciiTheme="minorEastAsia" w:hAnsiTheme="minorEastAsia"/>
          <w:b/>
          <w:sz w:val="24"/>
          <w:szCs w:val="24"/>
        </w:rPr>
      </w:pPr>
      <w:r w:rsidRPr="00AC283B">
        <w:rPr>
          <w:rFonts w:asciiTheme="minorEastAsia" w:hAnsiTheme="minorEastAsia" w:hint="eastAsia"/>
          <w:b/>
          <w:sz w:val="24"/>
          <w:szCs w:val="24"/>
        </w:rPr>
        <w:t>重温《出塞》</w:t>
      </w:r>
    </w:p>
    <w:p w:rsidR="0074409A" w:rsidRDefault="0074409A" w:rsidP="0074409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AC283B">
        <w:rPr>
          <w:rFonts w:ascii="Times New Roman" w:eastAsia="宋体" w:hAnsi="Times New Roman" w:hint="eastAsia"/>
          <w:sz w:val="24"/>
          <w:szCs w:val="24"/>
        </w:rPr>
        <w:t>同学们，上学期我们</w:t>
      </w:r>
      <w:r>
        <w:rPr>
          <w:rFonts w:ascii="Times New Roman" w:eastAsia="宋体" w:hAnsi="Times New Roman" w:hint="eastAsia"/>
          <w:sz w:val="24"/>
          <w:szCs w:val="24"/>
        </w:rPr>
        <w:t>学习了</w:t>
      </w:r>
      <w:r w:rsidRPr="00AC283B">
        <w:rPr>
          <w:rFonts w:ascii="Times New Roman" w:eastAsia="宋体" w:hAnsi="Times New Roman" w:hint="eastAsia"/>
          <w:sz w:val="24"/>
          <w:szCs w:val="24"/>
        </w:rPr>
        <w:t>《出塞》</w:t>
      </w:r>
      <w:r>
        <w:rPr>
          <w:rFonts w:ascii="Times New Roman" w:eastAsia="宋体" w:hAnsi="Times New Roman" w:hint="eastAsia"/>
          <w:sz w:val="24"/>
          <w:szCs w:val="24"/>
        </w:rPr>
        <w:t>这首古诗</w:t>
      </w:r>
      <w:r w:rsidRPr="00AC283B">
        <w:rPr>
          <w:rFonts w:ascii="Times New Roman" w:eastAsia="宋体" w:hAnsi="Times New Roman" w:hint="eastAsia"/>
          <w:sz w:val="24"/>
          <w:szCs w:val="24"/>
        </w:rPr>
        <w:t>，你还记得吗？</w:t>
      </w:r>
    </w:p>
    <w:p w:rsidR="0074409A" w:rsidRPr="0074409A" w:rsidRDefault="0074409A" w:rsidP="0074409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《出塞》是一首慨叹边战不断、国无良将的边塞诗。全诗意境雄浑苍茫、感情丰富深广，具有强烈的现实感和深远的历史感，被称为唐人七绝之压卷之作。</w:t>
      </w:r>
      <w:r w:rsidRPr="000B250C">
        <w:rPr>
          <w:rFonts w:ascii="Times New Roman" w:eastAsia="宋体" w:hAnsi="Times New Roman"/>
          <w:sz w:val="24"/>
          <w:szCs w:val="24"/>
        </w:rPr>
        <w:t>此诗内容主要是慨叹远征之苦，良将之苦，体现出了诗人对家国的</w:t>
      </w:r>
      <w:r>
        <w:rPr>
          <w:rFonts w:ascii="Times New Roman" w:eastAsia="宋体" w:hAnsi="Times New Roman" w:hint="eastAsia"/>
          <w:sz w:val="24"/>
          <w:szCs w:val="24"/>
        </w:rPr>
        <w:t>热爱</w:t>
      </w:r>
      <w:r w:rsidRPr="000B250C">
        <w:rPr>
          <w:rFonts w:ascii="Times New Roman" w:eastAsia="宋体" w:hAnsi="Times New Roman"/>
          <w:sz w:val="24"/>
          <w:szCs w:val="24"/>
        </w:rPr>
        <w:t>和</w:t>
      </w:r>
      <w:r>
        <w:rPr>
          <w:rFonts w:ascii="Times New Roman" w:eastAsia="宋体" w:hAnsi="Times New Roman" w:hint="eastAsia"/>
          <w:sz w:val="24"/>
          <w:szCs w:val="24"/>
        </w:rPr>
        <w:t>重视</w:t>
      </w:r>
      <w:r w:rsidRPr="000B250C">
        <w:rPr>
          <w:rFonts w:ascii="Times New Roman" w:eastAsia="宋体" w:hAnsi="Times New Roman"/>
          <w:sz w:val="24"/>
          <w:szCs w:val="24"/>
        </w:rPr>
        <w:t>、对战争胜利的渴望与期盼以及对良将的信心。</w:t>
      </w:r>
      <w:r>
        <w:rPr>
          <w:rFonts w:ascii="Times New Roman" w:eastAsia="宋体" w:hAnsi="Times New Roman" w:hint="eastAsia"/>
          <w:sz w:val="24"/>
          <w:szCs w:val="24"/>
        </w:rPr>
        <w:t>现在</w:t>
      </w:r>
      <w:r w:rsidRPr="0074409A">
        <w:rPr>
          <w:rFonts w:ascii="Times New Roman" w:eastAsia="宋体" w:hAnsi="Times New Roman" w:hint="eastAsia"/>
          <w:sz w:val="24"/>
          <w:szCs w:val="24"/>
        </w:rPr>
        <w:t>，就让我们来重温一下这首诗吧！</w:t>
      </w:r>
      <w:r w:rsidRPr="0074409A">
        <w:rPr>
          <w:rFonts w:ascii="Times New Roman" w:eastAsia="宋体" w:hAnsi="Times New Roman"/>
          <w:sz w:val="24"/>
          <w:szCs w:val="24"/>
        </w:rPr>
        <w:t xml:space="preserve"> </w:t>
      </w:r>
    </w:p>
    <w:p w:rsidR="0074409A" w:rsidRPr="00AC283B" w:rsidRDefault="0074409A" w:rsidP="0074409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C283B">
        <w:rPr>
          <w:rFonts w:asciiTheme="minorEastAsia" w:hAnsiTheme="minorEastAsia" w:hint="eastAsia"/>
          <w:b/>
          <w:sz w:val="24"/>
          <w:szCs w:val="24"/>
        </w:rPr>
        <w:t>探寻诗中历史人物</w:t>
      </w:r>
    </w:p>
    <w:p w:rsidR="0074409A" w:rsidRDefault="0074409A" w:rsidP="007440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C283B">
        <w:rPr>
          <w:rFonts w:ascii="Times New Roman" w:eastAsia="宋体" w:hAnsi="Times New Roman" w:cs="Times New Roman" w:hint="eastAsia"/>
          <w:sz w:val="24"/>
          <w:szCs w:val="24"/>
        </w:rPr>
        <w:t>看到征人悲惨的生活，诗人</w:t>
      </w:r>
      <w:r>
        <w:rPr>
          <w:rFonts w:ascii="Times New Roman" w:eastAsia="宋体" w:hAnsi="Times New Roman" w:cs="Times New Roman" w:hint="eastAsia"/>
          <w:sz w:val="24"/>
          <w:szCs w:val="24"/>
        </w:rPr>
        <w:t>王昌龄</w:t>
      </w:r>
      <w:r w:rsidRPr="00AC283B">
        <w:rPr>
          <w:rFonts w:ascii="Times New Roman" w:eastAsia="宋体" w:hAnsi="Times New Roman" w:cs="Times New Roman" w:hint="eastAsia"/>
          <w:sz w:val="24"/>
          <w:szCs w:val="24"/>
        </w:rPr>
        <w:t>写到：“但使龙城飞将在，不教胡马度阴山。”</w:t>
      </w:r>
      <w:r w:rsidRPr="00AC283B">
        <w:rPr>
          <w:rFonts w:ascii="Times New Roman" w:hAnsi="Times New Roman" w:cs="Times New Roman" w:hint="eastAsia"/>
          <w:sz w:val="24"/>
          <w:szCs w:val="24"/>
        </w:rPr>
        <w:t>这句诗引用了一个著名的历史人物</w:t>
      </w:r>
      <w:r w:rsidRPr="00AC283B">
        <w:rPr>
          <w:rFonts w:ascii="Times New Roman" w:hAnsi="Times New Roman" w:cs="Times New Roman" w:hint="eastAsia"/>
          <w:sz w:val="24"/>
          <w:szCs w:val="24"/>
        </w:rPr>
        <w:t>---</w:t>
      </w:r>
      <w:r w:rsidR="00BC3DCD">
        <w:rPr>
          <w:rFonts w:ascii="Times New Roman" w:hAnsi="Times New Roman" w:cs="Times New Roman" w:hint="eastAsia"/>
          <w:sz w:val="24"/>
          <w:szCs w:val="24"/>
        </w:rPr>
        <w:t>李广。</w:t>
      </w:r>
      <w:r w:rsidRPr="00AC283B">
        <w:rPr>
          <w:rFonts w:ascii="Times New Roman" w:hAnsi="Times New Roman" w:cs="Times New Roman" w:hint="eastAsia"/>
          <w:sz w:val="24"/>
          <w:szCs w:val="24"/>
        </w:rPr>
        <w:t>为什么要写西汉飞将李广呢？你知道李广的故事吗？</w:t>
      </w:r>
    </w:p>
    <w:p w:rsidR="0074409A" w:rsidRPr="00242F61" w:rsidRDefault="0074409A" w:rsidP="0074409A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63388F">
        <w:rPr>
          <w:rFonts w:ascii="Times New Roman" w:hAnsi="Times New Roman" w:cs="Times New Roman"/>
          <w:sz w:val="24"/>
          <w:szCs w:val="24"/>
        </w:rPr>
        <w:lastRenderedPageBreak/>
        <w:t>李广是汉朝大将，善骑射，祖辈精通箭术，故他自幼即练就了过硬的射箭本领，在历次战斗中，勇猛杀敌，屡立战功。汉武帝时，李广为右北平郡太守。当时这一带常有老虎出没，危害人民。</w:t>
      </w:r>
      <w:r w:rsidRPr="0074409A">
        <w:rPr>
          <w:rFonts w:ascii="Times New Roman" w:hAnsi="Times New Roman" w:cs="Times New Roman" w:hint="eastAsia"/>
          <w:sz w:val="24"/>
          <w:szCs w:val="24"/>
        </w:rPr>
        <w:t>李广下定决心，要为民除害，他</w:t>
      </w:r>
      <w:r w:rsidRPr="0074409A">
        <w:rPr>
          <w:rFonts w:ascii="Times New Roman" w:hAnsi="Times New Roman" w:cs="Times New Roman"/>
          <w:sz w:val="24"/>
          <w:szCs w:val="24"/>
        </w:rPr>
        <w:t>经常带兵出猎</w:t>
      </w:r>
      <w:r w:rsidRPr="0074409A">
        <w:rPr>
          <w:rFonts w:ascii="Times New Roman" w:hAnsi="Times New Roman" w:cs="Times New Roman" w:hint="eastAsia"/>
          <w:sz w:val="24"/>
          <w:szCs w:val="24"/>
        </w:rPr>
        <w:t>，终于射杀了老虎，于是李广射虎的故事广为人传颂</w:t>
      </w:r>
      <w:r w:rsidRPr="0074409A">
        <w:rPr>
          <w:rFonts w:ascii="Times New Roman" w:hAnsi="Times New Roman" w:cs="Times New Roman"/>
          <w:sz w:val="24"/>
          <w:szCs w:val="24"/>
        </w:rPr>
        <w:t>。</w:t>
      </w:r>
      <w:r w:rsidRPr="00242F61">
        <w:rPr>
          <w:rFonts w:ascii="Times New Roman" w:hAnsi="Times New Roman" w:cs="Times New Roman"/>
        </w:rPr>
        <w:t xml:space="preserve"> </w:t>
      </w:r>
    </w:p>
    <w:p w:rsidR="0074409A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下面这首诗是卢纶写的</w:t>
      </w:r>
      <w:r w:rsidRPr="00AC283B">
        <w:rPr>
          <w:rFonts w:ascii="Times New Roman" w:hAnsi="Times New Roman" w:cs="Times New Roman" w:hint="eastAsia"/>
          <w:kern w:val="2"/>
        </w:rPr>
        <w:t>《</w:t>
      </w:r>
      <w:r w:rsidR="00EF068E" w:rsidRPr="00EF068E">
        <w:rPr>
          <w:rFonts w:ascii="Times New Roman" w:hAnsi="Times New Roman" w:cs="Times New Roman" w:hint="eastAsia"/>
          <w:kern w:val="2"/>
        </w:rPr>
        <w:t>和张仆射塞下曲·其二</w:t>
      </w:r>
      <w:r w:rsidRPr="00AC283B">
        <w:rPr>
          <w:rFonts w:ascii="Times New Roman" w:hAnsi="Times New Roman" w:cs="Times New Roman" w:hint="eastAsia"/>
          <w:kern w:val="2"/>
        </w:rPr>
        <w:t>》</w:t>
      </w:r>
      <w:r>
        <w:rPr>
          <w:rFonts w:ascii="Times New Roman" w:hAnsi="Times New Roman" w:cs="Times New Roman" w:hint="eastAsia"/>
          <w:kern w:val="2"/>
        </w:rPr>
        <w:t>，描写的就是将军李广射虎的场景，请你读一读，感受李广将军的威武。</w:t>
      </w:r>
    </w:p>
    <w:p w:rsidR="0074409A" w:rsidRPr="003809B5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【</w:t>
      </w:r>
      <w:r w:rsidRPr="00AE71E0">
        <w:rPr>
          <w:rFonts w:asciiTheme="minorEastAsia" w:eastAsiaTheme="minorEastAsia" w:hAnsiTheme="minorEastAsia" w:cs="Times New Roman" w:hint="eastAsia"/>
          <w:kern w:val="2"/>
        </w:rPr>
        <w:t>阅读链接</w:t>
      </w:r>
      <w:r>
        <w:rPr>
          <w:rFonts w:ascii="Times New Roman" w:hAnsi="Times New Roman" w:cs="Times New Roman" w:hint="eastAsia"/>
          <w:kern w:val="2"/>
        </w:rPr>
        <w:t>】</w:t>
      </w:r>
    </w:p>
    <w:p w:rsidR="0074409A" w:rsidRPr="003F1DDF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jc w:val="center"/>
        <w:rPr>
          <w:rFonts w:ascii="楷体" w:eastAsia="楷体" w:hAnsi="楷体" w:cs="Times New Roman"/>
          <w:kern w:val="2"/>
        </w:rPr>
      </w:pPr>
      <w:r w:rsidRPr="004F12A5">
        <w:rPr>
          <w:rFonts w:ascii="楷体" w:eastAsia="楷体" w:hAnsi="楷体" w:cs="Times New Roman" w:hint="eastAsia"/>
          <w:kern w:val="2"/>
        </w:rPr>
        <w:t>和（</w:t>
      </w:r>
      <w:r w:rsidRPr="004F12A5">
        <w:rPr>
          <w:rFonts w:ascii="方正姚体" w:eastAsia="方正姚体" w:hint="eastAsia"/>
        </w:rPr>
        <w:t>hè</w:t>
      </w:r>
      <w:r w:rsidRPr="004F12A5">
        <w:rPr>
          <w:rFonts w:ascii="楷体" w:eastAsia="楷体" w:hAnsi="楷体" w:cs="Times New Roman" w:hint="eastAsia"/>
          <w:kern w:val="2"/>
        </w:rPr>
        <w:t>）张仆（</w:t>
      </w:r>
      <w:r w:rsidRPr="004F12A5">
        <w:rPr>
          <w:rFonts w:ascii="方正姚体" w:eastAsia="方正姚体" w:hint="eastAsia"/>
        </w:rPr>
        <w:t>pú</w:t>
      </w:r>
      <w:r w:rsidRPr="004F12A5">
        <w:rPr>
          <w:rFonts w:ascii="楷体" w:eastAsia="楷体" w:hAnsi="楷体" w:cs="Times New Roman" w:hint="eastAsia"/>
          <w:kern w:val="2"/>
        </w:rPr>
        <w:t>）射（</w:t>
      </w:r>
      <w:r w:rsidRPr="004F12A5">
        <w:rPr>
          <w:rFonts w:ascii="方正姚体" w:eastAsia="方正姚体" w:hint="eastAsia"/>
        </w:rPr>
        <w:t>yè</w:t>
      </w:r>
      <w:r w:rsidRPr="004F12A5">
        <w:rPr>
          <w:rFonts w:ascii="楷体" w:eastAsia="楷体" w:hAnsi="楷体" w:cs="Times New Roman" w:hint="eastAsia"/>
          <w:kern w:val="2"/>
        </w:rPr>
        <w:t>）塞下曲</w:t>
      </w:r>
      <w:r w:rsidRPr="004F12A5">
        <w:rPr>
          <w:rFonts w:ascii="楷体" w:eastAsia="楷体" w:hAnsi="楷体" w:cs="Times New Roman" w:hint="eastAsia"/>
        </w:rPr>
        <w:t>·</w:t>
      </w:r>
      <w:r w:rsidRPr="004F12A5">
        <w:rPr>
          <w:rFonts w:ascii="楷体" w:eastAsia="楷体" w:hAnsi="楷体" w:cs="Times New Roman" w:hint="eastAsia"/>
          <w:kern w:val="2"/>
        </w:rPr>
        <w:t>其二</w:t>
      </w:r>
      <w:r w:rsidRPr="00F85B3E">
        <w:rPr>
          <w:rFonts w:ascii="楷体" w:eastAsia="楷体" w:hAnsi="楷体" w:cs="Times New Roman" w:hint="eastAsia"/>
          <w:color w:val="FF0000"/>
          <w:kern w:val="2"/>
        </w:rPr>
        <w:t xml:space="preserve"> </w:t>
      </w:r>
      <w:r w:rsidRPr="003F1DDF">
        <w:rPr>
          <w:rFonts w:ascii="楷体" w:eastAsia="楷体" w:hAnsi="楷体" w:cs="Times New Roman" w:hint="eastAsia"/>
          <w:kern w:val="2"/>
        </w:rPr>
        <w:t xml:space="preserve">                                                           【唐】卢纶</w:t>
      </w:r>
    </w:p>
    <w:p w:rsidR="0074409A" w:rsidRPr="003F1DDF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150" w:firstLine="360"/>
        <w:jc w:val="center"/>
        <w:rPr>
          <w:rFonts w:ascii="楷体" w:eastAsia="楷体" w:hAnsi="楷体" w:cs="Times New Roman"/>
          <w:kern w:val="2"/>
        </w:rPr>
      </w:pPr>
      <w:r w:rsidRPr="003F1DDF">
        <w:rPr>
          <w:rFonts w:ascii="楷体" w:eastAsia="楷体" w:hAnsi="楷体" w:cs="Times New Roman" w:hint="eastAsia"/>
          <w:kern w:val="2"/>
        </w:rPr>
        <w:t>林暗草惊风，将军夜引弓。</w:t>
      </w:r>
    </w:p>
    <w:p w:rsidR="0074409A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150" w:firstLine="360"/>
        <w:jc w:val="center"/>
        <w:rPr>
          <w:rFonts w:ascii="楷体" w:eastAsia="楷体" w:hAnsi="楷体" w:cs="Times New Roman"/>
          <w:kern w:val="2"/>
        </w:rPr>
      </w:pPr>
      <w:r w:rsidRPr="003F1DDF">
        <w:rPr>
          <w:rFonts w:ascii="楷体" w:eastAsia="楷体" w:hAnsi="楷体" w:cs="Times New Roman" w:hint="eastAsia"/>
          <w:kern w:val="2"/>
        </w:rPr>
        <w:t>平明寻白羽，没在石棱中。</w:t>
      </w:r>
    </w:p>
    <w:p w:rsidR="0074409A" w:rsidRDefault="0074409A" w:rsidP="0074409A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FE42A1">
        <w:rPr>
          <w:rFonts w:ascii="楷体" w:eastAsia="楷体" w:hAnsi="楷体" w:cs="Times New Roman" w:hint="eastAsia"/>
          <w:sz w:val="24"/>
          <w:szCs w:val="24"/>
        </w:rPr>
        <w:t>【译文】</w:t>
      </w:r>
    </w:p>
    <w:p w:rsidR="0074409A" w:rsidRPr="00C96D35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200" w:firstLine="480"/>
        <w:jc w:val="both"/>
        <w:rPr>
          <w:rFonts w:ascii="楷体" w:eastAsia="楷体" w:hAnsi="楷体" w:cs="Times New Roman"/>
          <w:kern w:val="2"/>
        </w:rPr>
      </w:pPr>
      <w:r w:rsidRPr="00C96D35">
        <w:rPr>
          <w:rFonts w:ascii="楷体" w:eastAsia="楷体" w:hAnsi="楷体" w:cs="Times New Roman"/>
          <w:kern w:val="2"/>
        </w:rPr>
        <w:t>昏暗的树林中，草突然被风吹得摇摆不定，飒飒作响，将军以为野兽来了，连忙开弓射箭。天亮去寻找那只箭，已经深深地陷入石棱中。</w:t>
      </w:r>
    </w:p>
    <w:p w:rsidR="0074409A" w:rsidRPr="00AC283B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AC283B">
        <w:rPr>
          <w:rFonts w:ascii="Times New Roman" w:hAnsi="Times New Roman" w:cs="Times New Roman" w:hint="eastAsia"/>
          <w:kern w:val="2"/>
        </w:rPr>
        <w:t>《史记·李将军列传》</w:t>
      </w:r>
      <w:r>
        <w:rPr>
          <w:rFonts w:ascii="Times New Roman" w:hAnsi="Times New Roman" w:cs="Times New Roman" w:hint="eastAsia"/>
          <w:kern w:val="2"/>
        </w:rPr>
        <w:t>中也记载了李广射虎的故事</w:t>
      </w:r>
      <w:r w:rsidRPr="00AC283B">
        <w:rPr>
          <w:rFonts w:ascii="Times New Roman" w:hAnsi="Times New Roman" w:cs="Times New Roman" w:hint="eastAsia"/>
          <w:kern w:val="2"/>
        </w:rPr>
        <w:t>。我们来读读《史记·李将军列传》中李广将军射虎的片段吧。</w:t>
      </w:r>
    </w:p>
    <w:p w:rsidR="0074409A" w:rsidRDefault="0074409A" w:rsidP="0074409A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AC283B">
        <w:rPr>
          <w:rFonts w:ascii="楷体" w:eastAsia="楷体" w:hAnsi="楷体" w:cs="Times New Roman"/>
          <w:sz w:val="24"/>
          <w:szCs w:val="24"/>
        </w:rPr>
        <w:t>广出猎，见草中石，以为虎而射之，中石没镞</w:t>
      </w:r>
      <w:r w:rsidRPr="00AC283B">
        <w:rPr>
          <w:rFonts w:ascii="楷体" w:eastAsia="楷体" w:hAnsi="楷体" w:cs="Times New Roman" w:hint="eastAsia"/>
          <w:sz w:val="24"/>
          <w:szCs w:val="24"/>
        </w:rPr>
        <w:t>（</w:t>
      </w:r>
      <w:r w:rsidRPr="001B55F0">
        <w:rPr>
          <w:rFonts w:ascii="方正姚体" w:eastAsia="方正姚体" w:hAnsi="Times New Roman" w:cs="Times New Roman" w:hint="eastAsia"/>
          <w:bCs/>
          <w:color w:val="333333"/>
          <w:sz w:val="24"/>
          <w:szCs w:val="24"/>
          <w:shd w:val="clear" w:color="auto" w:fill="FFFFFF"/>
        </w:rPr>
        <w:t>zú</w:t>
      </w:r>
      <w:r w:rsidRPr="00AC283B">
        <w:rPr>
          <w:rFonts w:ascii="楷体" w:eastAsia="楷体" w:hAnsi="楷体" w:cs="Times New Roman" w:hint="eastAsia"/>
          <w:sz w:val="24"/>
          <w:szCs w:val="24"/>
        </w:rPr>
        <w:t>，箭头）</w:t>
      </w:r>
      <w:r w:rsidRPr="00AC283B">
        <w:rPr>
          <w:rFonts w:ascii="楷体" w:eastAsia="楷体" w:hAnsi="楷体" w:cs="Times New Roman"/>
          <w:sz w:val="24"/>
          <w:szCs w:val="24"/>
        </w:rPr>
        <w:t>，视之石也。因复更射之，终不能复入石矣。广所居郡闻有虎，尝自射之。及居右北平射虎，虎腾伤广，广亦竟射杀之。</w:t>
      </w:r>
    </w:p>
    <w:p w:rsidR="0074409A" w:rsidRPr="00FE42A1" w:rsidRDefault="0074409A" w:rsidP="0074409A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FE42A1">
        <w:rPr>
          <w:rFonts w:ascii="楷体" w:eastAsia="楷体" w:hAnsi="楷体" w:cs="Times New Roman" w:hint="eastAsia"/>
          <w:sz w:val="24"/>
          <w:szCs w:val="24"/>
        </w:rPr>
        <w:t>【译文】</w:t>
      </w:r>
    </w:p>
    <w:p w:rsidR="0074409A" w:rsidRPr="00FE42A1" w:rsidRDefault="0074409A" w:rsidP="0074409A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F77F0C">
        <w:rPr>
          <w:rFonts w:ascii="楷体" w:eastAsia="楷体" w:hAnsi="楷体" w:cs="Times New Roman" w:hint="eastAsia"/>
          <w:sz w:val="24"/>
          <w:szCs w:val="24"/>
        </w:rPr>
        <w:t>李广出门打猎时，看见草丛中的一块大石，以为是老虎，所以一箭射去，</w:t>
      </w:r>
      <w:r w:rsidR="006D2F0E">
        <w:rPr>
          <w:rFonts w:ascii="楷体" w:eastAsia="楷体" w:hAnsi="楷体" w:cs="Times New Roman" w:hint="eastAsia"/>
          <w:sz w:val="24"/>
          <w:szCs w:val="24"/>
        </w:rPr>
        <w:t>结果箭头射进了石头里</w:t>
      </w:r>
      <w:r w:rsidRPr="00F77F0C">
        <w:rPr>
          <w:rFonts w:ascii="楷体" w:eastAsia="楷体" w:hAnsi="楷体" w:cs="Times New Roman" w:hint="eastAsia"/>
          <w:sz w:val="24"/>
          <w:szCs w:val="24"/>
        </w:rPr>
        <w:t>。于</w:t>
      </w:r>
      <w:bookmarkStart w:id="0" w:name="_GoBack"/>
      <w:bookmarkEnd w:id="0"/>
      <w:r w:rsidRPr="00F77F0C">
        <w:rPr>
          <w:rFonts w:ascii="楷体" w:eastAsia="楷体" w:hAnsi="楷体" w:cs="Times New Roman" w:hint="eastAsia"/>
          <w:sz w:val="24"/>
          <w:szCs w:val="24"/>
        </w:rPr>
        <w:t>是，李广在原地多次重复射箭</w:t>
      </w:r>
      <w:r>
        <w:rPr>
          <w:rFonts w:ascii="楷体" w:eastAsia="楷体" w:hAnsi="楷体" w:cs="Times New Roman" w:hint="eastAsia"/>
          <w:sz w:val="24"/>
          <w:szCs w:val="24"/>
        </w:rPr>
        <w:t>，但是箭没有能够再次射进石头里。李广以前住过的郡里曾经有老虎，</w:t>
      </w:r>
      <w:r w:rsidR="00407246">
        <w:rPr>
          <w:rFonts w:ascii="楷体" w:eastAsia="楷体" w:hAnsi="楷体" w:cs="Times New Roman" w:hint="eastAsia"/>
          <w:sz w:val="24"/>
          <w:szCs w:val="24"/>
        </w:rPr>
        <w:t>他亲自射杀了它。在右北平住时，</w:t>
      </w:r>
      <w:r w:rsidR="00DA626E">
        <w:rPr>
          <w:rFonts w:ascii="楷体" w:eastAsia="楷体" w:hAnsi="楷体" w:cs="Times New Roman" w:hint="eastAsia"/>
          <w:sz w:val="24"/>
          <w:szCs w:val="24"/>
        </w:rPr>
        <w:t>一次</w:t>
      </w:r>
      <w:r w:rsidR="00407246">
        <w:rPr>
          <w:rFonts w:ascii="楷体" w:eastAsia="楷体" w:hAnsi="楷体" w:cs="Times New Roman" w:hint="eastAsia"/>
          <w:sz w:val="24"/>
          <w:szCs w:val="24"/>
        </w:rPr>
        <w:t>李广射</w:t>
      </w:r>
      <w:r w:rsidRPr="00F77F0C">
        <w:rPr>
          <w:rFonts w:ascii="楷体" w:eastAsia="楷体" w:hAnsi="楷体" w:cs="Times New Roman" w:hint="eastAsia"/>
          <w:sz w:val="24"/>
          <w:szCs w:val="24"/>
        </w:rPr>
        <w:t>虎，老虎跳起来伤了李广，李广最终也射杀了它。</w:t>
      </w:r>
    </w:p>
    <w:p w:rsidR="0074409A" w:rsidRPr="00AC283B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同学们，读到</w:t>
      </w:r>
      <w:r w:rsidRPr="004F12A5">
        <w:rPr>
          <w:rFonts w:ascii="Times New Roman" w:hAnsi="Times New Roman" w:cs="Times New Roman" w:hint="eastAsia"/>
          <w:kern w:val="2"/>
        </w:rPr>
        <w:t>这</w:t>
      </w:r>
      <w:r w:rsidR="001B55F0" w:rsidRPr="004F12A5">
        <w:rPr>
          <w:rFonts w:ascii="Times New Roman" w:hAnsi="Times New Roman" w:cs="Times New Roman" w:hint="eastAsia"/>
          <w:kern w:val="2"/>
        </w:rPr>
        <w:t>些诗文</w:t>
      </w:r>
      <w:r w:rsidRPr="00AC283B">
        <w:rPr>
          <w:rFonts w:ascii="Times New Roman" w:hAnsi="Times New Roman" w:cs="Times New Roman" w:hint="eastAsia"/>
          <w:kern w:val="2"/>
        </w:rPr>
        <w:t>，你</w:t>
      </w:r>
      <w:r w:rsidR="001B55F0">
        <w:rPr>
          <w:rFonts w:ascii="Times New Roman" w:hAnsi="Times New Roman" w:cs="Times New Roman" w:hint="eastAsia"/>
          <w:kern w:val="2"/>
        </w:rPr>
        <w:t>更能体会到李广将军的勇敢机智、武艺高强、力大无穷的威武形象了吧？</w:t>
      </w:r>
      <w:r w:rsidR="004F12A5">
        <w:rPr>
          <w:rFonts w:ascii="Times New Roman" w:hAnsi="Times New Roman" w:cs="Times New Roman" w:hint="eastAsia"/>
          <w:kern w:val="2"/>
        </w:rPr>
        <w:t>是不是也知道了《出塞》中为什么引用西汉飞将李广了呢</w:t>
      </w:r>
      <w:r>
        <w:rPr>
          <w:rFonts w:ascii="Times New Roman" w:hAnsi="Times New Roman" w:cs="Times New Roman" w:hint="eastAsia"/>
          <w:kern w:val="2"/>
        </w:rPr>
        <w:t>！</w:t>
      </w:r>
    </w:p>
    <w:p w:rsidR="0074409A" w:rsidRPr="001C6FA6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lastRenderedPageBreak/>
        <w:t>《史记》</w:t>
      </w:r>
      <w:r w:rsidRPr="00AC283B">
        <w:rPr>
          <w:rFonts w:ascii="Times New Roman" w:hAnsi="Times New Roman" w:cs="Times New Roman"/>
          <w:kern w:val="2"/>
        </w:rPr>
        <w:t>在中国文学史上有重要地位，被</w:t>
      </w:r>
      <w:hyperlink r:id="rId7" w:tgtFrame="_blank" w:history="1">
        <w:r w:rsidRPr="00AC283B">
          <w:rPr>
            <w:rFonts w:ascii="Times New Roman" w:hAnsi="Times New Roman" w:cs="Times New Roman"/>
            <w:kern w:val="2"/>
          </w:rPr>
          <w:t>鲁迅</w:t>
        </w:r>
      </w:hyperlink>
      <w:r w:rsidRPr="00AC283B">
        <w:rPr>
          <w:rFonts w:ascii="Times New Roman" w:hAnsi="Times New Roman" w:cs="Times New Roman"/>
          <w:kern w:val="2"/>
        </w:rPr>
        <w:t>誉为</w:t>
      </w:r>
      <w:r w:rsidRPr="00AC283B">
        <w:rPr>
          <w:rFonts w:ascii="Times New Roman" w:hAnsi="Times New Roman" w:cs="Times New Roman" w:hint="eastAsia"/>
          <w:kern w:val="2"/>
        </w:rPr>
        <w:t>“</w:t>
      </w:r>
      <w:r w:rsidRPr="00AC283B">
        <w:rPr>
          <w:rFonts w:ascii="Times New Roman" w:hAnsi="Times New Roman" w:cs="Times New Roman"/>
          <w:kern w:val="2"/>
        </w:rPr>
        <w:t>史家之绝唱，无韵之《离骚》</w:t>
      </w:r>
      <w:r w:rsidRPr="00AC283B">
        <w:rPr>
          <w:rFonts w:ascii="Times New Roman" w:hAnsi="Times New Roman" w:cs="Times New Roman" w:hint="eastAsia"/>
          <w:kern w:val="2"/>
        </w:rPr>
        <w:t>”</w:t>
      </w:r>
      <w:r w:rsidRPr="00AC283B">
        <w:rPr>
          <w:rFonts w:ascii="Times New Roman" w:hAnsi="Times New Roman" w:cs="Times New Roman"/>
          <w:kern w:val="2"/>
        </w:rPr>
        <w:t>，有很高的文学价值。</w:t>
      </w:r>
      <w:r w:rsidRPr="00AC283B">
        <w:rPr>
          <w:rFonts w:ascii="Times New Roman" w:hAnsi="Times New Roman" w:cs="Times New Roman" w:hint="eastAsia"/>
          <w:kern w:val="2"/>
        </w:rPr>
        <w:t>如果你想更多地了解李广将军，</w:t>
      </w:r>
      <w:r w:rsidRPr="0074409A">
        <w:rPr>
          <w:rFonts w:ascii="Times New Roman" w:hAnsi="Times New Roman" w:cs="Times New Roman" w:hint="eastAsia"/>
          <w:kern w:val="2"/>
        </w:rPr>
        <w:t>老师</w:t>
      </w:r>
      <w:r w:rsidRPr="00AC283B">
        <w:rPr>
          <w:rFonts w:ascii="Times New Roman" w:hAnsi="Times New Roman" w:cs="Times New Roman" w:hint="eastAsia"/>
          <w:kern w:val="2"/>
        </w:rPr>
        <w:t>推荐你阅读《史记·李将军列传》。</w:t>
      </w:r>
    </w:p>
    <w:p w:rsidR="0074409A" w:rsidRPr="00AC283B" w:rsidRDefault="0074409A" w:rsidP="0074409A">
      <w:pPr>
        <w:spacing w:line="360" w:lineRule="auto"/>
        <w:ind w:firstLineChars="200" w:firstLine="482"/>
        <w:jc w:val="left"/>
        <w:outlineLvl w:val="0"/>
        <w:rPr>
          <w:rFonts w:asciiTheme="minorEastAsia" w:hAnsiTheme="minorEastAsia"/>
          <w:b/>
          <w:sz w:val="24"/>
          <w:szCs w:val="24"/>
        </w:rPr>
      </w:pPr>
      <w:r w:rsidRPr="00AC283B">
        <w:rPr>
          <w:rFonts w:asciiTheme="minorEastAsia" w:hAnsiTheme="minorEastAsia" w:hint="eastAsia"/>
          <w:b/>
          <w:sz w:val="24"/>
          <w:szCs w:val="24"/>
        </w:rPr>
        <w:t>拓展</w:t>
      </w:r>
      <w:r>
        <w:rPr>
          <w:rFonts w:asciiTheme="minorEastAsia" w:hAnsiTheme="minorEastAsia" w:hint="eastAsia"/>
          <w:b/>
          <w:sz w:val="24"/>
          <w:szCs w:val="24"/>
        </w:rPr>
        <w:t>阅读</w:t>
      </w:r>
      <w:r w:rsidRPr="00AC283B">
        <w:rPr>
          <w:rFonts w:asciiTheme="minorEastAsia" w:hAnsiTheme="minorEastAsia" w:hint="eastAsia"/>
          <w:b/>
          <w:sz w:val="24"/>
          <w:szCs w:val="24"/>
        </w:rPr>
        <w:t>边塞诗</w:t>
      </w:r>
    </w:p>
    <w:p w:rsidR="0074409A" w:rsidRPr="00AC283B" w:rsidRDefault="0074409A" w:rsidP="0074409A">
      <w:pPr>
        <w:spacing w:line="360" w:lineRule="auto"/>
        <w:ind w:firstLineChars="150" w:firstLine="360"/>
        <w:rPr>
          <w:rFonts w:ascii="Times New Roman" w:eastAsia="宋体" w:hAnsi="Times New Roman"/>
          <w:sz w:val="24"/>
          <w:szCs w:val="24"/>
        </w:rPr>
      </w:pPr>
      <w:r w:rsidRPr="00AC283B">
        <w:rPr>
          <w:rFonts w:ascii="Times New Roman" w:eastAsia="宋体" w:hAnsi="Times New Roman" w:hint="eastAsia"/>
          <w:sz w:val="24"/>
          <w:szCs w:val="24"/>
        </w:rPr>
        <w:t>《出塞》是一首边塞诗。你知道什么是边塞诗吗？</w:t>
      </w:r>
    </w:p>
    <w:p w:rsidR="0074409A" w:rsidRPr="00AE71E0" w:rsidRDefault="0074409A" w:rsidP="0074409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在中国的历史上，自古以来，</w:t>
      </w:r>
      <w:r w:rsidRPr="0074409A">
        <w:rPr>
          <w:rFonts w:ascii="Times New Roman" w:eastAsia="宋体" w:hAnsi="Times New Roman" w:hint="eastAsia"/>
          <w:sz w:val="24"/>
          <w:szCs w:val="24"/>
        </w:rPr>
        <w:t>边塞战争不断</w:t>
      </w:r>
      <w:r>
        <w:rPr>
          <w:rFonts w:ascii="Times New Roman" w:eastAsia="宋体" w:hAnsi="Times New Roman" w:hint="eastAsia"/>
          <w:sz w:val="24"/>
          <w:szCs w:val="24"/>
        </w:rPr>
        <w:t>，于是就有了大量</w:t>
      </w:r>
      <w:r w:rsidRPr="00AC283B">
        <w:rPr>
          <w:rFonts w:ascii="Times New Roman" w:eastAsia="宋体" w:hAnsi="Times New Roman" w:hint="eastAsia"/>
          <w:sz w:val="24"/>
          <w:szCs w:val="24"/>
        </w:rPr>
        <w:t>的以边塞为描写内容的古诗，这样的诗被称为边塞诗。</w:t>
      </w:r>
    </w:p>
    <w:p w:rsidR="0074409A" w:rsidRDefault="0074409A" w:rsidP="0074409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AC283B">
        <w:rPr>
          <w:rFonts w:ascii="Times New Roman" w:eastAsia="宋体" w:hAnsi="Times New Roman" w:hint="eastAsia"/>
          <w:sz w:val="24"/>
          <w:szCs w:val="24"/>
        </w:rPr>
        <w:t>唐代是边塞诗发展的黄金时期。你想读一读边塞诗吗？下面是几首边塞诗，请你</w:t>
      </w:r>
      <w:r>
        <w:rPr>
          <w:rFonts w:ascii="Times New Roman" w:eastAsia="宋体" w:hAnsi="Times New Roman" w:hint="eastAsia"/>
          <w:sz w:val="24"/>
          <w:szCs w:val="24"/>
        </w:rPr>
        <w:t>快来</w:t>
      </w:r>
      <w:r w:rsidRPr="00AC283B">
        <w:rPr>
          <w:rFonts w:ascii="Times New Roman" w:eastAsia="宋体" w:hAnsi="Times New Roman" w:hint="eastAsia"/>
          <w:sz w:val="24"/>
          <w:szCs w:val="24"/>
        </w:rPr>
        <w:t>读读</w:t>
      </w:r>
      <w:r>
        <w:rPr>
          <w:rFonts w:ascii="Times New Roman" w:eastAsia="宋体" w:hAnsi="Times New Roman" w:hint="eastAsia"/>
          <w:sz w:val="24"/>
          <w:szCs w:val="24"/>
        </w:rPr>
        <w:t>吧</w:t>
      </w:r>
      <w:r w:rsidRPr="00AC283B">
        <w:rPr>
          <w:rFonts w:ascii="Times New Roman" w:eastAsia="宋体" w:hAnsi="Times New Roman" w:hint="eastAsia"/>
          <w:sz w:val="24"/>
          <w:szCs w:val="24"/>
        </w:rPr>
        <w:t>。</w:t>
      </w:r>
    </w:p>
    <w:p w:rsidR="0074409A" w:rsidRPr="00AC283B" w:rsidRDefault="0074409A" w:rsidP="0074409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【阅读链接】</w:t>
      </w:r>
    </w:p>
    <w:p w:rsidR="0074409A" w:rsidRPr="004F12A5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4F12A5">
        <w:rPr>
          <w:rFonts w:ascii="楷体" w:eastAsia="楷体" w:hAnsi="楷体" w:cs="Times New Roman" w:hint="eastAsia"/>
          <w:sz w:val="24"/>
          <w:szCs w:val="24"/>
        </w:rPr>
        <w:t>凉州词二首·其一</w:t>
      </w:r>
    </w:p>
    <w:p w:rsidR="0074409A" w:rsidRPr="002179AE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2179AE">
        <w:rPr>
          <w:rFonts w:ascii="楷体" w:eastAsia="楷体" w:hAnsi="楷体" w:cs="Times New Roman" w:hint="eastAsia"/>
          <w:sz w:val="24"/>
          <w:szCs w:val="24"/>
        </w:rPr>
        <w:t>【唐】王之涣</w:t>
      </w:r>
    </w:p>
    <w:p w:rsidR="0074409A" w:rsidRPr="002179AE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2179AE">
        <w:rPr>
          <w:rFonts w:ascii="楷体" w:eastAsia="楷体" w:hAnsi="楷体" w:cs="Times New Roman" w:hint="eastAsia"/>
          <w:sz w:val="24"/>
          <w:szCs w:val="24"/>
        </w:rPr>
        <w:t>黄河远上白云间，一片孤城万仞山。</w:t>
      </w:r>
    </w:p>
    <w:p w:rsidR="0074409A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2179AE">
        <w:rPr>
          <w:rFonts w:ascii="楷体" w:eastAsia="楷体" w:hAnsi="楷体" w:cs="Times New Roman" w:hint="eastAsia"/>
          <w:sz w:val="24"/>
          <w:szCs w:val="24"/>
        </w:rPr>
        <w:t>羌笛何须怨杨柳，春风不度玉门关。</w:t>
      </w:r>
    </w:p>
    <w:p w:rsidR="0074409A" w:rsidRDefault="0074409A" w:rsidP="0074409A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FE42A1">
        <w:rPr>
          <w:rFonts w:ascii="楷体" w:eastAsia="楷体" w:hAnsi="楷体" w:cs="Times New Roman" w:hint="eastAsia"/>
          <w:sz w:val="24"/>
          <w:szCs w:val="24"/>
        </w:rPr>
        <w:t>【译文】</w:t>
      </w:r>
    </w:p>
    <w:p w:rsidR="0074409A" w:rsidRPr="002179AE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200" w:firstLine="480"/>
        <w:jc w:val="both"/>
        <w:rPr>
          <w:rFonts w:ascii="楷体" w:eastAsia="楷体" w:hAnsi="楷体" w:cs="Times New Roman"/>
          <w:kern w:val="2"/>
        </w:rPr>
      </w:pPr>
      <w:r w:rsidRPr="002179AE">
        <w:rPr>
          <w:rFonts w:ascii="楷体" w:eastAsia="楷体" w:hAnsi="楷体" w:cs="Times New Roman"/>
          <w:kern w:val="2"/>
        </w:rPr>
        <w:t>纵目望去，黄河渐行渐远，好像奔流在缭绕的白云中间，就在黄河上游的万仞高山之中，一座孤城玉门关耸峙在那里，显得孤峭冷寂。何必用羌笛吹起那哀怨的杨柳曲去埋怨春光迟迟不来呢，原来玉门关一带春风是吹不到的啊！</w:t>
      </w:r>
    </w:p>
    <w:p w:rsidR="0074409A" w:rsidRPr="002179AE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200" w:firstLine="480"/>
        <w:rPr>
          <w:rFonts w:ascii="楷体" w:eastAsia="楷体" w:hAnsi="楷体" w:cs="Times New Roman"/>
          <w:kern w:val="2"/>
        </w:rPr>
      </w:pPr>
    </w:p>
    <w:p w:rsidR="0074409A" w:rsidRPr="004F12A5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4F12A5">
        <w:rPr>
          <w:rFonts w:ascii="楷体" w:eastAsia="楷体" w:hAnsi="楷体" w:cs="Times New Roman" w:hint="eastAsia"/>
          <w:sz w:val="24"/>
          <w:szCs w:val="24"/>
        </w:rPr>
        <w:t>从军行七首·其四</w:t>
      </w:r>
    </w:p>
    <w:p w:rsidR="0074409A" w:rsidRPr="002179AE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2179AE">
        <w:rPr>
          <w:rFonts w:ascii="楷体" w:eastAsia="楷体" w:hAnsi="楷体" w:cs="Times New Roman" w:hint="eastAsia"/>
          <w:sz w:val="24"/>
          <w:szCs w:val="24"/>
        </w:rPr>
        <w:t>【唐】王昌龄</w:t>
      </w:r>
    </w:p>
    <w:p w:rsidR="0074409A" w:rsidRPr="002179AE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2179AE">
        <w:rPr>
          <w:rFonts w:ascii="楷体" w:eastAsia="楷体" w:hAnsi="楷体" w:cs="Times New Roman" w:hint="eastAsia"/>
          <w:sz w:val="24"/>
          <w:szCs w:val="24"/>
        </w:rPr>
        <w:t>青海长云暗雪山，孤城遥望玉门关。</w:t>
      </w:r>
    </w:p>
    <w:p w:rsidR="0074409A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2179AE">
        <w:rPr>
          <w:rFonts w:ascii="楷体" w:eastAsia="楷体" w:hAnsi="楷体" w:cs="Times New Roman" w:hint="eastAsia"/>
          <w:sz w:val="24"/>
          <w:szCs w:val="24"/>
        </w:rPr>
        <w:t>黄沙百战穿金甲，不破楼兰终不还。</w:t>
      </w:r>
    </w:p>
    <w:p w:rsidR="0074409A" w:rsidRDefault="0074409A" w:rsidP="0074409A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FE42A1">
        <w:rPr>
          <w:rFonts w:ascii="楷体" w:eastAsia="楷体" w:hAnsi="楷体" w:cs="Times New Roman" w:hint="eastAsia"/>
          <w:sz w:val="24"/>
          <w:szCs w:val="24"/>
        </w:rPr>
        <w:t>【译文】</w:t>
      </w:r>
    </w:p>
    <w:p w:rsidR="0074409A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200" w:firstLine="480"/>
        <w:jc w:val="both"/>
        <w:rPr>
          <w:rFonts w:ascii="楷体" w:eastAsia="楷体" w:hAnsi="楷体" w:cs="Times New Roman"/>
          <w:kern w:val="2"/>
        </w:rPr>
      </w:pPr>
      <w:r w:rsidRPr="008C6685">
        <w:rPr>
          <w:rFonts w:ascii="楷体" w:eastAsia="楷体" w:hAnsi="楷体" w:cs="Times New Roman"/>
          <w:kern w:val="2"/>
        </w:rPr>
        <w:t>青海湖上乌云密布，连绵雪山一片黯淡。边塞古城，玉门雄关，远隔千里，遥遥相望。守边将士，身经百战，铠甲磨穿，壮志不灭，不打败进犯之敌，誓不返回家乡。</w:t>
      </w:r>
    </w:p>
    <w:p w:rsidR="0074409A" w:rsidRDefault="0074409A" w:rsidP="0074409A">
      <w:pPr>
        <w:pStyle w:val="poem-detail-main-text"/>
        <w:shd w:val="clear" w:color="auto" w:fill="FFFFFF"/>
        <w:spacing w:before="75" w:beforeAutospacing="0" w:after="75" w:afterAutospacing="0" w:line="360" w:lineRule="auto"/>
        <w:ind w:firstLineChars="200" w:firstLine="480"/>
        <w:rPr>
          <w:rFonts w:ascii="楷体" w:eastAsia="楷体" w:hAnsi="楷体" w:cs="Times New Roman"/>
          <w:kern w:val="2"/>
        </w:rPr>
      </w:pPr>
    </w:p>
    <w:p w:rsidR="0074409A" w:rsidRPr="002179AE" w:rsidRDefault="00F85B3E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4F12A5">
        <w:rPr>
          <w:rFonts w:ascii="楷体" w:eastAsia="楷体" w:hAnsi="楷体" w:cs="Times New Roman" w:hint="eastAsia"/>
          <w:sz w:val="24"/>
          <w:szCs w:val="24"/>
        </w:rPr>
        <w:lastRenderedPageBreak/>
        <w:t>使至塞上</w:t>
      </w:r>
      <w:r w:rsidR="0074409A" w:rsidRPr="002179AE">
        <w:rPr>
          <w:rFonts w:ascii="楷体" w:eastAsia="楷体" w:hAnsi="楷体" w:cs="Times New Roman" w:hint="eastAsia"/>
          <w:sz w:val="24"/>
          <w:szCs w:val="24"/>
        </w:rPr>
        <w:t xml:space="preserve">                                                            【唐】王维</w:t>
      </w:r>
    </w:p>
    <w:p w:rsidR="0074409A" w:rsidRPr="002179AE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2179AE">
        <w:rPr>
          <w:rFonts w:ascii="楷体" w:eastAsia="楷体" w:hAnsi="楷体" w:cs="Times New Roman" w:hint="eastAsia"/>
          <w:sz w:val="24"/>
          <w:szCs w:val="24"/>
        </w:rPr>
        <w:t>单车欲问边，属国过居延。</w:t>
      </w:r>
    </w:p>
    <w:p w:rsidR="0074409A" w:rsidRPr="002179AE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2179AE">
        <w:rPr>
          <w:rFonts w:ascii="楷体" w:eastAsia="楷体" w:hAnsi="楷体" w:cs="Times New Roman" w:hint="eastAsia"/>
          <w:sz w:val="24"/>
          <w:szCs w:val="24"/>
        </w:rPr>
        <w:t>征蓬出汉塞，归雁入胡天。</w:t>
      </w:r>
    </w:p>
    <w:p w:rsidR="0074409A" w:rsidRPr="002179AE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2179AE">
        <w:rPr>
          <w:rFonts w:ascii="楷体" w:eastAsia="楷体" w:hAnsi="楷体" w:cs="Times New Roman" w:hint="eastAsia"/>
          <w:sz w:val="24"/>
          <w:szCs w:val="24"/>
        </w:rPr>
        <w:t>大漠孤烟直，长河落日圆。</w:t>
      </w:r>
    </w:p>
    <w:p w:rsidR="0074409A" w:rsidRPr="002179AE" w:rsidRDefault="0074409A" w:rsidP="0074409A">
      <w:pPr>
        <w:spacing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2179AE">
        <w:rPr>
          <w:rFonts w:ascii="楷体" w:eastAsia="楷体" w:hAnsi="楷体" w:cs="Times New Roman" w:hint="eastAsia"/>
          <w:sz w:val="24"/>
          <w:szCs w:val="24"/>
        </w:rPr>
        <w:t xml:space="preserve">萧关逢候骑，都护在燕然。 </w:t>
      </w:r>
    </w:p>
    <w:p w:rsidR="0074409A" w:rsidRPr="00E7740C" w:rsidRDefault="0074409A" w:rsidP="0074409A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E7740C">
        <w:rPr>
          <w:rFonts w:ascii="楷体" w:eastAsia="楷体" w:hAnsi="楷体" w:cs="Times New Roman" w:hint="eastAsia"/>
          <w:sz w:val="24"/>
          <w:szCs w:val="24"/>
        </w:rPr>
        <w:t>【译文】</w:t>
      </w:r>
    </w:p>
    <w:p w:rsidR="0074409A" w:rsidRDefault="0074409A" w:rsidP="0074409A">
      <w:pPr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E7740C">
        <w:rPr>
          <w:rFonts w:ascii="楷体" w:eastAsia="楷体" w:hAnsi="楷体" w:cs="Times New Roman"/>
          <w:sz w:val="24"/>
          <w:szCs w:val="24"/>
        </w:rPr>
        <w:t>轻车简从将要去慰问边关，路经的属国已过居延。像随风而去的蓬草一样出临边塞，北归大雁正翱翔云天。浩瀚沙漠中孤烟直上，黄河边上落日浑圆。到萧关时遇到侦察骑士，告诉我都护已经到燕然。</w:t>
      </w:r>
    </w:p>
    <w:p w:rsidR="0074409A" w:rsidRPr="00AC283B" w:rsidRDefault="0074409A" w:rsidP="0074409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读了几首边塞诗，了解了诗的意思，我们再来</w:t>
      </w:r>
      <w:r w:rsidRPr="00AC283B">
        <w:rPr>
          <w:rFonts w:ascii="Times New Roman" w:eastAsia="宋体" w:hAnsi="Times New Roman" w:cs="Times New Roman" w:hint="eastAsia"/>
          <w:sz w:val="24"/>
          <w:szCs w:val="24"/>
        </w:rPr>
        <w:t>想一</w:t>
      </w:r>
      <w:r>
        <w:rPr>
          <w:rFonts w:ascii="Times New Roman" w:eastAsia="宋体" w:hAnsi="Times New Roman" w:cs="Times New Roman" w:hint="eastAsia"/>
          <w:sz w:val="24"/>
          <w:szCs w:val="24"/>
        </w:rPr>
        <w:t>想</w:t>
      </w:r>
      <w:r w:rsidRPr="00AC283B">
        <w:rPr>
          <w:rFonts w:ascii="Times New Roman" w:eastAsia="宋体" w:hAnsi="Times New Roman" w:cs="Times New Roman" w:hint="eastAsia"/>
          <w:sz w:val="24"/>
          <w:szCs w:val="24"/>
        </w:rPr>
        <w:t>，边塞诗可能写到哪些内容呢？</w:t>
      </w:r>
    </w:p>
    <w:p w:rsidR="0074409A" w:rsidRPr="00AC283B" w:rsidRDefault="0074409A" w:rsidP="0074409A">
      <w:pPr>
        <w:spacing w:line="360" w:lineRule="auto"/>
        <w:ind w:firstLineChars="200" w:firstLine="480"/>
        <w:rPr>
          <w:sz w:val="24"/>
          <w:szCs w:val="24"/>
        </w:rPr>
      </w:pPr>
      <w:r w:rsidRPr="00AC283B">
        <w:rPr>
          <w:rFonts w:hint="eastAsia"/>
          <w:sz w:val="24"/>
          <w:szCs w:val="24"/>
        </w:rPr>
        <w:t>边塞诗</w:t>
      </w:r>
      <w:r>
        <w:rPr>
          <w:rFonts w:hint="eastAsia"/>
          <w:sz w:val="24"/>
          <w:szCs w:val="24"/>
        </w:rPr>
        <w:t>可以写</w:t>
      </w:r>
      <w:r w:rsidR="001B55F0">
        <w:rPr>
          <w:rFonts w:hint="eastAsia"/>
          <w:sz w:val="24"/>
          <w:szCs w:val="24"/>
        </w:rPr>
        <w:t>边塞风光、战士生活、</w:t>
      </w:r>
      <w:r w:rsidR="001B55F0" w:rsidRPr="004F12A5">
        <w:rPr>
          <w:rFonts w:hint="eastAsia"/>
          <w:sz w:val="24"/>
          <w:szCs w:val="24"/>
        </w:rPr>
        <w:t>报国之志</w:t>
      </w:r>
      <w:r w:rsidRPr="00AC283B">
        <w:rPr>
          <w:rFonts w:hint="eastAsia"/>
          <w:sz w:val="24"/>
          <w:szCs w:val="24"/>
        </w:rPr>
        <w:t>、将士怀乡</w:t>
      </w:r>
      <w:r>
        <w:rPr>
          <w:rFonts w:hint="eastAsia"/>
          <w:sz w:val="24"/>
          <w:szCs w:val="24"/>
        </w:rPr>
        <w:t>等内容</w:t>
      </w:r>
      <w:r w:rsidRPr="00AC283B">
        <w:rPr>
          <w:rFonts w:hint="eastAsia"/>
          <w:sz w:val="24"/>
          <w:szCs w:val="24"/>
        </w:rPr>
        <w:t>。</w:t>
      </w:r>
      <w:r w:rsidRPr="00AC283B">
        <w:rPr>
          <w:rFonts w:ascii="Times New Roman" w:hAnsi="Times New Roman" w:cs="Times New Roman" w:hint="eastAsia"/>
          <w:sz w:val="24"/>
          <w:szCs w:val="24"/>
        </w:rPr>
        <w:t>你的发现和老师的发现一样吗？</w:t>
      </w:r>
    </w:p>
    <w:p w:rsidR="0074409A" w:rsidRPr="00AC283B" w:rsidRDefault="0074409A" w:rsidP="0074409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47B61">
        <w:rPr>
          <w:rFonts w:ascii="Times New Roman" w:eastAsia="宋体" w:hAnsi="Times New Roman" w:cs="Times New Roman" w:hint="eastAsia"/>
          <w:sz w:val="24"/>
          <w:szCs w:val="24"/>
        </w:rPr>
        <w:t>同学们，今天我们对李广有了更多的了解，还学习了几首边塞诗，你可以把李广的故事讲给家人听，</w:t>
      </w:r>
      <w:r>
        <w:rPr>
          <w:rFonts w:ascii="Times New Roman" w:eastAsia="宋体" w:hAnsi="Times New Roman" w:cs="Times New Roman" w:hint="eastAsia"/>
          <w:sz w:val="24"/>
          <w:szCs w:val="24"/>
        </w:rPr>
        <w:t>也可以</w:t>
      </w:r>
      <w:r w:rsidRPr="00AC283B">
        <w:rPr>
          <w:rFonts w:ascii="Times New Roman" w:eastAsia="宋体" w:hAnsi="Times New Roman" w:cs="Times New Roman" w:hint="eastAsia"/>
          <w:sz w:val="24"/>
          <w:szCs w:val="24"/>
        </w:rPr>
        <w:t>选择一首你最感兴趣的边塞诗，读给爸爸妈妈听。</w:t>
      </w:r>
    </w:p>
    <w:p w:rsidR="0074409A" w:rsidRPr="00C47B61" w:rsidRDefault="0074409A" w:rsidP="0074409A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74409A" w:rsidRPr="00B04546" w:rsidRDefault="0074409A" w:rsidP="0074409A">
      <w:pPr>
        <w:spacing w:line="360" w:lineRule="auto"/>
        <w:rPr>
          <w:rFonts w:ascii="Times New Roman" w:eastAsia="宋体" w:hAnsi="Times New Roman"/>
        </w:rPr>
      </w:pPr>
    </w:p>
    <w:p w:rsidR="0074409A" w:rsidRPr="0063388F" w:rsidRDefault="0074409A" w:rsidP="0074409A">
      <w:pPr>
        <w:spacing w:line="360" w:lineRule="auto"/>
        <w:rPr>
          <w:rFonts w:ascii="Times New Roman" w:eastAsia="宋体" w:hAnsi="Times New Roman" w:cs="Times New Roman"/>
        </w:rPr>
      </w:pPr>
    </w:p>
    <w:p w:rsidR="00E24D9E" w:rsidRPr="0074409A" w:rsidRDefault="00E24D9E"/>
    <w:p w:rsidR="007E42C4" w:rsidRPr="0074409A" w:rsidRDefault="007E42C4"/>
    <w:sectPr w:rsidR="007E42C4" w:rsidRPr="0074409A" w:rsidSect="00D8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DF" w:rsidRDefault="00B500DF" w:rsidP="00BC3DCD">
      <w:r>
        <w:separator/>
      </w:r>
    </w:p>
  </w:endnote>
  <w:endnote w:type="continuationSeparator" w:id="0">
    <w:p w:rsidR="00B500DF" w:rsidRDefault="00B500DF" w:rsidP="00BC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DF" w:rsidRDefault="00B500DF" w:rsidP="00BC3DCD">
      <w:r>
        <w:separator/>
      </w:r>
    </w:p>
  </w:footnote>
  <w:footnote w:type="continuationSeparator" w:id="0">
    <w:p w:rsidR="00B500DF" w:rsidRDefault="00B500DF" w:rsidP="00BC3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09A"/>
    <w:rsid w:val="00097299"/>
    <w:rsid w:val="000F068D"/>
    <w:rsid w:val="001B55F0"/>
    <w:rsid w:val="0024545B"/>
    <w:rsid w:val="002F1B73"/>
    <w:rsid w:val="00407246"/>
    <w:rsid w:val="004A01C6"/>
    <w:rsid w:val="004F12A5"/>
    <w:rsid w:val="005477C3"/>
    <w:rsid w:val="00551807"/>
    <w:rsid w:val="005C48F9"/>
    <w:rsid w:val="006566F3"/>
    <w:rsid w:val="00666D6A"/>
    <w:rsid w:val="006D2F0E"/>
    <w:rsid w:val="0074409A"/>
    <w:rsid w:val="007E42C4"/>
    <w:rsid w:val="00B500DF"/>
    <w:rsid w:val="00B71CF5"/>
    <w:rsid w:val="00BC3DCD"/>
    <w:rsid w:val="00CC4BDD"/>
    <w:rsid w:val="00DA626E"/>
    <w:rsid w:val="00DE3BE9"/>
    <w:rsid w:val="00E24D9E"/>
    <w:rsid w:val="00EF068E"/>
    <w:rsid w:val="00F8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744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74409A"/>
    <w:pPr>
      <w:ind w:firstLineChars="200" w:firstLine="420"/>
    </w:pPr>
    <w:rPr>
      <w:rFonts w:ascii="Calibri" w:eastAsia="宋体" w:hAnsi="Calibri" w:cs="宋体"/>
      <w:szCs w:val="24"/>
    </w:rPr>
  </w:style>
  <w:style w:type="character" w:styleId="a3">
    <w:name w:val="annotation reference"/>
    <w:basedOn w:val="a0"/>
    <w:uiPriority w:val="99"/>
    <w:semiHidden/>
    <w:unhideWhenUsed/>
    <w:rsid w:val="0074409A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4409A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74409A"/>
  </w:style>
  <w:style w:type="paragraph" w:styleId="a5">
    <w:name w:val="Balloon Text"/>
    <w:basedOn w:val="a"/>
    <w:link w:val="Char0"/>
    <w:uiPriority w:val="99"/>
    <w:semiHidden/>
    <w:unhideWhenUsed/>
    <w:rsid w:val="0074409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4409A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C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C3DC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D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744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74409A"/>
    <w:pPr>
      <w:ind w:firstLineChars="200" w:firstLine="420"/>
    </w:pPr>
    <w:rPr>
      <w:rFonts w:ascii="Calibri" w:eastAsia="宋体" w:hAnsi="Calibri" w:cs="宋体"/>
      <w:szCs w:val="24"/>
    </w:rPr>
  </w:style>
  <w:style w:type="character" w:styleId="a3">
    <w:name w:val="annotation reference"/>
    <w:basedOn w:val="a0"/>
    <w:uiPriority w:val="99"/>
    <w:semiHidden/>
    <w:unhideWhenUsed/>
    <w:rsid w:val="0074409A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4409A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74409A"/>
  </w:style>
  <w:style w:type="paragraph" w:styleId="a5">
    <w:name w:val="Balloon Text"/>
    <w:basedOn w:val="a"/>
    <w:link w:val="Char0"/>
    <w:uiPriority w:val="99"/>
    <w:semiHidden/>
    <w:unhideWhenUsed/>
    <w:rsid w:val="0074409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4409A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C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C3DC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9%B2%81%E8%BF%85/362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deeplm</cp:lastModifiedBy>
  <cp:revision>11</cp:revision>
  <dcterms:created xsi:type="dcterms:W3CDTF">2020-02-12T14:24:00Z</dcterms:created>
  <dcterms:modified xsi:type="dcterms:W3CDTF">2020-02-14T06:41:00Z</dcterms:modified>
</cp:coreProperties>
</file>