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高一年级化学第8课时学习指南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打印</w:t>
      </w:r>
      <w:r>
        <w:rPr>
          <w:rFonts w:hint="default"/>
          <w:b/>
          <w:bCs/>
          <w:sz w:val="28"/>
          <w:szCs w:val="36"/>
        </w:rPr>
        <w:t>墨粉</w:t>
      </w:r>
      <w:r>
        <w:rPr>
          <w:rFonts w:hint="default"/>
          <w:b/>
          <w:bCs/>
          <w:sz w:val="28"/>
          <w:szCs w:val="36"/>
          <w:lang w:val="en-US" w:eastAsia="zh-CN"/>
        </w:rPr>
        <w:t>中铁磁性物质的研究</w:t>
      </w:r>
    </w:p>
    <w:p>
      <w:pPr>
        <w:pStyle w:val="2"/>
        <w:snapToGrid w:val="0"/>
        <w:spacing w:line="360" w:lineRule="auto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拓展提升任务参考答案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eastAsia"/>
          <w:szCs w:val="21"/>
          <w:lang w:val="en-US" w:eastAsia="zh-CN"/>
        </w:rPr>
        <w:t>（1）</w:t>
      </w:r>
      <w:r>
        <w:rPr>
          <w:rFonts w:hint="default" w:ascii="Times New Roman" w:hAnsi="Times New Roman" w:cs="Times New Roman" w:eastAsiaTheme="minorEastAsia"/>
        </w:rPr>
        <w:t>①Fe　②FeCl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　③Fe和Cu　④HCl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</w:rPr>
        <w:t>⑤FeCl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　⑥Cl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 w:eastAsiaTheme="minorEastAsia"/>
        </w:rPr>
        <w:t>CuCl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＋Fe</w:t>
      </w:r>
      <w:r>
        <w:rPr>
          <w:rFonts w:hint="default" w:ascii="Times New Roman" w:hAnsi="Times New Roman" w:cs="Times New Roman" w:eastAsiaTheme="minorEastAsia"/>
          <w:spacing w:val="-16"/>
        </w:rPr>
        <w:t>==</w:t>
      </w:r>
      <w:r>
        <w:rPr>
          <w:rFonts w:hint="default" w:ascii="Times New Roman" w:hAnsi="Times New Roman" w:cs="Times New Roman" w:eastAsiaTheme="minorEastAsia"/>
        </w:rPr>
        <w:t>=FeCl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＋Cu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 w:eastAsiaTheme="minorEastAsia"/>
        </w:rPr>
        <w:t>2FeCl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＋Fe</w:t>
      </w:r>
      <w:r>
        <w:rPr>
          <w:rFonts w:hint="default" w:ascii="Times New Roman" w:hAnsi="Times New Roman" w:cs="Times New Roman" w:eastAsiaTheme="minorEastAsia"/>
          <w:spacing w:val="-16"/>
        </w:rPr>
        <w:t>==</w:t>
      </w:r>
      <w:r>
        <w:rPr>
          <w:rFonts w:hint="default" w:ascii="Times New Roman" w:hAnsi="Times New Roman" w:cs="Times New Roman" w:eastAsiaTheme="minorEastAsia"/>
        </w:rPr>
        <w:t>=3FeCl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20" w:firstLineChars="200"/>
        <w:textAlignment w:val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</w:rPr>
        <w:t>Fe＋2HCl</w:t>
      </w:r>
      <w:r>
        <w:rPr>
          <w:rFonts w:hint="default" w:ascii="Times New Roman" w:hAnsi="Times New Roman" w:cs="Times New Roman" w:eastAsiaTheme="minorEastAsia"/>
          <w:spacing w:val="-16"/>
        </w:rPr>
        <w:t>==</w:t>
      </w:r>
      <w:r>
        <w:rPr>
          <w:rFonts w:hint="default" w:ascii="Times New Roman" w:hAnsi="Times New Roman" w:cs="Times New Roman" w:eastAsiaTheme="minorEastAsia"/>
        </w:rPr>
        <w:t>=FeCl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＋H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↑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 w:eastAsiaTheme="minorEastAsia"/>
        </w:rPr>
        <w:t>2FeCl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＋Cl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pacing w:val="-16"/>
        </w:rPr>
        <w:t>==</w:t>
      </w:r>
      <w:r>
        <w:rPr>
          <w:rFonts w:hint="default" w:ascii="Times New Roman" w:hAnsi="Times New Roman" w:cs="Times New Roman" w:eastAsiaTheme="minorEastAsia"/>
        </w:rPr>
        <w:t>=2FeCl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eastAsia" w:ascii="Times New Roman" w:hAnsi="Times New Roman" w:cs="Times New Roman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szCs w:val="21"/>
          <w:lang w:val="en-US" w:eastAsia="zh-CN"/>
        </w:rPr>
      </w:pPr>
      <w:r>
        <w:rPr>
          <w:szCs w:val="21"/>
        </w:rPr>
        <w:t>（1）</w:t>
      </w:r>
      <w:r>
        <w:rPr>
          <w:rFonts w:ascii="宋体" w:hAnsi="宋体"/>
        </w:rPr>
        <w:t>①</w:t>
      </w:r>
      <w:r>
        <w:rPr>
          <w:rFonts w:hint="eastAsia" w:ascii="宋体" w:hAnsi="宋体"/>
          <w:lang w:val="en-US" w:eastAsia="zh-CN"/>
        </w:rPr>
        <w:t>其他</w:t>
      </w:r>
      <w:r>
        <w:rPr>
          <w:rFonts w:hint="eastAsia" w:ascii="宋体" w:hAnsi="宋体"/>
        </w:rPr>
        <w:t>合理</w:t>
      </w:r>
      <w:r>
        <w:rPr>
          <w:rFonts w:hint="eastAsia" w:ascii="宋体" w:hAnsi="宋体"/>
          <w:lang w:val="en-US" w:eastAsia="zh-CN"/>
        </w:rPr>
        <w:t>答案也可</w:t>
      </w:r>
    </w:p>
    <w:tbl>
      <w:tblPr>
        <w:tblStyle w:val="3"/>
        <w:tblpPr w:leftFromText="180" w:rightFromText="180" w:vertAnchor="text" w:horzAnchor="margin" w:tblpXSpec="center" w:tblpY="1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119"/>
        <w:gridCol w:w="1418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实验方案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实验现象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步骤1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取待检测液于试管中，向其中滴加KSCN   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  <w:u w:val="single"/>
              </w:rPr>
              <w:t>溶液变红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FeSO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溶液</w:t>
            </w:r>
          </w:p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部分变质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步骤2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>取待检测液于试管中，向其中滴加</w:t>
            </w:r>
            <w:r>
              <w:rPr>
                <w:rFonts w:hint="eastAsia"/>
                <w:szCs w:val="21"/>
                <w:u w:val="single"/>
              </w:rPr>
              <w:t>少量酸性高锰酸钾溶液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紫色褪去</w:t>
            </w: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snapToGrid w:val="0"/>
        <w:spacing w:line="360" w:lineRule="auto"/>
        <w:ind w:left="420" w:hanging="420" w:hangingChars="200"/>
        <w:jc w:val="left"/>
        <w:rPr>
          <w:szCs w:val="21"/>
        </w:rPr>
      </w:pPr>
      <w:r>
        <w:rPr>
          <w:szCs w:val="21"/>
        </w:rPr>
        <w:t xml:space="preserve">     </w:t>
      </w:r>
    </w:p>
    <w:p>
      <w:pPr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snapToGrid w:val="0"/>
        <w:spacing w:line="360" w:lineRule="auto"/>
        <w:ind w:left="420" w:hanging="420" w:hangingChars="200"/>
        <w:jc w:val="left"/>
        <w:rPr>
          <w:szCs w:val="21"/>
        </w:rPr>
      </w:pPr>
    </w:p>
    <w:p>
      <w:pPr>
        <w:snapToGrid w:val="0"/>
        <w:spacing w:line="360" w:lineRule="auto"/>
        <w:ind w:left="420" w:hanging="420" w:hangingChars="200"/>
        <w:jc w:val="left"/>
      </w:pPr>
      <w:r>
        <w:rPr>
          <w:szCs w:val="21"/>
        </w:rPr>
        <w:t xml:space="preserve"> </w:t>
      </w:r>
      <w:r>
        <w:rPr>
          <w:rFonts w:ascii="宋体" w:hAnsi="宋体"/>
        </w:rPr>
        <w:t xml:space="preserve"> </w:t>
      </w:r>
      <w:r>
        <w:rPr>
          <w:szCs w:val="21"/>
        </w:rPr>
        <w:t xml:space="preserve">  </w:t>
      </w:r>
      <w:r>
        <w:rPr>
          <w:rFonts w:ascii="宋体" w:hAnsi="宋体"/>
        </w:rPr>
        <w:t>②</w:t>
      </w:r>
      <w:r>
        <w:rPr>
          <w:rFonts w:hint="eastAsia" w:ascii="宋体" w:hAnsi="宋体"/>
        </w:rPr>
        <w:t xml:space="preserve"> 2</w:t>
      </w:r>
      <w:r>
        <w:t>Fe</w:t>
      </w:r>
      <w:r>
        <w:rPr>
          <w:rFonts w:hint="eastAsia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hint="eastAsia"/>
        </w:rPr>
        <w:t xml:space="preserve"> </w:t>
      </w:r>
      <w:r>
        <w:t>Fe</w:t>
      </w:r>
      <w:r>
        <w:rPr>
          <w:rFonts w:hint="eastAsia"/>
        </w:rPr>
        <w:t xml:space="preserve"> </w:t>
      </w:r>
      <w:r>
        <w:rPr>
          <w:rFonts w:hint="eastAsia"/>
          <w:spacing w:val="-20"/>
          <w:szCs w:val="21"/>
        </w:rPr>
        <w:t xml:space="preserve">=== </w:t>
      </w:r>
      <w:r>
        <w:rPr>
          <w:rFonts w:hint="eastAsia"/>
        </w:rPr>
        <w:t>3Fe</w:t>
      </w:r>
      <w:r>
        <w:rPr>
          <w:rFonts w:hint="eastAsia"/>
          <w:vertAlign w:val="superscript"/>
        </w:rPr>
        <w:t>2+</w:t>
      </w:r>
    </w:p>
    <w:p>
      <w:pPr>
        <w:snapToGrid w:val="0"/>
        <w:spacing w:line="360" w:lineRule="auto"/>
        <w:ind w:left="420" w:hanging="420" w:hangingChars="200"/>
        <w:jc w:val="left"/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215900</wp:posOffset>
                </wp:positionV>
                <wp:extent cx="734060" cy="289560"/>
                <wp:effectExtent l="0" t="0" r="0" b="1778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060" cy="289560"/>
                          <a:chOff x="7264" y="2413"/>
                          <a:chExt cx="1156" cy="456"/>
                        </a:xfrm>
                      </wpg:grpSpPr>
                      <wps:wsp>
                        <wps:cNvPr id="22" name="直接箭头连接符 22"/>
                        <wps:cNvCnPr/>
                        <wps:spPr>
                          <a:xfrm>
                            <a:off x="7463" y="2778"/>
                            <a:ext cx="80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7264" y="2413"/>
                            <a:ext cx="11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  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6.75pt;margin-top:17pt;height:22.8pt;width:57.8pt;z-index:251688960;mso-width-relative:page;mso-height-relative:page;" coordorigin="7264,2413" coordsize="1156,456" o:gfxdata="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B5R2L2gAAAAkBAAAPAAAAAAAAAAEAIAAAACIAAABkcnMvZG93bnJldi54bWxQSwECFAAUAAAA&#10;CACHTuJAnmfa/9ACAABhBgAADgAAAAAAAAABACAAAAApAQAAZHJzL2Uyb0RvYy54bWxQSwUGAAAA&#10;AAYABgBZAQAAawYAAAAA&#10;">
                <o:lock v:ext="edit" aspectratio="f"/>
                <v:shape id="_x0000_s1026" o:spid="_x0000_s1026" o:spt="32" type="#_x0000_t32" style="position:absolute;left:7463;top:2778;height:0;width:807;" filled="f" stroked="t" coordsize="21600,21600" o:gfxdata="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Dm/x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shape>
                <v:shape id="_x0000_s1026" o:spid="_x0000_s1026" o:spt="202" type="#_x0000_t202" style="position:absolute;left:7264;top:2413;height:456;width:1156;" filled="f" stroked="f" coordsize="21600,21600" o:gfxdata="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w5g/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  △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201930</wp:posOffset>
                </wp:positionV>
                <wp:extent cx="905510" cy="511810"/>
                <wp:effectExtent l="4445" t="4445" r="2349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20" w:lineRule="atLeas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部分变质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的</w:t>
                            </w:r>
                          </w:p>
                          <w:p>
                            <w:pPr>
                              <w:spacing w:line="1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FeSO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溶液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95pt;margin-top:15.9pt;height:40.3pt;width:71.3pt;z-index:251680768;mso-width-relative:page;mso-height-relative:page;" fillcolor="#FFFFFF" filled="t" stroked="t" coordsize="21600,21600" o:gfxdata="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yPMa2AAAAAkBAAAPAAAAAAAAAAEAIAAAACIAAABkcnMvZG93bnJldi54bWxQSwECFAAUAAAA&#10;CACHTuJAS3BhDe4BAADp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20" w:lineRule="atLeas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部分变质</w:t>
                      </w:r>
                      <w:r>
                        <w:rPr>
                          <w:sz w:val="18"/>
                          <w:szCs w:val="18"/>
                        </w:rPr>
                        <w:t>的</w:t>
                      </w:r>
                    </w:p>
                    <w:p>
                      <w:pPr>
                        <w:spacing w:line="1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FeSO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溶液</w:t>
                      </w:r>
                    </w:p>
                  </w:txbxContent>
                </v:textbox>
              </v:shape>
            </w:pict>
          </mc:Fallback>
        </mc:AlternateContent>
      </w:r>
      <w:r>
        <w:t>（2）</w:t>
      </w:r>
      <w:r>
        <w:rPr>
          <w:rFonts w:ascii="宋体" w:hAnsi="宋体"/>
        </w:rPr>
        <w:t>①</w:t>
      </w:r>
      <w:r>
        <w:rPr>
          <w:rFonts w:hint="eastAsia" w:ascii="宋体" w:hAnsi="宋体"/>
          <w:lang w:val="en-US" w:eastAsia="zh-CN"/>
        </w:rPr>
        <w:t>其他</w:t>
      </w:r>
      <w:r>
        <w:rPr>
          <w:rFonts w:hint="eastAsia" w:ascii="宋体" w:hAnsi="宋体"/>
        </w:rPr>
        <w:t>合理</w:t>
      </w:r>
      <w:r>
        <w:rPr>
          <w:rFonts w:hint="eastAsia" w:ascii="宋体" w:hAnsi="宋体"/>
          <w:lang w:val="en-US" w:eastAsia="zh-CN"/>
        </w:rPr>
        <w:t>答案也可</w:t>
      </w:r>
    </w:p>
    <w:p>
      <w:pPr>
        <w:snapToGrid w:val="0"/>
        <w:spacing w:line="360" w:lineRule="auto"/>
        <w:ind w:left="630" w:hanging="630" w:hangingChars="300"/>
        <w:jc w:val="left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158750</wp:posOffset>
                </wp:positionV>
                <wp:extent cx="800735" cy="28956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 NaOH）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72.15pt;margin-top:12.5pt;height:22.8pt;width:63.05pt;z-index:251687936;mso-width-relative:page;mso-height-relative:margin;mso-height-percent:200;" filled="f" stroked="f" coordsize="21600,21600" o:gfxdata="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F8F77YAAAACQEAAA8AAAAAAAAA&#10;AQAgAAAAIgAAAGRycy9kb3ducmV2LnhtbFBLAQIUABQAAAAIAIdO4kCzEfU2nwEAABs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 NaOH）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158750</wp:posOffset>
                </wp:positionV>
                <wp:extent cx="832485" cy="28956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 H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7pt;margin-top:12.5pt;height:22.8pt;width:65.55pt;z-index:251686912;mso-width-relative:page;mso-height-relative:margin;mso-height-percent:200;" filled="f" stroked="f" coordsize="21600,21600" o:gfxdata="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AVyzd1wAAAAkBAAAPAAAAAAAAAAEA&#10;IAAAACIAAABkcnMvZG93bnJldi54bWxQSwECFAAUAAAACACHTuJAxKaE8p4BAAAbAwAADgAAAAAA&#10;AAABACAAAAAmAQAAZHJzL2Uyb0RvYy54bWxQSwUGAAAAAAYABgBZAQAAN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 H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19050</wp:posOffset>
                </wp:positionV>
                <wp:extent cx="544830" cy="299085"/>
                <wp:effectExtent l="4445" t="5080" r="22225" b="1968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29.15pt;margin-top:1.5pt;height:23.55pt;width:42.9pt;z-index:251685888;mso-width-relative:page;mso-height-relative:margin;mso-height-percent:200;" fillcolor="#FFFFFF" filled="t" stroked="t" coordsize="21600,21600" o:gfxdata="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OHnfrWAAAACAEAAA8AAAAAAAAAAQAgAAAAIgAAAGRycy9kb3ducmV2Lnht&#10;bFBLAQIUABQAAAAIAIdO4kADEwHR+wEAAAME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Fe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44450</wp:posOffset>
                </wp:positionV>
                <wp:extent cx="424180" cy="273685"/>
                <wp:effectExtent l="5080" t="4445" r="8890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perscript"/>
                              </w:rPr>
                              <w:t>3+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5pt;margin-top:3.5pt;height:21.55pt;width:33.4pt;z-index:251682816;mso-width-relative:page;mso-height-relative:page;" fillcolor="#FFFFFF" filled="t" stroked="t" coordsize="21600,21600" o:gfxdata="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7MT1HYAAAACAEAAA8AAAAAAAAAAQAgAAAAIgAAAGRycy9kb3ducmV2LnhtbFBLAQIUABQA&#10;AAAIAIdO4kChLbpX8AEAAOk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Fe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perscript"/>
                        </w:rPr>
                        <w:t>3+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35560</wp:posOffset>
                </wp:positionV>
                <wp:extent cx="638175" cy="299085"/>
                <wp:effectExtent l="4445" t="5080" r="5080" b="1968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(OH)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33.25pt;margin-top:2.8pt;height:23.55pt;width:50.25pt;z-index:251684864;mso-width-relative:page;mso-height-relative:margin;mso-height-percent:200;" fillcolor="#FFFFFF" filled="t" stroked="t" coordsize="21600,21600" o:gfxdata="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NpD91QAAAAgBAAAPAAAAAAAAAAEAIAAAACIAAABkcnMvZG93bnJldi54bWxQ&#10;SwECFAAUAAAACACHTuJAohTCu/oBAAAD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(OH)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184150</wp:posOffset>
                </wp:positionV>
                <wp:extent cx="692785" cy="0"/>
                <wp:effectExtent l="0" t="25400" r="12065" b="317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6pt;margin-top:14.5pt;height:0pt;width:54.55pt;z-index:251681792;mso-width-relative:page;mso-height-relative:page;" filled="f" stroked="t" coordsize="21600,21600" o:gfxdata="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p7&#10;stcAAAAJAQAADwAAAAAAAAABACAAAAAiAAAAZHJzL2Rvd25yZXYueG1sUEsBAhQAFAAAAAgAh07i&#10;QOEV1ojqAQAAogMAAA4AAAAAAAAAAQAgAAAAJgEAAGRycy9lMm9Eb2MueG1sUEsFBgAAAAAGAAYA&#10;WQEAAIIFAAAAAA==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165100</wp:posOffset>
                </wp:positionV>
                <wp:extent cx="648335" cy="0"/>
                <wp:effectExtent l="0" t="25400" r="18415" b="317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65pt;margin-top:13pt;height:0pt;width:51.05pt;z-index:251683840;mso-width-relative:page;mso-height-relative:page;" filled="f" stroked="t" coordsize="21600,21600" o:gfxdata="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Y9JI2AAAAAkBAAAPAAAAAAAAAAEAIAAAACIAAABkcnMvZG93bnJldi54bWxQSwECFAAUAAAACACH&#10;TuJAsCyQhusBAACiAwAADgAAAAAAAAABACAAAAAnAQAAZHJzL2Uyb0RvYy54bWxQSwUGAAAAAAYA&#10;BgBZAQAAhAUAAAAA&#10;">
                <v:fill on="f" focussize="0,0"/>
                <v:stroke color="#000000" joinstyle="round" endarrow="block" endarrowwidth="narrow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360" w:lineRule="auto"/>
        <w:ind w:left="630" w:hanging="630" w:hangingChars="300"/>
        <w:jc w:val="left"/>
        <w:rPr>
          <w:rFonts w:hint="eastAsia"/>
        </w:rPr>
      </w:pPr>
    </w:p>
    <w:p>
      <w:pPr>
        <w:snapToGrid w:val="0"/>
        <w:spacing w:line="360" w:lineRule="auto"/>
        <w:ind w:left="630" w:leftChars="200" w:hanging="210" w:hangingChars="100"/>
        <w:jc w:val="left"/>
        <w:rPr>
          <w:szCs w:val="21"/>
        </w:rPr>
      </w:pPr>
      <w:r>
        <w:rPr>
          <w:rFonts w:ascii="宋体" w:hAnsi="宋体"/>
        </w:rPr>
        <w:t>②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0.2mol/L </w:t>
      </w:r>
    </w:p>
    <w:p>
      <w:r>
        <w:rPr>
          <w:szCs w:val="21"/>
        </w:rPr>
        <w:t>（3）不</w:t>
      </w:r>
      <w:r>
        <w:rPr>
          <w:rFonts w:hint="eastAsia"/>
          <w:szCs w:val="21"/>
        </w:rPr>
        <w:t>能，</w:t>
      </w:r>
      <w:r>
        <w:rPr>
          <w:szCs w:val="21"/>
        </w:rPr>
        <w:t>维生素C可能过量</w:t>
      </w:r>
      <w:r>
        <w:rPr>
          <w:rFonts w:hint="eastAsia"/>
          <w:szCs w:val="21"/>
        </w:rPr>
        <w:t>，也可使</w:t>
      </w:r>
      <w:r>
        <w:rPr>
          <w:szCs w:val="21"/>
        </w:rPr>
        <w:t>高锰酸钾溶液褪色</w:t>
      </w:r>
      <w:r>
        <w:rPr>
          <w:rFonts w:hint="eastAsia"/>
          <w:szCs w:val="21"/>
        </w:rPr>
        <w:t>，</w:t>
      </w:r>
      <w:r>
        <w:rPr>
          <w:szCs w:val="21"/>
        </w:rPr>
        <w:t>则无法说明一定有Fe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生成。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B0215"/>
    <w:rsid w:val="2D8F0101"/>
    <w:rsid w:val="45D84BCB"/>
    <w:rsid w:val="4D6B0215"/>
    <w:rsid w:val="5B4C3E3D"/>
    <w:rsid w:val="5CDE0B16"/>
    <w:rsid w:val="67F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2020-02-02T13:58:00Z</dcterms:created>
  <dc:creator>令羽小翎</dc:creator>
  <cp:lastModifiedBy>令羽小翎</cp:lastModifiedBy>
  <dcterms:modified xsi:type="dcterms:W3CDTF">2020-02-04T13:53:21Z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