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24"/>
        </w:rPr>
        <w:t>《以学习为剑来战疫</w:t>
      </w:r>
      <w:r>
        <w:rPr>
          <w:rFonts w:hint="eastAsia" w:ascii="宋体" w:hAnsi="宋体" w:eastAsia="宋体" w:cs="Times New Roman"/>
          <w:sz w:val="32"/>
          <w:szCs w:val="32"/>
        </w:rPr>
        <w:t>》练习题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单项选择题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</w:t>
      </w:r>
      <w:bookmarkStart w:id="0" w:name="_Hlk31622977"/>
      <w:r>
        <w:t xml:space="preserve"> </w:t>
      </w:r>
      <w:r>
        <w:rPr>
          <w:rFonts w:ascii="宋体" w:hAnsi="宋体" w:eastAsia="宋体"/>
          <w:sz w:val="24"/>
        </w:rPr>
        <w:t>2020</w:t>
      </w:r>
      <w:r>
        <w:rPr>
          <w:rFonts w:hint="eastAsia" w:ascii="宋体" w:hAnsi="宋体" w:eastAsia="宋体"/>
          <w:sz w:val="24"/>
        </w:rPr>
        <w:t xml:space="preserve">的春节，中国诗词大会第五季播出了，反响依然很热烈。更多的人喜欢上了诗词，喜欢诗词可能不会让你暴富，但能领略诗词的美。“胸藏文墨怀若谷，腹有诗书气自华！”对这句话理解正确的是（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①学习为我们未来的人生带来更多可能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②</w:t>
      </w:r>
      <w:r>
        <w:rPr>
          <w:rFonts w:hint="eastAsia" w:ascii="宋体" w:hAnsi="宋体" w:eastAsia="宋体"/>
          <w:sz w:val="24"/>
        </w:rPr>
        <w:t>学习无法让我们一夜暴富，因此学习没有用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③学习有时不需要理由，源于生命对知识的渴望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④学习点亮了内心不熄的明灯，激发前进的动力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A.①②③       B.①②④       C. ①③④        D.②③④ 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ascii="宋体" w:hAnsi="宋体" w:eastAsia="宋体"/>
          <w:color w:val="auto"/>
          <w:sz w:val="24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</w:rPr>
        <w:t>当今社会，终身学习已经成为一种生活方式，我们要确立终身学习的观念，以适应现代社会不断发展变化的新要求。下列说法能体现这一观念的是(    )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A.少壮不努力，老大徒伤悲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B.读书破万卷，下笔如有神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C.</w:t>
      </w:r>
      <w:r>
        <w:rPr>
          <w:rFonts w:ascii="宋体" w:hAnsi="宋体" w:eastAsia="宋体"/>
          <w:color w:val="auto"/>
          <w:sz w:val="24"/>
        </w:rPr>
        <w:t>敏而好学</w:t>
      </w:r>
      <w:r>
        <w:rPr>
          <w:rFonts w:hint="eastAsia" w:ascii="宋体" w:hAnsi="宋体" w:eastAsia="宋体"/>
          <w:color w:val="auto"/>
          <w:sz w:val="24"/>
        </w:rPr>
        <w:t>，</w:t>
      </w:r>
      <w:r>
        <w:rPr>
          <w:rFonts w:ascii="宋体" w:hAnsi="宋体" w:eastAsia="宋体"/>
          <w:color w:val="auto"/>
          <w:sz w:val="24"/>
        </w:rPr>
        <w:t>不耻下问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D.活到老，学到老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</w:t>
      </w:r>
      <w:r>
        <w:rPr>
          <w:rFonts w:hint="eastAsia" w:ascii="宋体" w:hAnsi="宋体" w:eastAsia="宋体"/>
          <w:sz w:val="24"/>
        </w:rPr>
        <w:t>钟南山院士8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岁高龄还带领他的团队战斗在疫情的第一线，用自己的专业知识不断研究出新的科研</w:t>
      </w:r>
      <w:r>
        <w:rPr>
          <w:rFonts w:ascii="宋体" w:hAnsi="宋体" w:eastAsia="宋体"/>
          <w:sz w:val="24"/>
        </w:rPr>
        <w:t>成果。很多人认为研究很枯燥</w:t>
      </w:r>
      <w:r>
        <w:rPr>
          <w:rFonts w:hint="eastAsia" w:ascii="宋体" w:hAnsi="宋体" w:eastAsia="宋体"/>
          <w:sz w:val="24"/>
        </w:rPr>
        <w:t>，钟院士</w:t>
      </w:r>
      <w:r>
        <w:rPr>
          <w:rFonts w:ascii="宋体" w:hAnsi="宋体" w:eastAsia="宋体"/>
          <w:sz w:val="24"/>
        </w:rPr>
        <w:t>却以</w:t>
      </w:r>
      <w:r>
        <w:rPr>
          <w:rFonts w:hint="eastAsia" w:ascii="宋体" w:hAnsi="宋体" w:eastAsia="宋体"/>
          <w:sz w:val="24"/>
        </w:rPr>
        <w:t>此为乐。这给你的启示是</w:t>
      </w:r>
      <w:r>
        <w:rPr>
          <w:rFonts w:ascii="宋体" w:hAnsi="宋体" w:eastAsia="宋体"/>
          <w:sz w:val="24"/>
        </w:rPr>
        <w:t>(   )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A.人到老了才能有所发现，有所成就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</w:t>
      </w:r>
      <w:r>
        <w:rPr>
          <w:rFonts w:hint="eastAsia" w:ascii="宋体" w:hAnsi="宋体" w:eastAsia="宋体"/>
          <w:sz w:val="24"/>
        </w:rPr>
        <w:t>科研</w:t>
      </w:r>
      <w:r>
        <w:rPr>
          <w:rFonts w:ascii="宋体" w:hAnsi="宋体" w:eastAsia="宋体"/>
          <w:sz w:val="24"/>
        </w:rPr>
        <w:t>中有很多的乐趣，能够吸引人一直学习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>C.</w:t>
      </w:r>
      <w:r>
        <w:rPr>
          <w:rFonts w:hint="eastAsia" w:ascii="宋体" w:hAnsi="宋体" w:eastAsia="宋体"/>
          <w:color w:val="auto"/>
          <w:sz w:val="24"/>
        </w:rPr>
        <w:t>知识就是力量，学习知识能让我们增长见识、报效祖国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D.做研究是很辛苦的事情，要终生从事一个工作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4.《</w:t>
      </w:r>
      <w:r>
        <w:rPr>
          <w:rFonts w:hint="eastAsia" w:ascii="宋体" w:hAnsi="宋体" w:eastAsia="宋体"/>
          <w:sz w:val="24"/>
        </w:rPr>
        <w:t>荀子.</w:t>
      </w:r>
      <w:r>
        <w:rPr>
          <w:rFonts w:ascii="宋体" w:hAnsi="宋体" w:eastAsia="宋体"/>
          <w:sz w:val="24"/>
        </w:rPr>
        <w:t>劝学篇》云：“不登高山，不知天之高也：不临深渊，不知地之厚也。”这句话</w:t>
      </w:r>
      <w:r>
        <w:rPr>
          <w:rFonts w:hint="eastAsia" w:ascii="宋体" w:hAnsi="宋体" w:eastAsia="宋体"/>
          <w:sz w:val="24"/>
        </w:rPr>
        <w:t>告诉我们</w:t>
      </w:r>
      <w:r>
        <w:rPr>
          <w:rFonts w:ascii="宋体" w:hAnsi="宋体" w:eastAsia="宋体"/>
          <w:sz w:val="24"/>
        </w:rPr>
        <w:t xml:space="preserve">(   </w:t>
      </w:r>
      <w:r>
        <w:rPr>
          <w:rFonts w:hint="eastAsia" w:ascii="宋体" w:hAnsi="宋体" w:eastAsia="宋体"/>
          <w:sz w:val="24"/>
        </w:rPr>
        <w:t>)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①要知道天有多高，就必须登上高山去测量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②学习是一个探究和发现的过程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③在学习上要有收获，就必须去实践，去探索世界的奥秘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④</w:t>
      </w:r>
      <w:r>
        <w:rPr>
          <w:rFonts w:hint="eastAsia" w:ascii="宋体" w:hAnsi="宋体" w:eastAsia="宋体"/>
          <w:sz w:val="24"/>
        </w:rPr>
        <w:t>要知道地有多厚，就必须亲自到深渊里去探测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A.①②       B.②④       C. ③④        D.②③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5.在哈佛</w:t>
      </w:r>
      <w:r>
        <w:rPr>
          <w:rFonts w:hint="eastAsia" w:ascii="宋体" w:hAnsi="宋体" w:eastAsia="宋体"/>
          <w:sz w:val="24"/>
        </w:rPr>
        <w:t>大</w:t>
      </w:r>
      <w:r>
        <w:rPr>
          <w:rFonts w:ascii="宋体" w:hAnsi="宋体" w:eastAsia="宋体"/>
          <w:sz w:val="24"/>
        </w:rPr>
        <w:t>学图书馆的墙上有一条格言：“此刻</w:t>
      </w:r>
      <w:r>
        <w:rPr>
          <w:rFonts w:hint="eastAsia" w:ascii="宋体" w:hAnsi="宋体" w:eastAsia="宋体"/>
          <w:sz w:val="24"/>
        </w:rPr>
        <w:t>打盹</w:t>
      </w:r>
      <w:r>
        <w:rPr>
          <w:rFonts w:ascii="宋体" w:hAnsi="宋体" w:eastAsia="宋体"/>
          <w:sz w:val="24"/>
        </w:rPr>
        <w:t>，你将做梦；而此刻学习，你将圆梦。”这句格言启迪我们</w:t>
      </w:r>
      <w:r>
        <w:rPr>
          <w:rFonts w:hint="eastAsia" w:ascii="宋体" w:hAnsi="宋体" w:eastAsia="宋体"/>
          <w:sz w:val="24"/>
        </w:rPr>
        <w:t xml:space="preserve">（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A.要珍惜时间，努力学习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B.学习是一个苦乐交织的过程，是一个充满梦想的过程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C.要根据自身的独特性，找到适合自己的学习方法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D.社会越发展，选择的机会就越多，选择的难度就越大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6.联合国教科文组织国际</w:t>
      </w:r>
      <w:r>
        <w:rPr>
          <w:rFonts w:hint="eastAsia" w:ascii="宋体" w:hAnsi="宋体" w:eastAsia="宋体"/>
          <w:sz w:val="24"/>
        </w:rPr>
        <w:t>教育</w:t>
      </w:r>
      <w:r>
        <w:rPr>
          <w:rFonts w:ascii="宋体" w:hAnsi="宋体" w:eastAsia="宋体"/>
          <w:sz w:val="24"/>
        </w:rPr>
        <w:t>发展委员会发</w:t>
      </w:r>
      <w:r>
        <w:rPr>
          <w:rFonts w:hint="eastAsia" w:ascii="宋体" w:hAnsi="宋体" w:eastAsia="宋体"/>
          <w:sz w:val="24"/>
        </w:rPr>
        <w:t>表的题为</w:t>
      </w:r>
      <w:r>
        <w:rPr>
          <w:rFonts w:ascii="宋体" w:hAnsi="宋体" w:eastAsia="宋体"/>
          <w:sz w:val="24"/>
        </w:rPr>
        <w:t>“学会生存”的研究报告中，把学习同生存直接联系起来</w:t>
      </w:r>
      <w:r>
        <w:rPr>
          <w:rFonts w:hint="eastAsia" w:ascii="宋体" w:hAnsi="宋体" w:eastAsia="宋体"/>
          <w:sz w:val="24"/>
        </w:rPr>
        <w:t>，下列说法不正确的是</w:t>
      </w:r>
      <w:r>
        <w:rPr>
          <w:rFonts w:ascii="宋体" w:hAnsi="宋体" w:eastAsia="宋体"/>
          <w:sz w:val="24"/>
        </w:rPr>
        <w:t xml:space="preserve">(   </w:t>
      </w:r>
      <w:r>
        <w:rPr>
          <w:rFonts w:hint="eastAsia" w:ascii="宋体" w:hAnsi="宋体" w:eastAsia="宋体"/>
          <w:sz w:val="24"/>
        </w:rPr>
        <w:t>)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A.现代社会，学习已经成为生存的一种方式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B.学习是人类的基本活动，是人们生活的主要内容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ascii="宋体" w:hAnsi="宋体" w:eastAsia="宋体"/>
          <w:sz w:val="24"/>
        </w:rPr>
        <w:t>学习能使自己得到发展，为此要不断学习，终身学习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D.学习仅是自己的一种权利，可以行使也可以放弃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bookmarkStart w:id="3" w:name="_GoBack"/>
      <w:r>
        <w:rPr>
          <w:rFonts w:hint="eastAsia" w:ascii="宋体" w:hAnsi="宋体" w:eastAsia="宋体"/>
          <w:color w:val="auto"/>
          <w:sz w:val="24"/>
        </w:rPr>
        <w:t>7</w:t>
      </w:r>
      <w:r>
        <w:rPr>
          <w:rFonts w:ascii="宋体" w:hAnsi="宋体" w:eastAsia="宋体"/>
          <w:color w:val="auto"/>
          <w:sz w:val="24"/>
        </w:rPr>
        <w:t>. “</w:t>
      </w:r>
      <w:r>
        <w:rPr>
          <w:rFonts w:hint="eastAsia" w:ascii="宋体" w:hAnsi="宋体" w:eastAsia="宋体"/>
          <w:color w:val="auto"/>
          <w:sz w:val="24"/>
        </w:rPr>
        <w:t>书山有路勤为径，学海无涯苦作舟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/>
          <w:color w:val="auto"/>
          <w:sz w:val="24"/>
        </w:rPr>
        <w:t>，对此句理解正确的是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A．只有努力学习，就一定能实现人生梦想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B. 学习能激发前进的动力，奠基幸福人生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C. 学习不是轻而易举的，需要我们付出努力</w:t>
      </w:r>
    </w:p>
    <w:p>
      <w:pPr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D. 学习不能只局限在学校，生活中的点点滴滴都是学习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8.</w:t>
      </w:r>
      <w:r>
        <w:rPr>
          <w:rFonts w:hint="eastAsia" w:ascii="宋体" w:hAnsi="宋体" w:eastAsia="宋体"/>
          <w:color w:val="auto"/>
          <w:sz w:val="24"/>
          <w:szCs w:val="24"/>
        </w:rPr>
        <w:t>生物医学专家研究认为，从人的生物节律在用脑的最佳时间上讲，人的大脑可分为“百灵鸟型（早晨思维活跃，学习效率高）”、“猫头鹰型（晚上大脑处于最佳兴奋状态，适宜学习）”和混合型，每个人的最佳学习时间都存在一定的差异。这给我们的启示是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A.学习要养成好良好习惯，有助提高成绩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B.学习要了解自己的特点，科学选择方法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C.学习需要自觉、主动的态度，保持持久的动力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D.发现并保持对学习的兴趣，是学习的有效方法</w:t>
      </w:r>
    </w:p>
    <w:bookmarkEnd w:id="3"/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</w:rPr>
        <w:t xml:space="preserve">学习不学习不仅是个人的事情，更是关乎党和国家事业发展的大事情。有了浓厚的学习兴趣，就可以变“要我学”为“我要学”，变“学一阵”为“学一生”。学习和思考、学习和实践是相辅相成的。下列关于学习的认识正确的是（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①学习是一个主动获取知识和能力的过程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②浓厚的兴趣是学习的金钥匙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③实践是唯一的学习方式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④学习是关乎个人和国家发展的大事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A.①②③       B.①②④       C. ①③④        D.②③④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0.</w:t>
      </w:r>
      <w:bookmarkEnd w:id="0"/>
      <w:bookmarkStart w:id="1" w:name="_Hlk31623451"/>
      <w:r>
        <w:rPr>
          <w:rFonts w:hint="eastAsia" w:ascii="宋体" w:hAnsi="宋体" w:eastAsia="宋体"/>
          <w:sz w:val="24"/>
        </w:rPr>
        <w:t xml:space="preserve">因为疫情，开学延迟，但我们要做到学习不延期，利用好在家的时间让自己的人生更加充盈，实现自己的人生价值。现在我们可以做到的是（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2" w:name="_Hlk31653883"/>
      <w:r>
        <w:rPr>
          <w:rFonts w:hint="eastAsia" w:ascii="宋体" w:hAnsi="宋体" w:eastAsia="宋体"/>
          <w:sz w:val="24"/>
          <w:szCs w:val="24"/>
        </w:rPr>
        <w:t>①安排好学习计划，不浪费时间</w:t>
      </w:r>
      <w:r>
        <w:rPr>
          <w:rFonts w:ascii="宋体" w:hAnsi="宋体" w:eastAsia="宋体"/>
          <w:sz w:val="24"/>
          <w:szCs w:val="24"/>
        </w:rPr>
        <w:t xml:space="preserve">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②找到适合自己的学习方法，提高学习效率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③有问题及时问老师同学，积极改错 </w:t>
      </w:r>
      <w:r>
        <w:rPr>
          <w:rFonts w:ascii="宋体" w:hAnsi="宋体" w:eastAsia="宋体"/>
          <w:sz w:val="24"/>
          <w:szCs w:val="24"/>
        </w:rPr>
        <w:t xml:space="preserve">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④抓紧时间玩游戏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A.①②③     B. ①③④     C. ①②④    D.②③④</w:t>
      </w:r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58"/>
    <w:rsid w:val="00023CF9"/>
    <w:rsid w:val="000509BA"/>
    <w:rsid w:val="00081DE4"/>
    <w:rsid w:val="00157E60"/>
    <w:rsid w:val="00161DB7"/>
    <w:rsid w:val="0019191F"/>
    <w:rsid w:val="002C454A"/>
    <w:rsid w:val="002C7829"/>
    <w:rsid w:val="003418D4"/>
    <w:rsid w:val="00345BAF"/>
    <w:rsid w:val="003A3A8D"/>
    <w:rsid w:val="003E15A2"/>
    <w:rsid w:val="00432E53"/>
    <w:rsid w:val="004578E2"/>
    <w:rsid w:val="00516B58"/>
    <w:rsid w:val="00556F5D"/>
    <w:rsid w:val="005B0562"/>
    <w:rsid w:val="006853E3"/>
    <w:rsid w:val="006A795B"/>
    <w:rsid w:val="00784E3D"/>
    <w:rsid w:val="007D5D54"/>
    <w:rsid w:val="007E6CF3"/>
    <w:rsid w:val="00850BD3"/>
    <w:rsid w:val="008F0A96"/>
    <w:rsid w:val="00A5446F"/>
    <w:rsid w:val="00A83F77"/>
    <w:rsid w:val="00A918C1"/>
    <w:rsid w:val="00A9196B"/>
    <w:rsid w:val="00AE3264"/>
    <w:rsid w:val="00B33FB6"/>
    <w:rsid w:val="00B43C5B"/>
    <w:rsid w:val="00BD231F"/>
    <w:rsid w:val="00C3369D"/>
    <w:rsid w:val="00C37CB9"/>
    <w:rsid w:val="00C7322A"/>
    <w:rsid w:val="00CC066B"/>
    <w:rsid w:val="00D4300C"/>
    <w:rsid w:val="00D62545"/>
    <w:rsid w:val="00D92A65"/>
    <w:rsid w:val="00DD374D"/>
    <w:rsid w:val="34F4053A"/>
    <w:rsid w:val="72F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06E7A-3079-4D2C-A9EA-14FFA4BBD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261</Words>
  <Characters>1489</Characters>
  <Lines>12</Lines>
  <Paragraphs>3</Paragraphs>
  <TotalTime>208</TotalTime>
  <ScaleCrop>false</ScaleCrop>
  <LinksUpToDate>false</LinksUpToDate>
  <CharactersWithSpaces>1747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2020-02-03T10:41:00Z</dcterms:created>
  <dc:creator>张三</dc:creator>
  <cp:lastModifiedBy>user</cp:lastModifiedBy>
  <dcterms:modified xsi:type="dcterms:W3CDTF">2020-02-19T09:58:50Z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