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98E38" w14:textId="1C8C3661" w:rsidR="005A2649" w:rsidRPr="009F284E" w:rsidRDefault="005A2649" w:rsidP="00946696">
      <w:pPr>
        <w:pStyle w:val="poem-detail-main-text"/>
        <w:spacing w:before="75" w:beforeAutospacing="0" w:after="75" w:afterAutospacing="0" w:line="360" w:lineRule="auto"/>
        <w:rPr>
          <w:rFonts w:ascii="宋体" w:eastAsia="宋体" w:hAnsi="宋体" w:cs="Arial"/>
          <w:b/>
          <w:color w:val="333333"/>
          <w:sz w:val="30"/>
          <w:szCs w:val="30"/>
        </w:rPr>
      </w:pPr>
      <w:bookmarkStart w:id="0" w:name="_GoBack"/>
      <w:bookmarkEnd w:id="0"/>
      <w:r w:rsidRPr="009F284E">
        <w:rPr>
          <w:rFonts w:ascii="宋体" w:eastAsia="宋体" w:hAnsi="宋体" w:cs="Arial" w:hint="eastAsia"/>
          <w:b/>
          <w:color w:val="333333"/>
          <w:sz w:val="30"/>
          <w:szCs w:val="30"/>
        </w:rPr>
        <w:t>第</w:t>
      </w:r>
      <w:r w:rsidR="00A82E0F" w:rsidRPr="009F284E">
        <w:rPr>
          <w:rFonts w:ascii="宋体" w:eastAsia="宋体" w:hAnsi="宋体" w:cs="Arial" w:hint="eastAsia"/>
          <w:b/>
          <w:color w:val="333333"/>
          <w:sz w:val="30"/>
          <w:szCs w:val="30"/>
        </w:rPr>
        <w:t>三</w:t>
      </w:r>
      <w:r w:rsidRPr="009F284E">
        <w:rPr>
          <w:rFonts w:ascii="宋体" w:eastAsia="宋体" w:hAnsi="宋体" w:cs="Arial" w:hint="eastAsia"/>
          <w:b/>
          <w:color w:val="333333"/>
          <w:sz w:val="30"/>
          <w:szCs w:val="30"/>
        </w:rPr>
        <w:t xml:space="preserve">周   </w:t>
      </w:r>
      <w:r w:rsidR="00A82E0F" w:rsidRPr="009F284E">
        <w:rPr>
          <w:rFonts w:ascii="宋体" w:eastAsia="宋体" w:hAnsi="宋体" w:cs="Arial"/>
          <w:b/>
          <w:color w:val="333333"/>
          <w:sz w:val="30"/>
          <w:szCs w:val="30"/>
        </w:rPr>
        <w:t>3.2</w:t>
      </w:r>
      <w:r w:rsidRPr="009F284E">
        <w:rPr>
          <w:rFonts w:ascii="宋体" w:eastAsia="宋体" w:hAnsi="宋体" w:cs="Arial" w:hint="eastAsia"/>
          <w:b/>
          <w:color w:val="333333"/>
          <w:sz w:val="30"/>
          <w:szCs w:val="30"/>
        </w:rPr>
        <w:t xml:space="preserve">  </w:t>
      </w:r>
      <w:r w:rsidR="0033018E" w:rsidRPr="009F284E">
        <w:rPr>
          <w:rFonts w:ascii="宋体" w:eastAsia="宋体" w:hAnsi="宋体" w:cs="Arial" w:hint="eastAsia"/>
          <w:b/>
          <w:color w:val="333333"/>
          <w:sz w:val="30"/>
          <w:szCs w:val="30"/>
        </w:rPr>
        <w:t>高二语文</w:t>
      </w:r>
      <w:r w:rsidR="00A82E0F" w:rsidRPr="009F284E">
        <w:rPr>
          <w:rFonts w:ascii="宋体" w:eastAsia="宋体" w:hAnsi="宋体" w:cs="Arial" w:hint="eastAsia"/>
          <w:b/>
          <w:color w:val="333333"/>
          <w:sz w:val="30"/>
          <w:szCs w:val="30"/>
        </w:rPr>
        <w:t>第十一</w:t>
      </w:r>
      <w:r w:rsidRPr="009F284E">
        <w:rPr>
          <w:rFonts w:ascii="宋体" w:eastAsia="宋体" w:hAnsi="宋体" w:cs="Arial" w:hint="eastAsia"/>
          <w:b/>
          <w:color w:val="333333"/>
          <w:sz w:val="30"/>
          <w:szCs w:val="30"/>
        </w:rPr>
        <w:t xml:space="preserve">课时   </w:t>
      </w:r>
      <w:r w:rsidR="0033018E" w:rsidRPr="009F284E">
        <w:rPr>
          <w:rFonts w:ascii="宋体" w:eastAsia="宋体" w:hAnsi="宋体" w:cs="Arial" w:hint="eastAsia"/>
          <w:b/>
          <w:color w:val="333333"/>
          <w:sz w:val="30"/>
          <w:szCs w:val="30"/>
        </w:rPr>
        <w:t>补充阅读篇目</w:t>
      </w:r>
      <w:r w:rsidR="009F284E" w:rsidRPr="009F284E">
        <w:rPr>
          <w:rFonts w:ascii="宋体" w:eastAsia="宋体" w:hAnsi="宋体" w:cs="Arial" w:hint="eastAsia"/>
          <w:b/>
          <w:color w:val="333333"/>
          <w:sz w:val="30"/>
          <w:szCs w:val="30"/>
        </w:rPr>
        <w:t>及推</w:t>
      </w:r>
      <w:r w:rsidR="00AB6879">
        <w:rPr>
          <w:rFonts w:ascii="宋体" w:eastAsia="宋体" w:hAnsi="宋体" w:cs="Arial" w:hint="eastAsia"/>
          <w:b/>
          <w:color w:val="333333"/>
          <w:sz w:val="30"/>
          <w:szCs w:val="30"/>
        </w:rPr>
        <w:t>推</w:t>
      </w:r>
      <w:r w:rsidR="009F284E" w:rsidRPr="009F284E">
        <w:rPr>
          <w:rFonts w:ascii="宋体" w:eastAsia="宋体" w:hAnsi="宋体" w:cs="Arial" w:hint="eastAsia"/>
          <w:b/>
          <w:color w:val="333333"/>
          <w:sz w:val="30"/>
          <w:szCs w:val="30"/>
        </w:rPr>
        <w:t>荐阅读书目</w:t>
      </w:r>
      <w:r w:rsidR="00E2291A">
        <w:rPr>
          <w:rFonts w:ascii="宋体" w:eastAsia="宋体" w:hAnsi="宋体" w:cs="Arial" w:hint="eastAsia"/>
          <w:b/>
          <w:color w:val="333333"/>
          <w:sz w:val="30"/>
          <w:szCs w:val="30"/>
        </w:rPr>
        <w:t>及文章</w:t>
      </w:r>
    </w:p>
    <w:p w14:paraId="135982C6" w14:textId="24550024" w:rsidR="009F284E" w:rsidRPr="009F284E" w:rsidRDefault="009F284E" w:rsidP="009F284E">
      <w:pPr>
        <w:spacing w:line="360" w:lineRule="auto"/>
        <w:ind w:rightChars="50" w:right="120"/>
        <w:rPr>
          <w:rFonts w:ascii="宋体" w:eastAsia="宋体" w:hAnsi="宋体"/>
          <w:b/>
        </w:rPr>
      </w:pPr>
      <w:r w:rsidRPr="009F284E">
        <w:rPr>
          <w:rFonts w:ascii="宋体" w:eastAsia="宋体" w:hAnsi="宋体" w:hint="eastAsia"/>
          <w:b/>
        </w:rPr>
        <w:t>（一）推荐阅读书目</w:t>
      </w:r>
    </w:p>
    <w:p w14:paraId="6BFAAED5" w14:textId="08C21577" w:rsidR="009F284E" w:rsidRPr="009F284E" w:rsidRDefault="009F284E" w:rsidP="009F284E">
      <w:pPr>
        <w:rPr>
          <w:rFonts w:ascii="宋体" w:eastAsia="宋体" w:hAnsi="宋体"/>
        </w:rPr>
      </w:pPr>
      <w:r>
        <w:rPr>
          <w:rFonts w:ascii="宋体" w:eastAsia="宋体" w:hAnsi="宋体" w:hint="eastAsia"/>
        </w:rPr>
        <w:t>1.</w:t>
      </w:r>
      <w:r w:rsidRPr="009F284E">
        <w:rPr>
          <w:rFonts w:ascii="宋体" w:eastAsia="宋体" w:hAnsi="宋体" w:hint="eastAsia"/>
        </w:rPr>
        <w:t>《贝多芬传》【法】</w:t>
      </w:r>
      <w:r w:rsidRPr="009F284E">
        <w:rPr>
          <w:rFonts w:ascii="宋体" w:eastAsia="宋体" w:hAnsi="宋体" w:hint="eastAsia"/>
          <w:color w:val="000000"/>
        </w:rPr>
        <w:t>罗曼</w:t>
      </w:r>
      <w:r w:rsidRPr="009F284E">
        <w:rPr>
          <w:rStyle w:val="a8"/>
          <w:rFonts w:ascii="宋体" w:eastAsia="宋体" w:hAnsi="宋体" w:cs="Arial"/>
          <w:i w:val="0"/>
          <w:iCs w:val="0"/>
          <w:color w:val="000000"/>
        </w:rPr>
        <w:t>·</w:t>
      </w:r>
      <w:r w:rsidRPr="009F284E">
        <w:rPr>
          <w:rFonts w:ascii="宋体" w:eastAsia="宋体" w:hAnsi="宋体" w:hint="eastAsia"/>
          <w:color w:val="000000"/>
        </w:rPr>
        <w:t>罗兰</w:t>
      </w:r>
      <w:r w:rsidRPr="009F284E">
        <w:rPr>
          <w:rFonts w:ascii="宋体" w:eastAsia="宋体" w:hAnsi="宋体" w:hint="eastAsia"/>
        </w:rPr>
        <w:t xml:space="preserve">  傅雷译   人民文学出版社    2010年版</w:t>
      </w:r>
    </w:p>
    <w:p w14:paraId="0B121778" w14:textId="18BE2C8E" w:rsidR="009F284E" w:rsidRPr="009F284E" w:rsidRDefault="009F284E" w:rsidP="009F284E">
      <w:pPr>
        <w:rPr>
          <w:rFonts w:eastAsia="Times New Roman"/>
        </w:rPr>
      </w:pPr>
      <w:r>
        <w:rPr>
          <w:rFonts w:ascii="宋体" w:eastAsia="宋体" w:hAnsi="宋体" w:hint="eastAsia"/>
        </w:rPr>
        <w:t>2.</w:t>
      </w:r>
      <w:r w:rsidRPr="009F284E">
        <w:rPr>
          <w:rFonts w:ascii="宋体" w:eastAsia="宋体" w:hAnsi="宋体" w:hint="eastAsia"/>
        </w:rPr>
        <w:t>《贝多芬自述》编者【德】</w:t>
      </w:r>
      <w:r w:rsidRPr="009F284E">
        <w:rPr>
          <w:rFonts w:ascii="宋体" w:eastAsia="宋体" w:hAnsi="宋体" w:hint="eastAsia"/>
          <w:color w:val="000000"/>
        </w:rPr>
        <w:t>弗里德里</w:t>
      </w:r>
      <w:r w:rsidRPr="009F284E">
        <w:rPr>
          <w:rStyle w:val="a8"/>
          <w:rFonts w:ascii="宋体" w:eastAsia="宋体" w:hAnsi="宋体" w:cs="Arial"/>
          <w:i w:val="0"/>
          <w:iCs w:val="0"/>
          <w:color w:val="000000"/>
        </w:rPr>
        <w:t>·</w:t>
      </w:r>
      <w:r w:rsidRPr="009F284E">
        <w:rPr>
          <w:rFonts w:ascii="宋体" w:eastAsia="宋体" w:hAnsi="宋体" w:hint="eastAsia"/>
          <w:color w:val="000000"/>
        </w:rPr>
        <w:t xml:space="preserve">希科斯特 </w:t>
      </w:r>
      <w:r w:rsidRPr="009F284E">
        <w:rPr>
          <w:rFonts w:ascii="宋体" w:eastAsia="宋体" w:hAnsi="宋体" w:hint="eastAsia"/>
        </w:rPr>
        <w:t>【德】</w:t>
      </w:r>
      <w:r w:rsidRPr="009F284E">
        <w:rPr>
          <w:rFonts w:ascii="宋体" w:eastAsia="宋体" w:hAnsi="宋体" w:hint="eastAsia"/>
          <w:color w:val="000000"/>
        </w:rPr>
        <w:t>亨利</w:t>
      </w:r>
      <w:r w:rsidRPr="009F284E">
        <w:rPr>
          <w:rStyle w:val="a8"/>
          <w:rFonts w:ascii="宋体" w:eastAsia="宋体" w:hAnsi="宋体" w:cs="Arial"/>
          <w:i w:val="0"/>
          <w:iCs w:val="0"/>
          <w:color w:val="000000"/>
        </w:rPr>
        <w:t>·</w:t>
      </w:r>
      <w:r w:rsidRPr="009F284E">
        <w:rPr>
          <w:rFonts w:ascii="宋体" w:eastAsia="宋体" w:hAnsi="宋体" w:hint="eastAsia"/>
          <w:color w:val="000000"/>
        </w:rPr>
        <w:t>爱德华</w:t>
      </w:r>
      <w:r w:rsidRPr="009F284E">
        <w:rPr>
          <w:rStyle w:val="a8"/>
          <w:rFonts w:ascii="宋体" w:eastAsia="宋体" w:hAnsi="宋体" w:cs="Arial"/>
          <w:i w:val="0"/>
          <w:iCs w:val="0"/>
          <w:color w:val="000000"/>
        </w:rPr>
        <w:t>·</w:t>
      </w:r>
      <w:r w:rsidRPr="009F284E">
        <w:rPr>
          <w:rFonts w:ascii="宋体" w:eastAsia="宋体" w:hAnsi="宋体" w:hint="eastAsia"/>
          <w:color w:val="000000"/>
        </w:rPr>
        <w:t xml:space="preserve">克雷比尔 </w:t>
      </w:r>
      <w:r w:rsidRPr="009F284E">
        <w:rPr>
          <w:rFonts w:ascii="宋体" w:eastAsia="宋体" w:hAnsi="宋体" w:hint="eastAsia"/>
        </w:rPr>
        <w:t xml:space="preserve">   张宇译   作家出版社   2018年版   </w:t>
      </w:r>
    </w:p>
    <w:p w14:paraId="3417E283" w14:textId="6AFB476F" w:rsidR="009F284E" w:rsidRPr="00E2291A" w:rsidRDefault="009F284E" w:rsidP="00E2291A">
      <w:pPr>
        <w:spacing w:line="360" w:lineRule="auto"/>
        <w:ind w:rightChars="50" w:right="120"/>
        <w:rPr>
          <w:rFonts w:ascii="宋体" w:eastAsia="宋体" w:hAnsi="宋体"/>
          <w:b/>
        </w:rPr>
      </w:pPr>
      <w:r w:rsidRPr="00E2291A">
        <w:rPr>
          <w:rFonts w:ascii="宋体" w:eastAsia="宋体" w:hAnsi="宋体" w:hint="eastAsia"/>
          <w:b/>
        </w:rPr>
        <w:t>（二）补充阅读文章</w:t>
      </w:r>
    </w:p>
    <w:p w14:paraId="07D336DF" w14:textId="7494BA75" w:rsidR="0033018E" w:rsidRPr="0033018E" w:rsidRDefault="009F284E" w:rsidP="0033018E">
      <w:pPr>
        <w:pStyle w:val="poem-detail-main-text"/>
        <w:spacing w:before="75" w:beforeAutospacing="0" w:after="75" w:afterAutospacing="0" w:line="360" w:lineRule="auto"/>
        <w:jc w:val="center"/>
        <w:rPr>
          <w:rFonts w:ascii="宋体" w:eastAsia="宋体" w:hAnsi="宋体" w:cs="Arial"/>
          <w:color w:val="333333"/>
        </w:rPr>
      </w:pPr>
      <w:r>
        <w:rPr>
          <w:rFonts w:ascii="宋体" w:eastAsia="宋体" w:hAnsi="宋体" w:hint="eastAsia"/>
          <w:b/>
          <w:color w:val="000000"/>
          <w:szCs w:val="21"/>
        </w:rPr>
        <w:t xml:space="preserve">文章一    </w:t>
      </w:r>
      <w:r w:rsidR="0033018E" w:rsidRPr="0033018E">
        <w:rPr>
          <w:rFonts w:ascii="宋体" w:eastAsia="宋体" w:hAnsi="宋体" w:hint="eastAsia"/>
          <w:b/>
          <w:color w:val="000000"/>
          <w:szCs w:val="21"/>
        </w:rPr>
        <w:t>贝多芬</w:t>
      </w:r>
    </w:p>
    <w:p w14:paraId="4CECCCF9" w14:textId="77777777" w:rsidR="0033018E" w:rsidRPr="0033018E" w:rsidRDefault="0033018E" w:rsidP="0033018E">
      <w:pPr>
        <w:spacing w:line="360" w:lineRule="exact"/>
        <w:ind w:firstLine="482"/>
        <w:rPr>
          <w:rFonts w:ascii="宋体" w:eastAsia="宋体" w:hAnsi="宋体"/>
          <w:color w:val="000000"/>
          <w:szCs w:val="21"/>
        </w:rPr>
      </w:pPr>
      <w:r w:rsidRPr="0033018E">
        <w:rPr>
          <w:rFonts w:ascii="宋体" w:eastAsia="宋体" w:hAnsi="宋体" w:hint="eastAsia"/>
          <w:color w:val="000000"/>
          <w:szCs w:val="21"/>
        </w:rPr>
        <w:t>提起音乐家的名字，没有比贝多芬更响亮更庄严的了。他是音乐的英雄──不，是人类的英雄。</w:t>
      </w:r>
    </w:p>
    <w:p w14:paraId="33803CA2" w14:textId="77777777" w:rsidR="0033018E" w:rsidRPr="0033018E" w:rsidRDefault="0033018E" w:rsidP="0033018E">
      <w:pPr>
        <w:spacing w:line="360" w:lineRule="exact"/>
        <w:ind w:firstLine="480"/>
        <w:rPr>
          <w:rFonts w:ascii="宋体" w:eastAsia="宋体" w:hAnsi="宋体"/>
          <w:color w:val="000000"/>
          <w:szCs w:val="21"/>
        </w:rPr>
      </w:pPr>
      <w:r w:rsidRPr="0033018E">
        <w:rPr>
          <w:rFonts w:ascii="宋体" w:eastAsia="宋体" w:hAnsi="宋体" w:hint="eastAsia"/>
          <w:color w:val="000000"/>
          <w:szCs w:val="21"/>
        </w:rPr>
        <w:t>所谓英雄，并不是个人事业的野心家，他是从人类生活的提高出发，必要时交付出个人的生命。因此贝多芬没有一般的感伤的气息，虽然痛苦始终纠缠着他的生命。他说：“大多数人为了一点好事便回肠荡气，这可不是艺术家的天性。艺术家是火一样的，他们不会哭泣──人得凭音乐从他的精神打出火来。”他从小就遭受到父亲酒疯的折磨;他贫困、失恋、疾病;但是他从不屈服，从不灰心。用罗曼·罗兰的话说：“在不肯委身于灵魂的庸俗的人们，是日日夜夜的战斗;而且大多是没有威严，没有幸福，转战于孤独和沉默之中的战斗。”他心胸广大，他承认他的工作是困苦的解放，其他都不算一回事。而且只是为了这些，他才演唱他惨淡的生命。他没有一根媚骨，即使在贵族圈内，一发觉到别人在他的弹琴声中继续谈话的时候，他也会毫不犹豫地拍上钢琴盖，愤然离席，说：“我才不高兴对猪弹琴!”贝多芬博览群书，从希腊拉丁文到英法的文学、哲学，他全是内行;精神上他是卢梭的弟子。他爱好自然。他也崇拜莎士比亚和歌德。瓦格纳说：贝多芬和莎士比亚是一对普罗米修斯。贝多芬忠实于自己的艺术，他的作品经过不知多少次的修改之后才肯付印。付印之后甚至在刻板之后，他还是一面校对，一面修改，即使毁板也不将就一点。有人看见他写作的时候，头发蓬松，满额大汗，正如在打一场大仗。垂死之前他说好像才开始作曲。</w:t>
      </w:r>
    </w:p>
    <w:p w14:paraId="59A2D3F7" w14:textId="77777777" w:rsidR="0033018E" w:rsidRPr="0033018E" w:rsidRDefault="0033018E" w:rsidP="0033018E">
      <w:pPr>
        <w:spacing w:line="360" w:lineRule="exact"/>
        <w:ind w:firstLine="480"/>
        <w:rPr>
          <w:rFonts w:ascii="宋体" w:eastAsia="宋体" w:hAnsi="宋体"/>
          <w:color w:val="000000"/>
          <w:szCs w:val="21"/>
        </w:rPr>
      </w:pPr>
      <w:r w:rsidRPr="0033018E">
        <w:rPr>
          <w:rFonts w:ascii="宋体" w:eastAsia="宋体" w:hAnsi="宋体" w:hint="eastAsia"/>
          <w:color w:val="000000"/>
          <w:szCs w:val="21"/>
        </w:rPr>
        <w:lastRenderedPageBreak/>
        <w:t>贝多芬生于1770年。祖父是男低音歌唱家，歌剧作曲家，奥古斯特候选的乐队指挥。父亲是男高音歌唱家。贝多芬具有音乐的血统。14岁，他在公立学校念书，音乐教育则从4岁开始，8岁已拉得一手好提琴。11岁他认识了巴赫的平均率钢琴谱。艾登预言他是莫扎特第二。1787年，他转入莫扎特门下。1788年曾游维也纳，因为即席演奏莫扎特而受到关注。莫扎特说：他有一天会在世界上发出一种声音来。那时，他的慈母逝世，父亲是一个酒鬼，丧失了他的歌声。他不得不去做家庭教师。他开始潜心研究英国文学，并且认识了瓦尔德斯丹伯爵，成为他终身的知己。1792年瓦尔德斯丹送他去维也纳，从此定居在这18世纪的音乐名城。</w:t>
      </w:r>
    </w:p>
    <w:p w14:paraId="56AA7EA6" w14:textId="77777777" w:rsidR="0033018E" w:rsidRPr="0033018E" w:rsidRDefault="0033018E" w:rsidP="0033018E">
      <w:pPr>
        <w:spacing w:line="360" w:lineRule="exact"/>
        <w:ind w:firstLine="480"/>
        <w:rPr>
          <w:rFonts w:ascii="宋体" w:eastAsia="宋体" w:hAnsi="宋体"/>
          <w:color w:val="000000"/>
          <w:szCs w:val="21"/>
        </w:rPr>
      </w:pPr>
      <w:r w:rsidRPr="0033018E">
        <w:rPr>
          <w:rFonts w:ascii="宋体" w:eastAsia="宋体" w:hAnsi="宋体" w:hint="eastAsia"/>
          <w:color w:val="000000"/>
          <w:szCs w:val="21"/>
        </w:rPr>
        <w:t>因为生活的不安，恋爱的失败，听觉也开始烦搅他，在别人的眼中，贝多芬变成一个怪人。幸亏他的创作力是旺盛的。因为他对于大自然的极大的喜好，他随身总是带着笔记本。1822年，他的耳朵完全聋了，对客人谈话是用笔谈，从千百本的谈话记录中，可以看到他的生活和工作态度。</w:t>
      </w:r>
    </w:p>
    <w:p w14:paraId="65C990ED" w14:textId="77777777" w:rsidR="0033018E" w:rsidRPr="0033018E" w:rsidRDefault="0033018E" w:rsidP="0033018E">
      <w:pPr>
        <w:spacing w:line="360" w:lineRule="exact"/>
        <w:ind w:firstLine="480"/>
        <w:rPr>
          <w:rFonts w:ascii="宋体" w:eastAsia="宋体" w:hAnsi="宋体"/>
          <w:color w:val="000000"/>
          <w:szCs w:val="21"/>
        </w:rPr>
      </w:pPr>
      <w:r w:rsidRPr="0033018E">
        <w:rPr>
          <w:rFonts w:ascii="宋体" w:eastAsia="宋体" w:hAnsi="宋体" w:hint="eastAsia"/>
          <w:color w:val="000000"/>
          <w:szCs w:val="21"/>
        </w:rPr>
        <w:t>十八九世纪之交，欧洲的主宰人物是拿破仑。贝多芬为他写了一部交响乐，前后经过3年时间(1802～1804)。可是他的交响乐才脱稿，拿破仑已经登上了皇帝的宝座。他撕掉乐谱上面的献辞，把乐谱扔到地下，猛力践踏，愤恨地说：“他竟做起专制魔王了!”</w:t>
      </w:r>
    </w:p>
    <w:p w14:paraId="00C9C026" w14:textId="77777777" w:rsidR="0033018E" w:rsidRPr="0033018E" w:rsidRDefault="0033018E" w:rsidP="0033018E">
      <w:pPr>
        <w:spacing w:line="360" w:lineRule="exact"/>
        <w:ind w:firstLine="480"/>
        <w:rPr>
          <w:rFonts w:ascii="宋体" w:eastAsia="宋体" w:hAnsi="宋体"/>
          <w:color w:val="000000"/>
          <w:szCs w:val="21"/>
        </w:rPr>
      </w:pPr>
      <w:r w:rsidRPr="0033018E">
        <w:rPr>
          <w:rFonts w:ascii="宋体" w:eastAsia="宋体" w:hAnsi="宋体" w:hint="eastAsia"/>
          <w:color w:val="000000"/>
          <w:szCs w:val="21"/>
        </w:rPr>
        <w:t>1826年12月，贝多芬患肺炎，后转水肿病。三个月的治疗落了空，经过两天半清醒的挣扎之后，1827年3月26日，在雷轰电闪当中，他向空中挥舞着紧握的拳头，就此向人世告辞了。下葬之日，送殡的有两万人，有一位老太太对人说：“这里埋葬的是一个音乐的主帅。”</w:t>
      </w:r>
    </w:p>
    <w:p w14:paraId="56DD226F" w14:textId="0725CC29" w:rsidR="0033018E" w:rsidRPr="0033018E" w:rsidRDefault="0033018E" w:rsidP="0033018E">
      <w:pPr>
        <w:spacing w:line="480" w:lineRule="atLeast"/>
        <w:ind w:firstLine="480"/>
        <w:rPr>
          <w:rFonts w:ascii="宋体" w:eastAsia="宋体" w:hAnsi="宋体"/>
          <w:b/>
          <w:color w:val="000000"/>
          <w:szCs w:val="21"/>
        </w:rPr>
      </w:pPr>
      <w:r w:rsidRPr="0033018E">
        <w:rPr>
          <w:rFonts w:ascii="宋体" w:eastAsia="宋体" w:hAnsi="宋体" w:hint="eastAsia"/>
          <w:color w:val="000000"/>
          <w:szCs w:val="21"/>
        </w:rPr>
        <w:t xml:space="preserve">         </w:t>
      </w:r>
      <w:r w:rsidRPr="0033018E">
        <w:rPr>
          <w:rFonts w:ascii="宋体" w:eastAsia="宋体" w:hAnsi="宋体" w:hint="eastAsia"/>
          <w:b/>
          <w:color w:val="000000"/>
          <w:szCs w:val="21"/>
        </w:rPr>
        <w:t xml:space="preserve">            </w:t>
      </w:r>
      <w:r w:rsidR="009F284E">
        <w:rPr>
          <w:rFonts w:ascii="宋体" w:eastAsia="宋体" w:hAnsi="宋体" w:hint="eastAsia"/>
          <w:b/>
          <w:color w:val="000000"/>
          <w:szCs w:val="21"/>
        </w:rPr>
        <w:t>文章二</w:t>
      </w:r>
      <w:r w:rsidRPr="0033018E">
        <w:rPr>
          <w:rFonts w:ascii="宋体" w:eastAsia="宋体" w:hAnsi="宋体" w:hint="eastAsia"/>
          <w:b/>
          <w:color w:val="000000"/>
          <w:szCs w:val="21"/>
        </w:rPr>
        <w:t xml:space="preserve">   </w:t>
      </w:r>
      <w:r w:rsidRPr="0033018E">
        <w:rPr>
          <w:rFonts w:ascii="宋体" w:eastAsia="宋体" w:hAnsi="宋体"/>
          <w:b/>
          <w:color w:val="000000"/>
          <w:szCs w:val="21"/>
        </w:rPr>
        <w:t>贝多芬：一个巨人</w:t>
      </w:r>
    </w:p>
    <w:p w14:paraId="7C7ED1BE" w14:textId="77777777" w:rsidR="0033018E" w:rsidRPr="0033018E" w:rsidRDefault="0033018E" w:rsidP="0033018E">
      <w:pPr>
        <w:spacing w:line="480" w:lineRule="atLeast"/>
        <w:ind w:firstLine="480"/>
        <w:rPr>
          <w:rFonts w:ascii="宋体" w:eastAsia="宋体" w:hAnsi="宋体"/>
          <w:color w:val="000000"/>
          <w:szCs w:val="21"/>
        </w:rPr>
      </w:pPr>
      <w:r w:rsidRPr="0033018E">
        <w:rPr>
          <w:rFonts w:ascii="宋体" w:eastAsia="宋体" w:hAnsi="宋体" w:hint="eastAsia"/>
          <w:color w:val="000000"/>
          <w:szCs w:val="21"/>
        </w:rPr>
        <w:t xml:space="preserve">                                          何为</w:t>
      </w:r>
    </w:p>
    <w:p w14:paraId="28414E07" w14:textId="77777777" w:rsidR="0033018E" w:rsidRPr="0033018E" w:rsidRDefault="0033018E" w:rsidP="0033018E">
      <w:pPr>
        <w:spacing w:line="360" w:lineRule="exact"/>
        <w:ind w:firstLine="480"/>
        <w:rPr>
          <w:rFonts w:ascii="宋体" w:eastAsia="宋体" w:hAnsi="宋体"/>
          <w:szCs w:val="21"/>
        </w:rPr>
      </w:pPr>
      <w:r w:rsidRPr="0033018E">
        <w:rPr>
          <w:rFonts w:ascii="宋体" w:eastAsia="宋体" w:hAnsi="宋体"/>
          <w:szCs w:val="21"/>
        </w:rPr>
        <w:t>客人敲开了贝多芬家的门。</w:t>
      </w:r>
      <w:r w:rsidRPr="0033018E">
        <w:rPr>
          <w:rFonts w:ascii="宋体" w:eastAsia="宋体" w:hAnsi="宋体"/>
          <w:szCs w:val="21"/>
        </w:rPr>
        <w:cr/>
        <w:t xml:space="preserve"> 　“他不肯接见你的，”女佣站在门槛上为难地说，“他任谁都不肯接见，他厌恶别人去打扰他，他要的是孤独和安静……”</w:t>
      </w:r>
      <w:r w:rsidRPr="0033018E">
        <w:rPr>
          <w:rFonts w:ascii="宋体" w:eastAsia="宋体" w:hAnsi="宋体"/>
          <w:szCs w:val="21"/>
        </w:rPr>
        <w:cr/>
        <w:t xml:space="preserve"> 　　但是这个好心肠的女佣人经不住客人的苦苦要求，捏弄着她的围裙答应去试试看。</w:t>
      </w:r>
    </w:p>
    <w:p w14:paraId="6C5B1A83" w14:textId="77777777" w:rsidR="0033018E" w:rsidRPr="0033018E" w:rsidRDefault="0033018E" w:rsidP="0033018E">
      <w:pPr>
        <w:spacing w:line="360" w:lineRule="exact"/>
        <w:ind w:firstLine="480"/>
        <w:rPr>
          <w:rFonts w:ascii="宋体" w:eastAsia="宋体" w:hAnsi="宋体"/>
          <w:szCs w:val="21"/>
        </w:rPr>
      </w:pPr>
      <w:r w:rsidRPr="0033018E">
        <w:rPr>
          <w:rFonts w:ascii="宋体" w:eastAsia="宋体" w:hAnsi="宋体"/>
          <w:szCs w:val="21"/>
        </w:rPr>
        <w:t>她带领来客到贝多芬工作的屋子，在那里最惹人注目的是两只对放的大钢琴。女佣在一旁指点着说：“在这只钢琴上他工作，在那只琴上经常弹奏。别以为这房间杂乱无章，我曾经想收拾一下，后来发觉那是徒然的。他不喜欢我整理房间，就算整理好了，两分钟内就会弄得凌乱不堪。过去</w:t>
      </w:r>
      <w:r w:rsidRPr="0033018E">
        <w:rPr>
          <w:rFonts w:ascii="宋体" w:eastAsia="宋体" w:hAnsi="宋体"/>
          <w:szCs w:val="21"/>
        </w:rPr>
        <w:lastRenderedPageBreak/>
        <w:t>那一边是他的厨房，他自己做东西吃，吃得那样简单随便，也不让我帮他一点忙。可怜他几乎完全聋了，又常常不舒服，什么声音他都听不清楚，看着真叫人难受。还有他那个流氓一样的侄子，一天到晚来麻烦他。——瞧，他下来了，我希望他不会责怪我。”</w:t>
      </w:r>
      <w:r w:rsidRPr="0033018E">
        <w:rPr>
          <w:rFonts w:ascii="宋体" w:eastAsia="宋体" w:hAnsi="宋体"/>
          <w:szCs w:val="21"/>
        </w:rPr>
        <w:cr/>
        <w:t xml:space="preserve"> 　　沉重的脚步声踏在楼梯上清晰可闻，到第二层的时候，他稍稍停留。随后他走进门来了。一个躯体五尺左右的人，两肩极宽阔，仿佛要挑起整个生命的重荷及命运的担子，而他给人明显的印象就是他能担负得起。</w:t>
      </w:r>
      <w:r w:rsidRPr="0033018E">
        <w:rPr>
          <w:rFonts w:ascii="宋体" w:eastAsia="宋体" w:hAnsi="宋体"/>
          <w:szCs w:val="21"/>
        </w:rPr>
        <w:cr/>
        <w:t xml:space="preserve"> 　　这一天他身上的衣服是淡蓝色的，胸前的纽扣为黄色，里面一件纯白的背心，所有这些看上去都已经显得十分陈旧，甚至是不整洁的。上衣的背后似乎还拖着什么东西，据女佣解释，那拖在衣服后面的是一具助听器，可是早已失去效用了。</w:t>
      </w:r>
      <w:r w:rsidRPr="0033018E">
        <w:rPr>
          <w:rFonts w:ascii="宋体" w:eastAsia="宋体" w:hAnsi="宋体"/>
          <w:szCs w:val="21"/>
        </w:rPr>
        <w:cr/>
        <w:t xml:space="preserve"> 　　他无视于屋内的人，一径走向那只巨熊一样蹲伏着的大钢琴旁边，于是习惯地坐下来，拿起一管笔，人们可以看见他那只有力的大手。</w:t>
      </w:r>
      <w:r w:rsidRPr="0033018E">
        <w:rPr>
          <w:rFonts w:ascii="宋体" w:eastAsia="宋体" w:hAnsi="宋体"/>
          <w:szCs w:val="21"/>
        </w:rPr>
        <w:cr/>
        <w:t xml:space="preserve"> 　　客人带着好像敬畏又好像怜惜的神情，默不作声地望着他。他的脸上呈现出一个悲剧，一张涵蓄了许多愁苦和力量的脸。火一样蓬勃的头发，盖在他的头上，好像有生以来从未梳理过。深邃的眼睛略带灰色，有一种凝重不可逼视的光；长而笨重的鼻子下一张紧闭的嘴，衬着略带方形的下颌，整个描绘出坚韧无比的生的意志。</w:t>
      </w:r>
      <w:r w:rsidRPr="0033018E">
        <w:rPr>
          <w:rFonts w:ascii="宋体" w:eastAsia="宋体" w:hAnsi="宋体"/>
          <w:szCs w:val="21"/>
        </w:rPr>
        <w:cr/>
        <w:t xml:space="preserve"> 　　女佣略一踌躇后，走上前去引起他的注意，可是他的表情是不耐烦的。</w:t>
      </w:r>
      <w:r w:rsidRPr="0033018E">
        <w:rPr>
          <w:rFonts w:ascii="宋体" w:eastAsia="宋体" w:hAnsi="宋体"/>
          <w:szCs w:val="21"/>
        </w:rPr>
        <w:cr/>
        <w:t xml:space="preserve"> 　　“什么？又是怎么了？”他大声说。接下去倒像在自言自语：“倒霉，今天！哦，今天我碰到那些孩子，对我嘲笑，捉弄我，模仿我的样子。”</w:t>
      </w:r>
      <w:r w:rsidRPr="0033018E">
        <w:rPr>
          <w:rFonts w:ascii="宋体" w:eastAsia="宋体" w:hAnsi="宋体"/>
          <w:szCs w:val="21"/>
        </w:rPr>
        <w:cr/>
        <w:t xml:space="preserve"> 　　女佣向客人指了指。</w:t>
      </w:r>
      <w:r w:rsidRPr="0033018E">
        <w:rPr>
          <w:rFonts w:ascii="宋体" w:eastAsia="宋体" w:hAnsi="宋体"/>
          <w:szCs w:val="21"/>
        </w:rPr>
        <w:cr/>
        <w:t xml:space="preserve"> 　　贝多芬说：“谁？那是谁？”</w:t>
      </w:r>
      <w:r w:rsidRPr="0033018E">
        <w:rPr>
          <w:rFonts w:ascii="宋体" w:eastAsia="宋体" w:hAnsi="宋体"/>
          <w:szCs w:val="21"/>
        </w:rPr>
        <w:cr/>
        <w:t xml:space="preserve"> 　　他又粗着嗓子喊：“你们说的声音大些，我是个聋子！”</w:t>
      </w:r>
      <w:r w:rsidRPr="0033018E">
        <w:rPr>
          <w:rFonts w:ascii="宋体" w:eastAsia="宋体" w:hAnsi="宋体"/>
          <w:szCs w:val="21"/>
        </w:rPr>
        <w:cr/>
        <w:t xml:space="preserve"> 　　客人小心翼翼递过去一张字条。贝多芬戴上眼镜，专注地凝望了一会儿，“好，你们竟敢到兽穴里来抓老狮的毛，”他说，虽然严肃，但脸上浮现善良的微笑，“你们很勇敢……可是你们不容易了解我，也很难使我听懂你们的话，过来坐在我旁边，你们知道我听不见的。”</w:t>
      </w:r>
      <w:r w:rsidRPr="0033018E">
        <w:rPr>
          <w:rFonts w:ascii="宋体" w:eastAsia="宋体" w:hAnsi="宋体"/>
          <w:szCs w:val="21"/>
        </w:rPr>
        <w:cr/>
        <w:t xml:space="preserve"> 　　他敲敲自己的耳朵，随手拿过来一张纸一支铅笔给客人。</w:t>
      </w:r>
      <w:r w:rsidRPr="0033018E">
        <w:rPr>
          <w:rFonts w:ascii="宋体" w:eastAsia="宋体" w:hAnsi="宋体"/>
          <w:szCs w:val="21"/>
        </w:rPr>
        <w:cr/>
        <w:t xml:space="preserve"> 　　客人在纸上写道：“我们要知道你的生平，把你的消息带给万千大众，使他们了解你真实的好灵魂。”</w:t>
      </w:r>
      <w:r w:rsidRPr="0033018E">
        <w:rPr>
          <w:rFonts w:ascii="宋体" w:eastAsia="宋体" w:hAnsi="宋体"/>
          <w:szCs w:val="21"/>
        </w:rPr>
        <w:cr/>
        <w:t xml:space="preserve"> 　　看了这几句话，一滴泪在大音乐家眼里闪光。他喃喃地如同独语：“我</w:t>
      </w:r>
      <w:r w:rsidRPr="0033018E">
        <w:rPr>
          <w:rFonts w:ascii="宋体" w:eastAsia="宋体" w:hAnsi="宋体"/>
          <w:szCs w:val="21"/>
        </w:rPr>
        <w:lastRenderedPageBreak/>
        <w:t>的好灵魂！人家都当我是个厌世者，你们怎么会想到这个！在这里我孤零地坐着，写我的音符——我将永远听不见音乐，但是在我心里发出的回响，较任何乐器上演奏的都美。我有时不免叹息，我真软弱……一个音乐家最大的悲剧是丧失了听觉。”</w:t>
      </w:r>
      <w:r w:rsidRPr="0033018E">
        <w:rPr>
          <w:rFonts w:ascii="宋体" w:eastAsia="宋体" w:hAnsi="宋体"/>
          <w:szCs w:val="21"/>
        </w:rPr>
        <w:cr/>
        <w:t xml:space="preserve"> 　　贝多芬神往地说：“一个人到田野去，有时候我想一株树也比一个人好……”</w:t>
      </w:r>
      <w:r w:rsidRPr="0033018E">
        <w:rPr>
          <w:rFonts w:ascii="宋体" w:eastAsia="宋体" w:hAnsi="宋体"/>
          <w:szCs w:val="21"/>
        </w:rPr>
        <w:cr/>
        <w:t xml:space="preserve"> 　　他接着说：“你可能想到我——一座峰岭已倒落了的火山，头颅在熔岩内燃烧，拼命希望挣扎出来？”</w:t>
      </w:r>
      <w:r w:rsidRPr="0033018E">
        <w:rPr>
          <w:rFonts w:ascii="宋体" w:eastAsia="宋体" w:hAnsi="宋体"/>
          <w:szCs w:val="21"/>
        </w:rPr>
        <w:cr/>
        <w:t xml:space="preserve"> 　　贝多芬激动而又沉郁的情绪深深感染了来访者，客人不断地写下笔记。</w:t>
      </w:r>
      <w:r w:rsidRPr="0033018E">
        <w:rPr>
          <w:rFonts w:ascii="宋体" w:eastAsia="宋体" w:hAnsi="宋体"/>
          <w:szCs w:val="21"/>
        </w:rPr>
        <w:cr/>
        <w:t xml:space="preserve"> 　　命运加在贝多芬身上的不幸是将他灵魂锁闭在磐石一样密不通风的“耳聋”之中，这犹如一座永无天日的幽囚的小室，牢牢地困住了他，不过反过来在另一方面，“聋”虽然带来了无可比拟的不幸和烦忧，却也带来了与人世的喧嚣所隔绝的安静。他诚然孤独，可是有“永恒”为伴。</w:t>
      </w:r>
      <w:r w:rsidRPr="0033018E">
        <w:rPr>
          <w:rFonts w:ascii="宋体" w:eastAsia="宋体" w:hAnsi="宋体"/>
          <w:szCs w:val="21"/>
        </w:rPr>
        <w:cr/>
        <w:t xml:space="preserve"> 　　贝多芬留客人在他屋子里吃简便的晚餐，在晚餐桌上说起他往昔的许多故事，包括他在童年时跟海登和巴哈学习时的生活，包括他为了糊口指挥乡村音乐队的生活。贝多芬还向他的客人叙述自己最后一次出席指挥音乐会……</w:t>
      </w:r>
    </w:p>
    <w:p w14:paraId="7E1507BA" w14:textId="77777777" w:rsidR="0033018E" w:rsidRPr="0033018E" w:rsidRDefault="0033018E" w:rsidP="0033018E">
      <w:pPr>
        <w:spacing w:line="360" w:lineRule="exact"/>
        <w:rPr>
          <w:rFonts w:ascii="宋体" w:eastAsia="宋体" w:hAnsi="宋体"/>
          <w:szCs w:val="21"/>
        </w:rPr>
      </w:pPr>
      <w:r w:rsidRPr="0033018E">
        <w:rPr>
          <w:rFonts w:ascii="宋体" w:eastAsia="宋体" w:hAnsi="宋体"/>
          <w:szCs w:val="21"/>
        </w:rPr>
        <w:t>他对客人大声说：“听我心里的音乐！你不知道我心里的感觉！一个乐队只能奏出我在一分钟里希望写出的音乐！”</w:t>
      </w:r>
    </w:p>
    <w:p w14:paraId="6439158C" w14:textId="77777777" w:rsidR="00714D7B" w:rsidRDefault="00521D56" w:rsidP="00774667">
      <w:pPr>
        <w:autoSpaceDE w:val="0"/>
        <w:autoSpaceDN w:val="0"/>
        <w:adjustRightInd w:val="0"/>
        <w:rPr>
          <w:rFonts w:ascii="宋体" w:eastAsia="宋体" w:hAnsi="宋体" w:cs="宋体"/>
          <w:bCs/>
          <w:szCs w:val="21"/>
        </w:rPr>
      </w:pPr>
      <w:r>
        <w:rPr>
          <w:rFonts w:ascii="宋体" w:eastAsia="宋体" w:hAnsi="宋体" w:cs="宋体"/>
          <w:bCs/>
          <w:szCs w:val="21"/>
        </w:rPr>
        <w:t xml:space="preserve">       </w:t>
      </w:r>
    </w:p>
    <w:p w14:paraId="2E27CE30" w14:textId="7E52CDA4" w:rsidR="00521D56" w:rsidRPr="00774667" w:rsidRDefault="00714D7B" w:rsidP="00774667">
      <w:pPr>
        <w:autoSpaceDE w:val="0"/>
        <w:autoSpaceDN w:val="0"/>
        <w:adjustRightInd w:val="0"/>
        <w:rPr>
          <w:rFonts w:ascii="宋体" w:eastAsia="宋体" w:hAnsi="宋体"/>
          <w:b/>
          <w:sz w:val="28"/>
          <w:szCs w:val="28"/>
        </w:rPr>
      </w:pPr>
      <w:r>
        <w:rPr>
          <w:rFonts w:ascii="宋体" w:eastAsia="宋体" w:hAnsi="宋体" w:cs="宋体" w:hint="eastAsia"/>
          <w:bCs/>
          <w:szCs w:val="21"/>
        </w:rPr>
        <w:t xml:space="preserve">        </w:t>
      </w:r>
      <w:r w:rsidR="00521D56" w:rsidRPr="00774667">
        <w:rPr>
          <w:rFonts w:ascii="宋体" w:eastAsia="宋体" w:hAnsi="宋体" w:hint="eastAsia"/>
          <w:b/>
          <w:sz w:val="28"/>
          <w:szCs w:val="28"/>
        </w:rPr>
        <w:t xml:space="preserve">文章三    </w:t>
      </w:r>
      <w:r w:rsidR="00521D56" w:rsidRPr="00774667">
        <w:rPr>
          <w:rFonts w:ascii="宋体" w:eastAsia="宋体" w:hAnsi="宋体"/>
          <w:b/>
          <w:sz w:val="28"/>
          <w:szCs w:val="28"/>
        </w:rPr>
        <w:t xml:space="preserve">至伟至微贝多芬 </w:t>
      </w:r>
      <w:r w:rsidR="00521D56" w:rsidRPr="00774667">
        <w:rPr>
          <w:rFonts w:ascii="宋体" w:eastAsia="宋体" w:hAnsi="宋体" w:hint="eastAsia"/>
          <w:b/>
          <w:sz w:val="28"/>
          <w:szCs w:val="28"/>
        </w:rPr>
        <w:t xml:space="preserve"> </w:t>
      </w:r>
    </w:p>
    <w:p w14:paraId="7AA92C5D" w14:textId="654A089B" w:rsidR="00774667" w:rsidRPr="00774667" w:rsidRDefault="00714D7B" w:rsidP="00774667">
      <w:pPr>
        <w:autoSpaceDE w:val="0"/>
        <w:autoSpaceDN w:val="0"/>
        <w:adjustRightInd w:val="0"/>
        <w:ind w:firstLine="1440"/>
        <w:jc w:val="both"/>
        <w:rPr>
          <w:rFonts w:ascii="宋体" w:eastAsia="宋体" w:hAnsi="宋体"/>
          <w:b/>
          <w:sz w:val="28"/>
          <w:szCs w:val="28"/>
        </w:rPr>
      </w:pPr>
      <w:r>
        <w:rPr>
          <w:rFonts w:ascii="宋体" w:eastAsia="宋体" w:hAnsi="宋体" w:hint="eastAsia"/>
          <w:b/>
          <w:sz w:val="28"/>
          <w:szCs w:val="28"/>
        </w:rPr>
        <w:t xml:space="preserve">    </w:t>
      </w:r>
      <w:r w:rsidR="00521D56" w:rsidRPr="00774667">
        <w:rPr>
          <w:rFonts w:ascii="宋体" w:eastAsia="宋体" w:hAnsi="宋体"/>
          <w:b/>
          <w:sz w:val="28"/>
          <w:szCs w:val="28"/>
        </w:rPr>
        <w:t>张听雨</w:t>
      </w:r>
    </w:p>
    <w:p w14:paraId="6DE44158" w14:textId="229ADC83" w:rsidR="00521D56" w:rsidRPr="00521D56" w:rsidRDefault="00774667" w:rsidP="00774667">
      <w:pPr>
        <w:autoSpaceDE w:val="0"/>
        <w:autoSpaceDN w:val="0"/>
        <w:adjustRightInd w:val="0"/>
        <w:jc w:val="both"/>
        <w:rPr>
          <w:rFonts w:ascii="宋体" w:eastAsia="宋体" w:hAnsi="宋体"/>
          <w:szCs w:val="21"/>
        </w:rPr>
      </w:pPr>
      <w:r>
        <w:rPr>
          <w:rFonts w:ascii="宋体" w:eastAsia="宋体" w:hAnsi="宋体" w:hint="eastAsia"/>
          <w:szCs w:val="21"/>
        </w:rPr>
        <w:t xml:space="preserve">    </w:t>
      </w:r>
      <w:r w:rsidR="00521D56" w:rsidRPr="00521D56">
        <w:rPr>
          <w:rFonts w:ascii="宋体" w:eastAsia="宋体" w:hAnsi="宋体"/>
          <w:szCs w:val="21"/>
        </w:rPr>
        <w:t>今年适逢贝多芬诞辰250周年，各大乐团的音乐季上贝多芬的作品都占很大比重。对于国内乐团，贝多芬的作品不仅是伟大的音乐文献，更是训练乐团的绝佳“教材”。贝多芬的作品对乐团奏法与平衡等有十分高的要求，许多奏法更是乐团需要学习研究的，对其进行细致的读解是保证乐曲精准呈现的前提。1月19日，指挥家俞峰带领宁波交响乐团在宁波大剧院上演了贝多芬《第二交响曲》与《第四交响曲》，其在作品的读解与演绎上所呈现的精益求精精神令人赞慕。</w:t>
      </w:r>
    </w:p>
    <w:p w14:paraId="20C5AFED" w14:textId="2A0A5140" w:rsidR="00521D56" w:rsidRPr="00521D56" w:rsidRDefault="00774667" w:rsidP="00774667">
      <w:pPr>
        <w:autoSpaceDE w:val="0"/>
        <w:autoSpaceDN w:val="0"/>
        <w:adjustRightInd w:val="0"/>
        <w:spacing w:after="160"/>
        <w:ind w:right="160"/>
        <w:jc w:val="both"/>
        <w:rPr>
          <w:rFonts w:ascii="宋体" w:eastAsia="宋体" w:hAnsi="宋体"/>
          <w:szCs w:val="21"/>
        </w:rPr>
      </w:pPr>
      <w:r>
        <w:rPr>
          <w:rFonts w:ascii="宋体" w:eastAsia="宋体" w:hAnsi="宋体" w:hint="eastAsia"/>
          <w:szCs w:val="21"/>
        </w:rPr>
        <w:t xml:space="preserve">    </w:t>
      </w:r>
      <w:r w:rsidR="00521D56" w:rsidRPr="00521D56">
        <w:rPr>
          <w:rFonts w:ascii="宋体" w:eastAsia="宋体" w:hAnsi="宋体"/>
          <w:szCs w:val="21"/>
        </w:rPr>
        <w:t>在一场音乐会中同时安排上演贝多芬的这两部作品有着明显学理上的考量。首先，这两部作品的音乐文本存在很多相似之处，在调性安排上，两部作品四个乐章都选择了大调，表现的情绪都是带有所谓贝多芬</w:t>
      </w:r>
      <w:r w:rsidR="00521D56" w:rsidRPr="00521D56">
        <w:rPr>
          <w:rFonts w:ascii="宋体" w:eastAsia="宋体" w:hAnsi="宋体"/>
          <w:szCs w:val="21"/>
        </w:rPr>
        <w:lastRenderedPageBreak/>
        <w:t>“偶数风格”的轻松与优雅。其次，两部作品都伴随着贝多芬的两件轶事：“贝二”诞生于写下《海利根施塔特遗嘱》的困厄之境，而作曲家却以胜利者的姿态创作出如此意气风发之作。“贝四”创作于贝多芬最稳定的一段爱情之中，是作曲家少有的放松与歌唱之作。两部作品的相似性无疑又给演绎带来难度，只有对于音乐的细致读解与准确掌控，才能让听众聆听、接受时不会感到单调与雷同。</w:t>
      </w:r>
    </w:p>
    <w:p w14:paraId="62F512AB" w14:textId="71792188" w:rsidR="00521D56" w:rsidRPr="00521D56" w:rsidRDefault="00774667" w:rsidP="00774667">
      <w:pPr>
        <w:autoSpaceDE w:val="0"/>
        <w:autoSpaceDN w:val="0"/>
        <w:adjustRightInd w:val="0"/>
        <w:spacing w:after="160"/>
        <w:ind w:right="160"/>
        <w:jc w:val="both"/>
        <w:rPr>
          <w:rFonts w:ascii="宋体" w:eastAsia="宋体" w:hAnsi="宋体"/>
          <w:szCs w:val="21"/>
        </w:rPr>
      </w:pPr>
      <w:r>
        <w:rPr>
          <w:rFonts w:ascii="宋体" w:eastAsia="宋体" w:hAnsi="宋体" w:hint="eastAsia"/>
          <w:szCs w:val="21"/>
        </w:rPr>
        <w:t xml:space="preserve">    </w:t>
      </w:r>
      <w:r w:rsidR="00521D56" w:rsidRPr="00521D56">
        <w:rPr>
          <w:rFonts w:ascii="宋体" w:eastAsia="宋体" w:hAnsi="宋体"/>
          <w:szCs w:val="21"/>
        </w:rPr>
        <w:t>面对伟大艺术家的作品，如何平衡艺术家的强烈个性与所处时代风格的冲突是一个难题。且“贝二”与“贝四”有着许多相似性，这更给演绎带来难度，只有对音乐细致读解与准确掌控，才能让听众聆听、接受时不会感到单调与雷同。对贝多芬《第二交响曲》的呈现，在风格把握上稍有不慎便容易演绎过度。俞峰棒下的“贝二”表现出的是纯熟与平衡，每一段音乐都表现得个性鲜明而又在整体上一以贯之。另外，贝多芬乐曲的引子乐思和情感相较于海顿更加丰富，“贝二“和”贝四“两个开头长大的引子处理起来都不简单。“贝二”又有许多细密的节奏，使这段引子不易把握。俞峰率领宁交的这段演绎，运用精湛的指挥技巧，让每个声部以最自然的音色精准进入，前两句之间的木管连接部分，每个音的奏法都是字斟句酌且充满活力，到了弦乐的快速经过句则展现出沉着与从容，即使到了呈示部之前的快速三十二分音符，跑句仍保持引子的速度。德国指挥家魏因加特纳在《论贝多芬交响曲的演出》中曾强调贝多芬引子到呈示部间连接句速度把握的重要性，俞峰基于乐谱细致读解的现场演绎更使音乐的古典谨严风格与演奏家的音乐个性融合呈现，文质兼美。在呈示部之后，指挥家并未从夸张的音效出发，而是通过对每一个句法的考究得出合理的戏剧性。第二乐章小广板的速度选择颇有深意，俞峰并没有如许多指挥家般选择缓慢的速度，而是强调音乐的流动性，着力表现贝多芬古典健康的一面。</w:t>
      </w:r>
    </w:p>
    <w:p w14:paraId="1E3EA01A" w14:textId="43943614" w:rsidR="00774667" w:rsidRDefault="00521D56" w:rsidP="00774667">
      <w:pPr>
        <w:autoSpaceDE w:val="0"/>
        <w:autoSpaceDN w:val="0"/>
        <w:adjustRightInd w:val="0"/>
        <w:spacing w:after="160"/>
        <w:ind w:right="160" w:firstLine="480"/>
        <w:jc w:val="both"/>
        <w:rPr>
          <w:rFonts w:ascii="宋体" w:eastAsia="宋体" w:hAnsi="宋体"/>
          <w:szCs w:val="21"/>
        </w:rPr>
      </w:pPr>
      <w:r w:rsidRPr="00521D56">
        <w:rPr>
          <w:rFonts w:ascii="宋体" w:eastAsia="宋体" w:hAnsi="宋体"/>
          <w:szCs w:val="21"/>
        </w:rPr>
        <w:t>贝多芬《第四交响曲》是俞峰十分擅长的曲目，他曾指挥国家大剧院管弦乐团与中央歌剧院演出这部作品。乐团下半场的状态也更加自如，演奏出的音乐汪洋恣肆。 “贝四”第一乐章的引子与“贝九”有着异曲同工之妙，都是“彼混沌之一气兮吾不知谁合而为一”。俞峰营造出一种神秘的氛围，其提出的“被动演奏”观念使每一处演奏法都得到仔细雕琢，在极弱的力度中，音乐的层次感并未消弭，而是蓄积着能量直至呈示部石破天惊的爆发，爆发前指挥家选择拉长了休止的时间以营造戏剧性。聆听俞峰指挥的贝多芬，能感受到一种能量贯穿始终，如果说第一乐章中这种能量是作为动机展开的源动力，那么在第二乐章中则化为一种朴素求真的内在力量。这个乐章有着希腊雕塑式的高贵均衡之美，</w:t>
      </w:r>
      <w:r w:rsidRPr="00521D56">
        <w:rPr>
          <w:rFonts w:ascii="宋体" w:eastAsia="宋体" w:hAnsi="宋体"/>
          <w:szCs w:val="21"/>
        </w:rPr>
        <w:lastRenderedPageBreak/>
        <w:t>普罗科菲耶夫的《第一交响曲》第二乐章能听到许多对这一乐章的模仿。对这个乐章的把控十分考验指挥家的功力，稍不留意，伴奏的分解和弦便容易演奏得越来越快，使音乐失去骨架而松懈。俞峰在这里体现出出色的控制力与纯正的音乐品味，弦乐演奏旋律处的揉弦恰到好处，朴素优美。聆赏之余，使我想到许多德奥指挥大师指挥的音乐，虽然有时很难明确说出哪里十分出彩，但却无限接近心中“正确”，这种归真的力量也是我在这个“二乐章”中听到的。三乐章展现了俞峰出色的指挥技巧，连续的“移节拍”演奏得精确而生动。第四乐章的“乐队竞奏”展示了乐团的出色技巧，弦乐的快速段落干净清晰，双簧管与大管演奏家的出色独奏更展现出国际水准。综观整场音乐会，俞峰所塑造的贝多芬仍是庄严崇高的“乐圣”形象，指挥家有着出色的技术，棒下的乐队总能表现出异乎寻常的幅度对比而不缺少平衡，这都来自他对音乐本体的精深研究与对音乐目标的孜孜以求。</w:t>
      </w:r>
    </w:p>
    <w:p w14:paraId="2E26C5EF" w14:textId="7C251B8F" w:rsidR="00F8722B" w:rsidRPr="00FD4E03" w:rsidRDefault="00774667" w:rsidP="00F8722B">
      <w:pPr>
        <w:autoSpaceDE w:val="0"/>
        <w:autoSpaceDN w:val="0"/>
        <w:adjustRightInd w:val="0"/>
        <w:rPr>
          <w:rFonts w:ascii="宋体" w:eastAsia="宋体" w:hAnsi="宋体"/>
          <w:b/>
          <w:szCs w:val="21"/>
        </w:rPr>
      </w:pPr>
      <w:r>
        <w:rPr>
          <w:rFonts w:ascii="宋体" w:eastAsia="宋体" w:hAnsi="宋体" w:hint="eastAsia"/>
          <w:szCs w:val="21"/>
        </w:rPr>
        <w:t xml:space="preserve"> </w:t>
      </w:r>
      <w:r w:rsidR="00F8722B">
        <w:rPr>
          <w:rFonts w:ascii="宋体" w:eastAsia="宋体" w:hAnsi="宋体" w:hint="eastAsia"/>
          <w:szCs w:val="21"/>
        </w:rPr>
        <w:t xml:space="preserve">             </w:t>
      </w:r>
      <w:r w:rsidR="00F8722B" w:rsidRPr="00FD4E03">
        <w:rPr>
          <w:rFonts w:ascii="宋体" w:eastAsia="宋体" w:hAnsi="宋体" w:hint="eastAsia"/>
          <w:b/>
          <w:szCs w:val="21"/>
        </w:rPr>
        <w:t xml:space="preserve"> 文章四  </w:t>
      </w:r>
      <w:r w:rsidR="00DE68C2" w:rsidRPr="00FD4E03">
        <w:rPr>
          <w:rFonts w:ascii="宋体" w:eastAsia="宋体" w:hAnsi="宋体" w:hint="eastAsia"/>
          <w:b/>
          <w:szCs w:val="21"/>
        </w:rPr>
        <w:t>贝</w:t>
      </w:r>
      <w:r w:rsidR="00F8722B" w:rsidRPr="00FD4E03">
        <w:rPr>
          <w:rFonts w:ascii="宋体" w:eastAsia="宋体" w:hAnsi="宋体" w:hint="eastAsia"/>
          <w:b/>
          <w:szCs w:val="21"/>
        </w:rPr>
        <w:t>多芬，一位伟大的普通人</w:t>
      </w:r>
    </w:p>
    <w:p w14:paraId="5389E759" w14:textId="1AB0D98C" w:rsidR="00F8722B" w:rsidRPr="00FD4E03" w:rsidRDefault="00F8722B" w:rsidP="00F8722B">
      <w:pPr>
        <w:autoSpaceDE w:val="0"/>
        <w:autoSpaceDN w:val="0"/>
        <w:adjustRightInd w:val="0"/>
        <w:rPr>
          <w:rFonts w:ascii="宋体" w:eastAsia="宋体" w:hAnsi="宋体"/>
          <w:b/>
          <w:szCs w:val="21"/>
        </w:rPr>
      </w:pPr>
      <w:r w:rsidRPr="00FD4E03">
        <w:rPr>
          <w:rFonts w:ascii="宋体" w:eastAsia="宋体" w:hAnsi="宋体" w:hint="eastAsia"/>
          <w:b/>
          <w:szCs w:val="21"/>
        </w:rPr>
        <w:t xml:space="preserve">                      田艺苗</w:t>
      </w:r>
    </w:p>
    <w:p w14:paraId="72933113" w14:textId="1A3C4722"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2020年是贝多芬诞辰250周年</w:t>
      </w:r>
      <w:r>
        <w:rPr>
          <w:rFonts w:ascii="宋体" w:eastAsia="宋体" w:hAnsi="宋体" w:hint="eastAsia"/>
          <w:szCs w:val="21"/>
        </w:rPr>
        <w:t>，</w:t>
      </w:r>
      <w:r w:rsidRPr="00F8722B">
        <w:rPr>
          <w:rFonts w:ascii="宋体" w:eastAsia="宋体" w:hAnsi="宋体" w:hint="eastAsia"/>
          <w:szCs w:val="21"/>
        </w:rPr>
        <w:t>今天我们就在他的故事中，一起来听贝多芬最经典的作品。</w:t>
      </w:r>
    </w:p>
    <w:p w14:paraId="75D918D1" w14:textId="1581A9A3"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szCs w:val="21"/>
        </w:rPr>
        <w:t>1</w:t>
      </w:r>
    </w:p>
    <w:p w14:paraId="249A0137" w14:textId="2A55943A"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贝多芬出生在德国波恩，一座距今已有2000多年历史的安静古朴的小城。波恩地处莱茵河上游山地和下游平原之间，北部是平原，南部多丘陵，地形错落，视野开阔。城中有波恩大学，有古堡和温带植物，满眼看去都是绿地，一派田园风光。莱茵河浩浩荡荡地流经这座美丽的城市。</w:t>
      </w:r>
    </w:p>
    <w:p w14:paraId="5405BDBA" w14:textId="30244FE2"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贝多芬小时候喜欢在莱茵河边玩耍，常常独自沿着莱茵河跑得很远。后来终其一生，他都保留着野外散步的好习惯。特别是在他耳聋之后，才真正领会大自然对他的意义。他说“我爱一棵树，胜过爱一个人”。也许是见人越多越觉得草木有情。</w:t>
      </w:r>
    </w:p>
    <w:p w14:paraId="4859D74E" w14:textId="7C1970A2"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szCs w:val="21"/>
        </w:rPr>
        <w:t>2</w:t>
      </w:r>
    </w:p>
    <w:p w14:paraId="54048BFB" w14:textId="6E0B3825"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大家可能听说过《英雄交响曲》的故事，最初，这个作品是献给拿破仑·波拿巴的，他十分崇拜实现了法国革命的理想的拿破仑，当他听说1804年5月拿破仑称帝的时候，非常愤怒，把刚完成的交响曲的封面撕掉，把标题改为《英雄交响曲——为纪念一位英雄人物》。这部交响曲首演的时候毁誉参半，有一部分人认为这是杰作，华丽、伟岸、优美；也有一部分人觉得它荒谬，混乱，评论家觉得它晦涩难懂，演奏家们则表示非常享受。</w:t>
      </w:r>
      <w:r>
        <w:rPr>
          <w:rFonts w:ascii="宋体" w:eastAsia="宋体" w:hAnsi="宋体" w:hint="eastAsia"/>
          <w:szCs w:val="21"/>
        </w:rPr>
        <w:t xml:space="preserve"> </w:t>
      </w:r>
    </w:p>
    <w:p w14:paraId="4D7AEEFB" w14:textId="3F75D94E"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为什么会有这样两极化的评论呢？因为这部英雄也是一部革命的作品，贝多芬在其中创造了不少新写法。比如像第一乐章，充满活力的快板，他</w:t>
      </w:r>
      <w:r w:rsidRPr="00F8722B">
        <w:rPr>
          <w:rFonts w:ascii="宋体" w:eastAsia="宋体" w:hAnsi="宋体" w:hint="eastAsia"/>
          <w:szCs w:val="21"/>
        </w:rPr>
        <w:lastRenderedPageBreak/>
        <w:t>把主题的展开部分加长。我们知道大部分音乐的结构，无论巴赫、贝多芬，奏鸣曲还是赋格曲，都有一种三明治的结构：呈示、展开、再现。贝多芬将展开部加长，并且在再现主题之前，加了一段假再现，预先再现主题，这样写不合常规，当时排练的时候，由圆号吹奏，贝多芬的学生一听急了，大骂圆号手“你会不会数拍子啊”，贝多芬差点就给那学生一拳。可见当时，人们作曲是非常程式化的。按照程式来写，只要亦步亦趋就行了，写起来就比较方便，所以早期的作曲家巴赫泰勒曼，作品都是上千首，而贝多芬只有9部交响曲，作品编号也只有op.127，可见，他的作曲，更多的是创造，从他开始，作曲变得更艺术了。</w:t>
      </w:r>
    </w:p>
    <w:p w14:paraId="3F91A4B8" w14:textId="271E5489"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szCs w:val="21"/>
        </w:rPr>
        <w:t>3</w:t>
      </w:r>
    </w:p>
    <w:p w14:paraId="41860B31" w14:textId="519DE562"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从1792年到1800年，8年奋斗，30岁的贝多芬已经成了维也纳公认的首屈一指的音乐大师。可是乐极生悲。第二年，他发现他的耳朵出了毛病，一开始是嗡嗡作响，听力日渐衰退。终于有一天，他和学生李斯一起在林中散步，李斯说，你听鸟儿唱得多好听啊，可是贝多芬什么也听不见。失聪对音乐家来说，简直是耻辱。</w:t>
      </w:r>
    </w:p>
    <w:p w14:paraId="7D87E32E" w14:textId="3175C3BC"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1802年，他32岁，事业正登临巅顶。他怎么也料不到，上帝给他的磨练，竟然是耳聋，是对音乐家来说比死更惨的耳聋。他听了医生的话，搬到维也纳郊区的海利根斯塔特休养。在那里，他放下工作，思考、洗温泉浴，在葡萄园中散步。夏天很快过去了，清闲的幽居，让他渐渐心生恐惧，之后是可怕的精神消沉。</w:t>
      </w:r>
    </w:p>
    <w:p w14:paraId="1F7DF73B" w14:textId="0DE2C2B1"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szCs w:val="21"/>
        </w:rPr>
        <w:t>4</w:t>
      </w:r>
    </w:p>
    <w:p w14:paraId="3E8262AF" w14:textId="4F53A70A"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现在看来，“海利根斯塔特遗嘱”并不算遗嘱。它是贝多芬向死而生的曲折的内心纪录。这份遗嘱如今出现在德国的中小学课本中，鼓励年轻人。</w:t>
      </w:r>
    </w:p>
    <w:p w14:paraId="37304BD5" w14:textId="33FD4DB5"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 xml:space="preserve"> “啊，你们这些人说我充满敌意、喜怒无常、愤世嫉俗。你们怎样冤枉我啊……我的心和灵魂充满了善意的柔情……”他是一个心怀大爱的人，但他不否认他只是个普通人，在意他人的目光——“一种灼热的焦虑就抓住了我，因为我害怕我的病情被别人注意”。而且他还爱说教——“只有德行，而不是金钱，才能带来幸福”。</w:t>
      </w:r>
    </w:p>
    <w:p w14:paraId="3C866750" w14:textId="179AF405"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耳聋让他死了一次。在痛苦的焚烧之后重生，他写下这样的句子——“只有我的艺术阻止了我。啊，我觉得，在把我内心感受到的一切表达出来之前，我是不可能离开这个世界的。因此，我就饶了这可怜的一命。”</w:t>
      </w:r>
    </w:p>
    <w:p w14:paraId="7E6997D9" w14:textId="2E90206F"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没有考验如何成就天才。让音乐家失去听觉，这也太蹊跷了。大概上帝决定要将他鞭策成伟人，变成神。对于这样一个暴躁的人，上帝给他的磨练是隐忍，是“28岁就被迫成为一个哲学家”。命运的辉煌、荒谬与不测，戏剧化的对峙出现在真实的人生。痛苦摧毁了他，侵蚀他温柔的慢板，</w:t>
      </w:r>
      <w:r w:rsidRPr="00F8722B">
        <w:rPr>
          <w:rFonts w:ascii="宋体" w:eastAsia="宋体" w:hAnsi="宋体" w:hint="eastAsia"/>
          <w:szCs w:val="21"/>
        </w:rPr>
        <w:lastRenderedPageBreak/>
        <w:t>导致他晚年的颓废。它激起的反弹力量也是剧烈的，痛苦的，他奋力扼住咽喉与命运战斗的时候，从未想过与耳聋和解，与命运讲和。他没有原谅过。</w:t>
      </w:r>
    </w:p>
    <w:p w14:paraId="3164E261" w14:textId="6A391A23"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浪漫的年代真的过去了。这个浮躁的世界里，日新月异，走马观花，朝不保夕，坚固的事物都面临烟消云散。我们习惯沉默、闷骚，低调，酷，失语，旁观，不再试图表达自己，奉献自己。面对贝多芬的直抒胸臆咆哮呐喊热泪盈眶，几乎有些不知所措；他的激情和理想主义，是不是已经高大到可笑？这个年代人们真的能够理解贝多芬么？贝多芬被摇滚，被解构，被恶搞，被安上强奸未遂的罪。据说如今法国人也不怎么读大部头的《约翰·克里斯朵夫》了。我们从小被教育得安分得体，如今正准备“优雅地变老”。</w:t>
      </w:r>
    </w:p>
    <w:p w14:paraId="6223C3B5" w14:textId="2BACAC6C" w:rsidR="00F8722B" w:rsidRPr="00F8722B" w:rsidRDefault="00F8722B" w:rsidP="00F8722B">
      <w:pPr>
        <w:autoSpaceDE w:val="0"/>
        <w:autoSpaceDN w:val="0"/>
        <w:adjustRightInd w:val="0"/>
        <w:rPr>
          <w:rFonts w:ascii="宋体" w:eastAsia="宋体" w:hAnsi="宋体"/>
          <w:szCs w:val="21"/>
        </w:rPr>
      </w:pPr>
      <w:r>
        <w:rPr>
          <w:rFonts w:ascii="宋体" w:eastAsia="宋体" w:hAnsi="宋体" w:hint="eastAsia"/>
          <w:szCs w:val="21"/>
        </w:rPr>
        <w:t xml:space="preserve">    </w:t>
      </w:r>
      <w:r w:rsidRPr="00F8722B">
        <w:rPr>
          <w:rFonts w:ascii="宋体" w:eastAsia="宋体" w:hAnsi="宋体" w:hint="eastAsia"/>
          <w:szCs w:val="21"/>
        </w:rPr>
        <w:t>但我们依旧被他的音乐深深打动。在浮华年代，在这个没有真相的城市里，听见贝多芬的慢板，时常会叫人热泪盈眶。我相信在每一个年代，总会有为了贝多芬而安静下来的时分。这里没有泛泛而谈，没有虚假的笑容，没有不痛不痒的装饰；他扔掉假发、敞开胸膛冲进古典圣殿；他以漫长的展开段深入情感之核，因而拥有钻石般的璀璨之光，直射你我的灵魂。任五音乱耳，新声旧曲，都遮掩不了他的光芒。形式与风格，都会随时间湮灭，但人性和自由的精神不会。他教我们不相信命运，却再次相信情感的力量、冒险的意义和创造的价值。弹奏贝多芬，聆听贝多芬，因而成为一种人生的历练。就像罗曼·罗兰说的，在人生的战场上，他总会给予我们支持和帮助。</w:t>
      </w:r>
    </w:p>
    <w:p w14:paraId="1117EAE5" w14:textId="77777777" w:rsidR="00F8722B" w:rsidRPr="00F8722B" w:rsidRDefault="00F8722B" w:rsidP="00F8722B">
      <w:pPr>
        <w:autoSpaceDE w:val="0"/>
        <w:autoSpaceDN w:val="0"/>
        <w:adjustRightInd w:val="0"/>
        <w:rPr>
          <w:rFonts w:ascii="宋体" w:eastAsia="宋体" w:hAnsi="宋体"/>
          <w:szCs w:val="21"/>
        </w:rPr>
      </w:pPr>
    </w:p>
    <w:p w14:paraId="5D9B1B7F" w14:textId="77777777" w:rsidR="00F8722B" w:rsidRPr="00F8722B" w:rsidRDefault="00F8722B" w:rsidP="00F8722B">
      <w:pPr>
        <w:autoSpaceDE w:val="0"/>
        <w:autoSpaceDN w:val="0"/>
        <w:adjustRightInd w:val="0"/>
        <w:rPr>
          <w:rFonts w:ascii="宋体" w:eastAsia="宋体" w:hAnsi="宋体"/>
          <w:szCs w:val="21"/>
        </w:rPr>
      </w:pPr>
    </w:p>
    <w:p w14:paraId="227ABBD8" w14:textId="77777777" w:rsidR="00F8722B" w:rsidRPr="00F8722B" w:rsidRDefault="00F8722B" w:rsidP="00F8722B">
      <w:pPr>
        <w:autoSpaceDE w:val="0"/>
        <w:autoSpaceDN w:val="0"/>
        <w:adjustRightInd w:val="0"/>
        <w:rPr>
          <w:rFonts w:ascii="宋体" w:eastAsia="宋体" w:hAnsi="宋体"/>
          <w:szCs w:val="21"/>
        </w:rPr>
      </w:pPr>
    </w:p>
    <w:p w14:paraId="45B434D1" w14:textId="7F4DE171" w:rsidR="005E3A7C" w:rsidRPr="00F8722B" w:rsidRDefault="005E3A7C" w:rsidP="00EA1786">
      <w:pPr>
        <w:autoSpaceDE w:val="0"/>
        <w:autoSpaceDN w:val="0"/>
        <w:adjustRightInd w:val="0"/>
        <w:rPr>
          <w:rFonts w:ascii="宋体" w:eastAsia="宋体" w:hAnsi="宋体"/>
          <w:szCs w:val="21"/>
        </w:rPr>
      </w:pPr>
    </w:p>
    <w:sectPr w:rsidR="005E3A7C" w:rsidRPr="00F8722B" w:rsidSect="00E435BF">
      <w:footerReference w:type="even" r:id="rId8"/>
      <w:footerReference w:type="default" r:id="rId9"/>
      <w:pgSz w:w="9980" w:h="14180" w:code="34"/>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81BE3" w14:textId="77777777" w:rsidR="006D1B35" w:rsidRDefault="006D1B35">
      <w:r>
        <w:separator/>
      </w:r>
    </w:p>
  </w:endnote>
  <w:endnote w:type="continuationSeparator" w:id="0">
    <w:p w14:paraId="6ED98675" w14:textId="77777777" w:rsidR="006D1B35" w:rsidRDefault="006D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DA33" w14:textId="77777777" w:rsidR="001C1A69" w:rsidRDefault="001C1A69" w:rsidP="002F1B61">
    <w:pPr>
      <w:pStyle w:val="a5"/>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E02E8E" w14:textId="77777777" w:rsidR="001C1A69" w:rsidRDefault="001C1A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D9D7D" w14:textId="77777777" w:rsidR="001C1A69" w:rsidRDefault="001C1A69" w:rsidP="002F1B61">
    <w:pPr>
      <w:pStyle w:val="a5"/>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02066">
      <w:rPr>
        <w:rStyle w:val="a9"/>
        <w:noProof/>
      </w:rPr>
      <w:t>1</w:t>
    </w:r>
    <w:r>
      <w:rPr>
        <w:rStyle w:val="a9"/>
      </w:rPr>
      <w:fldChar w:fldCharType="end"/>
    </w:r>
  </w:p>
  <w:p w14:paraId="2DD92CE3" w14:textId="77777777" w:rsidR="00A267C9" w:rsidRDefault="00A267C9">
    <w:pPr>
      <w:pStyle w:val="a5"/>
    </w:pPr>
    <w:r>
      <w:rPr>
        <w:noProof/>
      </w:rPr>
      <mc:AlternateContent>
        <mc:Choice Requires="wps">
          <w:drawing>
            <wp:anchor distT="0" distB="0" distL="114300" distR="114300" simplePos="0" relativeHeight="251659264" behindDoc="0" locked="0" layoutInCell="1" allowOverlap="1" wp14:anchorId="07CDAD15" wp14:editId="7875A48A">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70206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1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" filled="f" stroked="f" strokeweight=".5pt">
              <v:path arrowok="t"/>
              <v:textbox style="mso-fit-shape-to-text:t" inset="0,0,0,0">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70206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9FBBD" w14:textId="77777777" w:rsidR="006D1B35" w:rsidRDefault="006D1B35">
      <w:r>
        <w:separator/>
      </w:r>
    </w:p>
  </w:footnote>
  <w:footnote w:type="continuationSeparator" w:id="0">
    <w:p w14:paraId="4E6057D2" w14:textId="77777777" w:rsidR="006D1B35" w:rsidRDefault="006D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F78"/>
    <w:multiLevelType w:val="hybridMultilevel"/>
    <w:tmpl w:val="61E28060"/>
    <w:lvl w:ilvl="0" w:tplc="769CE1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A12173"/>
    <w:multiLevelType w:val="hybridMultilevel"/>
    <w:tmpl w:val="5E1E0DEC"/>
    <w:lvl w:ilvl="0" w:tplc="5FA47EB8">
      <w:start w:val="2"/>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4C1C3F"/>
    <w:multiLevelType w:val="hybridMultilevel"/>
    <w:tmpl w:val="62466E0A"/>
    <w:lvl w:ilvl="0" w:tplc="C3D2FC72">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1DC5849"/>
    <w:multiLevelType w:val="hybridMultilevel"/>
    <w:tmpl w:val="F70650B4"/>
    <w:lvl w:ilvl="0" w:tplc="92540A4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8065F9F"/>
    <w:multiLevelType w:val="hybridMultilevel"/>
    <w:tmpl w:val="32484052"/>
    <w:lvl w:ilvl="0" w:tplc="33FEF7C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A23936"/>
    <w:multiLevelType w:val="hybridMultilevel"/>
    <w:tmpl w:val="D2C6B4FA"/>
    <w:lvl w:ilvl="0" w:tplc="C526F2C4">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F8F637D"/>
    <w:multiLevelType w:val="hybridMultilevel"/>
    <w:tmpl w:val="FC026BCA"/>
    <w:lvl w:ilvl="0" w:tplc="0B98198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FC5458"/>
    <w:multiLevelType w:val="hybridMultilevel"/>
    <w:tmpl w:val="04F207BE"/>
    <w:lvl w:ilvl="0" w:tplc="470C102C">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DC33AFB"/>
    <w:multiLevelType w:val="hybridMultilevel"/>
    <w:tmpl w:val="0B728D10"/>
    <w:lvl w:ilvl="0" w:tplc="31C0F20A">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03B103C"/>
    <w:multiLevelType w:val="hybridMultilevel"/>
    <w:tmpl w:val="91A05396"/>
    <w:lvl w:ilvl="0" w:tplc="8E9A0EF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342651F0"/>
    <w:multiLevelType w:val="hybridMultilevel"/>
    <w:tmpl w:val="4E98B68A"/>
    <w:lvl w:ilvl="0" w:tplc="9FE45EE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C826368"/>
    <w:multiLevelType w:val="hybridMultilevel"/>
    <w:tmpl w:val="058874C6"/>
    <w:lvl w:ilvl="0" w:tplc="32AA20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15B3E78"/>
    <w:multiLevelType w:val="hybridMultilevel"/>
    <w:tmpl w:val="D7F8C344"/>
    <w:lvl w:ilvl="0" w:tplc="01E2A5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862F8C"/>
    <w:multiLevelType w:val="hybridMultilevel"/>
    <w:tmpl w:val="4F028BFE"/>
    <w:lvl w:ilvl="0" w:tplc="B77EDB5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3CF2860"/>
    <w:multiLevelType w:val="hybridMultilevel"/>
    <w:tmpl w:val="26F27B56"/>
    <w:lvl w:ilvl="0" w:tplc="6CCAE7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7"/>
  </w:num>
  <w:num w:numId="4">
    <w:abstractNumId w:val="1"/>
  </w:num>
  <w:num w:numId="5">
    <w:abstractNumId w:val="11"/>
  </w:num>
  <w:num w:numId="6">
    <w:abstractNumId w:val="4"/>
  </w:num>
  <w:num w:numId="7">
    <w:abstractNumId w:val="10"/>
  </w:num>
  <w:num w:numId="8">
    <w:abstractNumId w:val="5"/>
  </w:num>
  <w:num w:numId="9">
    <w:abstractNumId w:val="0"/>
  </w:num>
  <w:num w:numId="10">
    <w:abstractNumId w:val="13"/>
  </w:num>
  <w:num w:numId="11">
    <w:abstractNumId w:val="9"/>
  </w:num>
  <w:num w:numId="12">
    <w:abstractNumId w:val="2"/>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84926"/>
    <w:rsid w:val="001934FE"/>
    <w:rsid w:val="001A21D4"/>
    <w:rsid w:val="001A26E6"/>
    <w:rsid w:val="001A525F"/>
    <w:rsid w:val="001B2071"/>
    <w:rsid w:val="001C1707"/>
    <w:rsid w:val="001C1A69"/>
    <w:rsid w:val="001C2241"/>
    <w:rsid w:val="001C3B86"/>
    <w:rsid w:val="001D17E0"/>
    <w:rsid w:val="001E6908"/>
    <w:rsid w:val="002065B2"/>
    <w:rsid w:val="00211F1B"/>
    <w:rsid w:val="00212B4D"/>
    <w:rsid w:val="00216EC4"/>
    <w:rsid w:val="0022587E"/>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3018E"/>
    <w:rsid w:val="00351EF4"/>
    <w:rsid w:val="003527C3"/>
    <w:rsid w:val="00365E5A"/>
    <w:rsid w:val="003977D8"/>
    <w:rsid w:val="003C4465"/>
    <w:rsid w:val="003C6410"/>
    <w:rsid w:val="003D31F5"/>
    <w:rsid w:val="003D4034"/>
    <w:rsid w:val="003D4152"/>
    <w:rsid w:val="003E6A9D"/>
    <w:rsid w:val="003F71E6"/>
    <w:rsid w:val="003F73CF"/>
    <w:rsid w:val="00400D31"/>
    <w:rsid w:val="0041416D"/>
    <w:rsid w:val="00420944"/>
    <w:rsid w:val="00424DCB"/>
    <w:rsid w:val="004442FF"/>
    <w:rsid w:val="00453720"/>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1D56"/>
    <w:rsid w:val="005248C4"/>
    <w:rsid w:val="00534B10"/>
    <w:rsid w:val="00535001"/>
    <w:rsid w:val="0053537F"/>
    <w:rsid w:val="00545F2D"/>
    <w:rsid w:val="005478AA"/>
    <w:rsid w:val="00551F7E"/>
    <w:rsid w:val="00553737"/>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446F"/>
    <w:rsid w:val="005F691B"/>
    <w:rsid w:val="00610105"/>
    <w:rsid w:val="00615FB5"/>
    <w:rsid w:val="00620622"/>
    <w:rsid w:val="0062216F"/>
    <w:rsid w:val="006233DC"/>
    <w:rsid w:val="00624B18"/>
    <w:rsid w:val="006362C3"/>
    <w:rsid w:val="00636D73"/>
    <w:rsid w:val="006431A2"/>
    <w:rsid w:val="00645C80"/>
    <w:rsid w:val="0066374A"/>
    <w:rsid w:val="00663A1A"/>
    <w:rsid w:val="006737FC"/>
    <w:rsid w:val="00676CC3"/>
    <w:rsid w:val="00682A90"/>
    <w:rsid w:val="006907B3"/>
    <w:rsid w:val="00691D78"/>
    <w:rsid w:val="006A7E40"/>
    <w:rsid w:val="006B099D"/>
    <w:rsid w:val="006B2317"/>
    <w:rsid w:val="006B2D5C"/>
    <w:rsid w:val="006D1B35"/>
    <w:rsid w:val="006D23B8"/>
    <w:rsid w:val="006E2D84"/>
    <w:rsid w:val="006E43CF"/>
    <w:rsid w:val="006F3FB3"/>
    <w:rsid w:val="006F45E0"/>
    <w:rsid w:val="006F618C"/>
    <w:rsid w:val="006F63D1"/>
    <w:rsid w:val="006F70B4"/>
    <w:rsid w:val="0070201A"/>
    <w:rsid w:val="00702066"/>
    <w:rsid w:val="007029C0"/>
    <w:rsid w:val="00703C5B"/>
    <w:rsid w:val="00706AD6"/>
    <w:rsid w:val="00714D7B"/>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74667"/>
    <w:rsid w:val="0078352C"/>
    <w:rsid w:val="00786022"/>
    <w:rsid w:val="007A0C4D"/>
    <w:rsid w:val="007A177C"/>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46696"/>
    <w:rsid w:val="00962162"/>
    <w:rsid w:val="0096353A"/>
    <w:rsid w:val="00963B7D"/>
    <w:rsid w:val="009770DE"/>
    <w:rsid w:val="009806F3"/>
    <w:rsid w:val="009B6B8A"/>
    <w:rsid w:val="009C076E"/>
    <w:rsid w:val="009F284E"/>
    <w:rsid w:val="009F4A52"/>
    <w:rsid w:val="009F66AF"/>
    <w:rsid w:val="00A070CA"/>
    <w:rsid w:val="00A16B4E"/>
    <w:rsid w:val="00A2447B"/>
    <w:rsid w:val="00A25F8A"/>
    <w:rsid w:val="00A267C9"/>
    <w:rsid w:val="00A31B23"/>
    <w:rsid w:val="00A40CF0"/>
    <w:rsid w:val="00A422E2"/>
    <w:rsid w:val="00A442DE"/>
    <w:rsid w:val="00A537AB"/>
    <w:rsid w:val="00A5794B"/>
    <w:rsid w:val="00A61188"/>
    <w:rsid w:val="00A647A5"/>
    <w:rsid w:val="00A704A8"/>
    <w:rsid w:val="00A71E46"/>
    <w:rsid w:val="00A762F7"/>
    <w:rsid w:val="00A80782"/>
    <w:rsid w:val="00A82E0F"/>
    <w:rsid w:val="00A849A3"/>
    <w:rsid w:val="00AB631D"/>
    <w:rsid w:val="00AB6879"/>
    <w:rsid w:val="00AC3A0D"/>
    <w:rsid w:val="00AD21DA"/>
    <w:rsid w:val="00AD7115"/>
    <w:rsid w:val="00AE1CEC"/>
    <w:rsid w:val="00AF0803"/>
    <w:rsid w:val="00AF2E0F"/>
    <w:rsid w:val="00B046E3"/>
    <w:rsid w:val="00B100E2"/>
    <w:rsid w:val="00B11742"/>
    <w:rsid w:val="00B14E15"/>
    <w:rsid w:val="00B15FDA"/>
    <w:rsid w:val="00B1637E"/>
    <w:rsid w:val="00B26D4D"/>
    <w:rsid w:val="00B34020"/>
    <w:rsid w:val="00B35569"/>
    <w:rsid w:val="00B36148"/>
    <w:rsid w:val="00B3789D"/>
    <w:rsid w:val="00B53619"/>
    <w:rsid w:val="00B55770"/>
    <w:rsid w:val="00B7687E"/>
    <w:rsid w:val="00B936A1"/>
    <w:rsid w:val="00BA0E4A"/>
    <w:rsid w:val="00BB493B"/>
    <w:rsid w:val="00BD71AD"/>
    <w:rsid w:val="00BF3AD3"/>
    <w:rsid w:val="00BF7115"/>
    <w:rsid w:val="00C1600A"/>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95554"/>
    <w:rsid w:val="00DA6436"/>
    <w:rsid w:val="00DB2161"/>
    <w:rsid w:val="00DB638F"/>
    <w:rsid w:val="00DB7CF0"/>
    <w:rsid w:val="00DC0068"/>
    <w:rsid w:val="00DC7AEB"/>
    <w:rsid w:val="00DD27C6"/>
    <w:rsid w:val="00DE5F8D"/>
    <w:rsid w:val="00DE68C2"/>
    <w:rsid w:val="00DF10B7"/>
    <w:rsid w:val="00DF5193"/>
    <w:rsid w:val="00E00244"/>
    <w:rsid w:val="00E00AB1"/>
    <w:rsid w:val="00E06513"/>
    <w:rsid w:val="00E14860"/>
    <w:rsid w:val="00E14EFD"/>
    <w:rsid w:val="00E14F4C"/>
    <w:rsid w:val="00E216D5"/>
    <w:rsid w:val="00E2291A"/>
    <w:rsid w:val="00E24604"/>
    <w:rsid w:val="00E31B6C"/>
    <w:rsid w:val="00E435BF"/>
    <w:rsid w:val="00E45911"/>
    <w:rsid w:val="00E62131"/>
    <w:rsid w:val="00E85070"/>
    <w:rsid w:val="00E93EFD"/>
    <w:rsid w:val="00E97562"/>
    <w:rsid w:val="00EA1786"/>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2AB"/>
    <w:rsid w:val="00F63DF4"/>
    <w:rsid w:val="00F64BEB"/>
    <w:rsid w:val="00F66658"/>
    <w:rsid w:val="00F845B1"/>
    <w:rsid w:val="00F8722B"/>
    <w:rsid w:val="00F90A03"/>
    <w:rsid w:val="00F92A5D"/>
    <w:rsid w:val="00FA28F6"/>
    <w:rsid w:val="00FC6F83"/>
    <w:rsid w:val="00FD4E03"/>
    <w:rsid w:val="00FE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FD6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Char"/>
    <w:rsid w:val="005616FB"/>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5"/>
    <w:rsid w:val="005616FB"/>
    <w:rPr>
      <w:rFonts w:ascii="Calibri" w:eastAsia="宋体" w:hAnsi="Calibri" w:cs="Times New Roman"/>
      <w:sz w:val="18"/>
    </w:rPr>
  </w:style>
  <w:style w:type="character" w:styleId="a6">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7">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8">
    <w:name w:val="Emphasis"/>
    <w:basedOn w:val="a0"/>
    <w:uiPriority w:val="20"/>
    <w:qFormat/>
    <w:rsid w:val="002E75EB"/>
    <w:rPr>
      <w:i/>
      <w:iCs/>
    </w:rPr>
  </w:style>
  <w:style w:type="character" w:styleId="a9">
    <w:name w:val="page number"/>
    <w:basedOn w:val="a0"/>
    <w:uiPriority w:val="99"/>
    <w:semiHidden/>
    <w:unhideWhenUsed/>
    <w:rsid w:val="001C1A69"/>
  </w:style>
  <w:style w:type="paragraph" w:styleId="aa">
    <w:name w:val="header"/>
    <w:basedOn w:val="a"/>
    <w:link w:val="Char0"/>
    <w:uiPriority w:val="99"/>
    <w:unhideWhenUsed/>
    <w:rsid w:val="00FA28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FA28F6"/>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Char"/>
    <w:rsid w:val="005616FB"/>
    <w:pPr>
      <w:widowControl w:val="0"/>
      <w:tabs>
        <w:tab w:val="center" w:pos="4153"/>
        <w:tab w:val="right" w:pos="8306"/>
      </w:tabs>
      <w:snapToGrid w:val="0"/>
    </w:pPr>
    <w:rPr>
      <w:rFonts w:ascii="Calibri" w:eastAsia="宋体" w:hAnsi="Calibri"/>
      <w:kern w:val="2"/>
      <w:sz w:val="18"/>
    </w:rPr>
  </w:style>
  <w:style w:type="character" w:customStyle="1" w:styleId="Char">
    <w:name w:val="页脚 Char"/>
    <w:basedOn w:val="a0"/>
    <w:link w:val="a5"/>
    <w:rsid w:val="005616FB"/>
    <w:rPr>
      <w:rFonts w:ascii="Calibri" w:eastAsia="宋体" w:hAnsi="Calibri" w:cs="Times New Roman"/>
      <w:sz w:val="18"/>
    </w:rPr>
  </w:style>
  <w:style w:type="character" w:styleId="a6">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7">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8">
    <w:name w:val="Emphasis"/>
    <w:basedOn w:val="a0"/>
    <w:uiPriority w:val="20"/>
    <w:qFormat/>
    <w:rsid w:val="002E75EB"/>
    <w:rPr>
      <w:i/>
      <w:iCs/>
    </w:rPr>
  </w:style>
  <w:style w:type="character" w:styleId="a9">
    <w:name w:val="page number"/>
    <w:basedOn w:val="a0"/>
    <w:uiPriority w:val="99"/>
    <w:semiHidden/>
    <w:unhideWhenUsed/>
    <w:rsid w:val="001C1A69"/>
  </w:style>
  <w:style w:type="paragraph" w:styleId="aa">
    <w:name w:val="header"/>
    <w:basedOn w:val="a"/>
    <w:link w:val="Char0"/>
    <w:uiPriority w:val="99"/>
    <w:unhideWhenUsed/>
    <w:rsid w:val="00FA28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FA28F6"/>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9628">
      <w:bodyDiv w:val="1"/>
      <w:marLeft w:val="0"/>
      <w:marRight w:val="0"/>
      <w:marTop w:val="0"/>
      <w:marBottom w:val="0"/>
      <w:divBdr>
        <w:top w:val="none" w:sz="0" w:space="0" w:color="auto"/>
        <w:left w:val="none" w:sz="0" w:space="0" w:color="auto"/>
        <w:bottom w:val="none" w:sz="0" w:space="0" w:color="auto"/>
        <w:right w:val="none" w:sz="0" w:space="0" w:color="auto"/>
      </w:divBdr>
    </w:div>
    <w:div w:id="119998469">
      <w:bodyDiv w:val="1"/>
      <w:marLeft w:val="0"/>
      <w:marRight w:val="0"/>
      <w:marTop w:val="0"/>
      <w:marBottom w:val="0"/>
      <w:divBdr>
        <w:top w:val="none" w:sz="0" w:space="0" w:color="auto"/>
        <w:left w:val="none" w:sz="0" w:space="0" w:color="auto"/>
        <w:bottom w:val="none" w:sz="0" w:space="0" w:color="auto"/>
        <w:right w:val="none" w:sz="0" w:space="0" w:color="auto"/>
      </w:divBdr>
    </w:div>
    <w:div w:id="235360595">
      <w:bodyDiv w:val="1"/>
      <w:marLeft w:val="0"/>
      <w:marRight w:val="0"/>
      <w:marTop w:val="0"/>
      <w:marBottom w:val="0"/>
      <w:divBdr>
        <w:top w:val="none" w:sz="0" w:space="0" w:color="auto"/>
        <w:left w:val="none" w:sz="0" w:space="0" w:color="auto"/>
        <w:bottom w:val="none" w:sz="0" w:space="0" w:color="auto"/>
        <w:right w:val="none" w:sz="0" w:space="0" w:color="auto"/>
      </w:divBdr>
    </w:div>
    <w:div w:id="238055678">
      <w:bodyDiv w:val="1"/>
      <w:marLeft w:val="0"/>
      <w:marRight w:val="0"/>
      <w:marTop w:val="0"/>
      <w:marBottom w:val="0"/>
      <w:divBdr>
        <w:top w:val="none" w:sz="0" w:space="0" w:color="auto"/>
        <w:left w:val="none" w:sz="0" w:space="0" w:color="auto"/>
        <w:bottom w:val="none" w:sz="0" w:space="0" w:color="auto"/>
        <w:right w:val="none" w:sz="0" w:space="0" w:color="auto"/>
      </w:divBdr>
    </w:div>
    <w:div w:id="271520154">
      <w:bodyDiv w:val="1"/>
      <w:marLeft w:val="0"/>
      <w:marRight w:val="0"/>
      <w:marTop w:val="0"/>
      <w:marBottom w:val="0"/>
      <w:divBdr>
        <w:top w:val="none" w:sz="0" w:space="0" w:color="auto"/>
        <w:left w:val="none" w:sz="0" w:space="0" w:color="auto"/>
        <w:bottom w:val="none" w:sz="0" w:space="0" w:color="auto"/>
        <w:right w:val="none" w:sz="0" w:space="0" w:color="auto"/>
      </w:divBdr>
    </w:div>
    <w:div w:id="287710144">
      <w:bodyDiv w:val="1"/>
      <w:marLeft w:val="0"/>
      <w:marRight w:val="0"/>
      <w:marTop w:val="0"/>
      <w:marBottom w:val="0"/>
      <w:divBdr>
        <w:top w:val="none" w:sz="0" w:space="0" w:color="auto"/>
        <w:left w:val="none" w:sz="0" w:space="0" w:color="auto"/>
        <w:bottom w:val="none" w:sz="0" w:space="0" w:color="auto"/>
        <w:right w:val="none" w:sz="0" w:space="0" w:color="auto"/>
      </w:divBdr>
    </w:div>
    <w:div w:id="309135735">
      <w:bodyDiv w:val="1"/>
      <w:marLeft w:val="0"/>
      <w:marRight w:val="0"/>
      <w:marTop w:val="0"/>
      <w:marBottom w:val="0"/>
      <w:divBdr>
        <w:top w:val="none" w:sz="0" w:space="0" w:color="auto"/>
        <w:left w:val="none" w:sz="0" w:space="0" w:color="auto"/>
        <w:bottom w:val="none" w:sz="0" w:space="0" w:color="auto"/>
        <w:right w:val="none" w:sz="0" w:space="0" w:color="auto"/>
      </w:divBdr>
    </w:div>
    <w:div w:id="317922333">
      <w:bodyDiv w:val="1"/>
      <w:marLeft w:val="0"/>
      <w:marRight w:val="0"/>
      <w:marTop w:val="0"/>
      <w:marBottom w:val="0"/>
      <w:divBdr>
        <w:top w:val="none" w:sz="0" w:space="0" w:color="auto"/>
        <w:left w:val="none" w:sz="0" w:space="0" w:color="auto"/>
        <w:bottom w:val="none" w:sz="0" w:space="0" w:color="auto"/>
        <w:right w:val="none" w:sz="0" w:space="0" w:color="auto"/>
      </w:divBdr>
    </w:div>
    <w:div w:id="426313511">
      <w:bodyDiv w:val="1"/>
      <w:marLeft w:val="0"/>
      <w:marRight w:val="0"/>
      <w:marTop w:val="0"/>
      <w:marBottom w:val="0"/>
      <w:divBdr>
        <w:top w:val="none" w:sz="0" w:space="0" w:color="auto"/>
        <w:left w:val="none" w:sz="0" w:space="0" w:color="auto"/>
        <w:bottom w:val="none" w:sz="0" w:space="0" w:color="auto"/>
        <w:right w:val="none" w:sz="0" w:space="0" w:color="auto"/>
      </w:divBdr>
    </w:div>
    <w:div w:id="478688533">
      <w:bodyDiv w:val="1"/>
      <w:marLeft w:val="0"/>
      <w:marRight w:val="0"/>
      <w:marTop w:val="0"/>
      <w:marBottom w:val="0"/>
      <w:divBdr>
        <w:top w:val="none" w:sz="0" w:space="0" w:color="auto"/>
        <w:left w:val="none" w:sz="0" w:space="0" w:color="auto"/>
        <w:bottom w:val="none" w:sz="0" w:space="0" w:color="auto"/>
        <w:right w:val="none" w:sz="0" w:space="0" w:color="auto"/>
      </w:divBdr>
    </w:div>
    <w:div w:id="528491496">
      <w:bodyDiv w:val="1"/>
      <w:marLeft w:val="0"/>
      <w:marRight w:val="0"/>
      <w:marTop w:val="0"/>
      <w:marBottom w:val="0"/>
      <w:divBdr>
        <w:top w:val="none" w:sz="0" w:space="0" w:color="auto"/>
        <w:left w:val="none" w:sz="0" w:space="0" w:color="auto"/>
        <w:bottom w:val="none" w:sz="0" w:space="0" w:color="auto"/>
        <w:right w:val="none" w:sz="0" w:space="0" w:color="auto"/>
      </w:divBdr>
    </w:div>
    <w:div w:id="5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80705703">
          <w:marLeft w:val="0"/>
          <w:marRight w:val="0"/>
          <w:marTop w:val="0"/>
          <w:marBottom w:val="225"/>
          <w:divBdr>
            <w:top w:val="none" w:sz="0" w:space="0" w:color="auto"/>
            <w:left w:val="none" w:sz="0" w:space="0" w:color="auto"/>
            <w:bottom w:val="none" w:sz="0" w:space="0" w:color="auto"/>
            <w:right w:val="none" w:sz="0" w:space="0" w:color="auto"/>
          </w:divBdr>
        </w:div>
        <w:div w:id="1996839460">
          <w:marLeft w:val="0"/>
          <w:marRight w:val="0"/>
          <w:marTop w:val="0"/>
          <w:marBottom w:val="225"/>
          <w:divBdr>
            <w:top w:val="none" w:sz="0" w:space="0" w:color="auto"/>
            <w:left w:val="none" w:sz="0" w:space="0" w:color="auto"/>
            <w:bottom w:val="none" w:sz="0" w:space="0" w:color="auto"/>
            <w:right w:val="none" w:sz="0" w:space="0" w:color="auto"/>
          </w:divBdr>
        </w:div>
        <w:div w:id="930814436">
          <w:marLeft w:val="0"/>
          <w:marRight w:val="0"/>
          <w:marTop w:val="0"/>
          <w:marBottom w:val="225"/>
          <w:divBdr>
            <w:top w:val="none" w:sz="0" w:space="0" w:color="auto"/>
            <w:left w:val="none" w:sz="0" w:space="0" w:color="auto"/>
            <w:bottom w:val="none" w:sz="0" w:space="0" w:color="auto"/>
            <w:right w:val="none" w:sz="0" w:space="0" w:color="auto"/>
          </w:divBdr>
        </w:div>
        <w:div w:id="1555193964">
          <w:marLeft w:val="0"/>
          <w:marRight w:val="0"/>
          <w:marTop w:val="0"/>
          <w:marBottom w:val="225"/>
          <w:divBdr>
            <w:top w:val="none" w:sz="0" w:space="0" w:color="auto"/>
            <w:left w:val="none" w:sz="0" w:space="0" w:color="auto"/>
            <w:bottom w:val="none" w:sz="0" w:space="0" w:color="auto"/>
            <w:right w:val="none" w:sz="0" w:space="0" w:color="auto"/>
          </w:divBdr>
        </w:div>
      </w:divsChild>
    </w:div>
    <w:div w:id="577638865">
      <w:bodyDiv w:val="1"/>
      <w:marLeft w:val="0"/>
      <w:marRight w:val="0"/>
      <w:marTop w:val="0"/>
      <w:marBottom w:val="0"/>
      <w:divBdr>
        <w:top w:val="none" w:sz="0" w:space="0" w:color="auto"/>
        <w:left w:val="none" w:sz="0" w:space="0" w:color="auto"/>
        <w:bottom w:val="none" w:sz="0" w:space="0" w:color="auto"/>
        <w:right w:val="none" w:sz="0" w:space="0" w:color="auto"/>
      </w:divBdr>
    </w:div>
    <w:div w:id="581452249">
      <w:bodyDiv w:val="1"/>
      <w:marLeft w:val="0"/>
      <w:marRight w:val="0"/>
      <w:marTop w:val="0"/>
      <w:marBottom w:val="0"/>
      <w:divBdr>
        <w:top w:val="none" w:sz="0" w:space="0" w:color="auto"/>
        <w:left w:val="none" w:sz="0" w:space="0" w:color="auto"/>
        <w:bottom w:val="none" w:sz="0" w:space="0" w:color="auto"/>
        <w:right w:val="none" w:sz="0" w:space="0" w:color="auto"/>
      </w:divBdr>
    </w:div>
    <w:div w:id="796870419">
      <w:bodyDiv w:val="1"/>
      <w:marLeft w:val="0"/>
      <w:marRight w:val="0"/>
      <w:marTop w:val="0"/>
      <w:marBottom w:val="0"/>
      <w:divBdr>
        <w:top w:val="none" w:sz="0" w:space="0" w:color="auto"/>
        <w:left w:val="none" w:sz="0" w:space="0" w:color="auto"/>
        <w:bottom w:val="none" w:sz="0" w:space="0" w:color="auto"/>
        <w:right w:val="none" w:sz="0" w:space="0" w:color="auto"/>
      </w:divBdr>
    </w:div>
    <w:div w:id="801001614">
      <w:bodyDiv w:val="1"/>
      <w:marLeft w:val="0"/>
      <w:marRight w:val="0"/>
      <w:marTop w:val="0"/>
      <w:marBottom w:val="0"/>
      <w:divBdr>
        <w:top w:val="none" w:sz="0" w:space="0" w:color="auto"/>
        <w:left w:val="none" w:sz="0" w:space="0" w:color="auto"/>
        <w:bottom w:val="none" w:sz="0" w:space="0" w:color="auto"/>
        <w:right w:val="none" w:sz="0" w:space="0" w:color="auto"/>
      </w:divBdr>
    </w:div>
    <w:div w:id="894462381">
      <w:bodyDiv w:val="1"/>
      <w:marLeft w:val="0"/>
      <w:marRight w:val="0"/>
      <w:marTop w:val="0"/>
      <w:marBottom w:val="0"/>
      <w:divBdr>
        <w:top w:val="none" w:sz="0" w:space="0" w:color="auto"/>
        <w:left w:val="none" w:sz="0" w:space="0" w:color="auto"/>
        <w:bottom w:val="none" w:sz="0" w:space="0" w:color="auto"/>
        <w:right w:val="none" w:sz="0" w:space="0" w:color="auto"/>
      </w:divBdr>
    </w:div>
    <w:div w:id="985012564">
      <w:bodyDiv w:val="1"/>
      <w:marLeft w:val="0"/>
      <w:marRight w:val="0"/>
      <w:marTop w:val="0"/>
      <w:marBottom w:val="0"/>
      <w:divBdr>
        <w:top w:val="none" w:sz="0" w:space="0" w:color="auto"/>
        <w:left w:val="none" w:sz="0" w:space="0" w:color="auto"/>
        <w:bottom w:val="none" w:sz="0" w:space="0" w:color="auto"/>
        <w:right w:val="none" w:sz="0" w:space="0" w:color="auto"/>
      </w:divBdr>
      <w:divsChild>
        <w:div w:id="1180579512">
          <w:marLeft w:val="0"/>
          <w:marRight w:val="0"/>
          <w:marTop w:val="150"/>
          <w:marBottom w:val="15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sChild>
    </w:div>
    <w:div w:id="1048647602">
      <w:bodyDiv w:val="1"/>
      <w:marLeft w:val="0"/>
      <w:marRight w:val="0"/>
      <w:marTop w:val="0"/>
      <w:marBottom w:val="0"/>
      <w:divBdr>
        <w:top w:val="none" w:sz="0" w:space="0" w:color="auto"/>
        <w:left w:val="none" w:sz="0" w:space="0" w:color="auto"/>
        <w:bottom w:val="none" w:sz="0" w:space="0" w:color="auto"/>
        <w:right w:val="none" w:sz="0" w:space="0" w:color="auto"/>
      </w:divBdr>
    </w:div>
    <w:div w:id="1133520118">
      <w:bodyDiv w:val="1"/>
      <w:marLeft w:val="0"/>
      <w:marRight w:val="0"/>
      <w:marTop w:val="0"/>
      <w:marBottom w:val="0"/>
      <w:divBdr>
        <w:top w:val="none" w:sz="0" w:space="0" w:color="auto"/>
        <w:left w:val="none" w:sz="0" w:space="0" w:color="auto"/>
        <w:bottom w:val="none" w:sz="0" w:space="0" w:color="auto"/>
        <w:right w:val="none" w:sz="0" w:space="0" w:color="auto"/>
      </w:divBdr>
    </w:div>
    <w:div w:id="1160851338">
      <w:bodyDiv w:val="1"/>
      <w:marLeft w:val="0"/>
      <w:marRight w:val="0"/>
      <w:marTop w:val="0"/>
      <w:marBottom w:val="0"/>
      <w:divBdr>
        <w:top w:val="none" w:sz="0" w:space="0" w:color="auto"/>
        <w:left w:val="none" w:sz="0" w:space="0" w:color="auto"/>
        <w:bottom w:val="none" w:sz="0" w:space="0" w:color="auto"/>
        <w:right w:val="none" w:sz="0" w:space="0" w:color="auto"/>
      </w:divBdr>
    </w:div>
    <w:div w:id="1167600468">
      <w:bodyDiv w:val="1"/>
      <w:marLeft w:val="0"/>
      <w:marRight w:val="0"/>
      <w:marTop w:val="0"/>
      <w:marBottom w:val="0"/>
      <w:divBdr>
        <w:top w:val="none" w:sz="0" w:space="0" w:color="auto"/>
        <w:left w:val="none" w:sz="0" w:space="0" w:color="auto"/>
        <w:bottom w:val="none" w:sz="0" w:space="0" w:color="auto"/>
        <w:right w:val="none" w:sz="0" w:space="0" w:color="auto"/>
      </w:divBdr>
    </w:div>
    <w:div w:id="1315329452">
      <w:bodyDiv w:val="1"/>
      <w:marLeft w:val="0"/>
      <w:marRight w:val="0"/>
      <w:marTop w:val="0"/>
      <w:marBottom w:val="0"/>
      <w:divBdr>
        <w:top w:val="none" w:sz="0" w:space="0" w:color="auto"/>
        <w:left w:val="none" w:sz="0" w:space="0" w:color="auto"/>
        <w:bottom w:val="none" w:sz="0" w:space="0" w:color="auto"/>
        <w:right w:val="none" w:sz="0" w:space="0" w:color="auto"/>
      </w:divBdr>
    </w:div>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446927707">
      <w:bodyDiv w:val="1"/>
      <w:marLeft w:val="0"/>
      <w:marRight w:val="0"/>
      <w:marTop w:val="0"/>
      <w:marBottom w:val="0"/>
      <w:divBdr>
        <w:top w:val="none" w:sz="0" w:space="0" w:color="auto"/>
        <w:left w:val="none" w:sz="0" w:space="0" w:color="auto"/>
        <w:bottom w:val="none" w:sz="0" w:space="0" w:color="auto"/>
        <w:right w:val="none" w:sz="0" w:space="0" w:color="auto"/>
      </w:divBdr>
    </w:div>
    <w:div w:id="1481460810">
      <w:bodyDiv w:val="1"/>
      <w:marLeft w:val="0"/>
      <w:marRight w:val="0"/>
      <w:marTop w:val="0"/>
      <w:marBottom w:val="0"/>
      <w:divBdr>
        <w:top w:val="none" w:sz="0" w:space="0" w:color="auto"/>
        <w:left w:val="none" w:sz="0" w:space="0" w:color="auto"/>
        <w:bottom w:val="none" w:sz="0" w:space="0" w:color="auto"/>
        <w:right w:val="none" w:sz="0" w:space="0" w:color="auto"/>
      </w:divBdr>
    </w:div>
    <w:div w:id="1627740932">
      <w:bodyDiv w:val="1"/>
      <w:marLeft w:val="0"/>
      <w:marRight w:val="0"/>
      <w:marTop w:val="0"/>
      <w:marBottom w:val="0"/>
      <w:divBdr>
        <w:top w:val="none" w:sz="0" w:space="0" w:color="auto"/>
        <w:left w:val="none" w:sz="0" w:space="0" w:color="auto"/>
        <w:bottom w:val="none" w:sz="0" w:space="0" w:color="auto"/>
        <w:right w:val="none" w:sz="0" w:space="0" w:color="auto"/>
      </w:divBdr>
    </w:div>
    <w:div w:id="1635942274">
      <w:bodyDiv w:val="1"/>
      <w:marLeft w:val="0"/>
      <w:marRight w:val="0"/>
      <w:marTop w:val="0"/>
      <w:marBottom w:val="0"/>
      <w:divBdr>
        <w:top w:val="none" w:sz="0" w:space="0" w:color="auto"/>
        <w:left w:val="none" w:sz="0" w:space="0" w:color="auto"/>
        <w:bottom w:val="none" w:sz="0" w:space="0" w:color="auto"/>
        <w:right w:val="none" w:sz="0" w:space="0" w:color="auto"/>
      </w:divBdr>
    </w:div>
    <w:div w:id="1653635865">
      <w:bodyDiv w:val="1"/>
      <w:marLeft w:val="0"/>
      <w:marRight w:val="0"/>
      <w:marTop w:val="0"/>
      <w:marBottom w:val="0"/>
      <w:divBdr>
        <w:top w:val="none" w:sz="0" w:space="0" w:color="auto"/>
        <w:left w:val="none" w:sz="0" w:space="0" w:color="auto"/>
        <w:bottom w:val="none" w:sz="0" w:space="0" w:color="auto"/>
        <w:right w:val="none" w:sz="0" w:space="0" w:color="auto"/>
      </w:divBdr>
    </w:div>
    <w:div w:id="1689915140">
      <w:bodyDiv w:val="1"/>
      <w:marLeft w:val="0"/>
      <w:marRight w:val="0"/>
      <w:marTop w:val="0"/>
      <w:marBottom w:val="0"/>
      <w:divBdr>
        <w:top w:val="none" w:sz="0" w:space="0" w:color="auto"/>
        <w:left w:val="none" w:sz="0" w:space="0" w:color="auto"/>
        <w:bottom w:val="none" w:sz="0" w:space="0" w:color="auto"/>
        <w:right w:val="none" w:sz="0" w:space="0" w:color="auto"/>
      </w:divBdr>
    </w:div>
    <w:div w:id="1723169172">
      <w:bodyDiv w:val="1"/>
      <w:marLeft w:val="0"/>
      <w:marRight w:val="0"/>
      <w:marTop w:val="0"/>
      <w:marBottom w:val="0"/>
      <w:divBdr>
        <w:top w:val="none" w:sz="0" w:space="0" w:color="auto"/>
        <w:left w:val="none" w:sz="0" w:space="0" w:color="auto"/>
        <w:bottom w:val="none" w:sz="0" w:space="0" w:color="auto"/>
        <w:right w:val="none" w:sz="0" w:space="0" w:color="auto"/>
      </w:divBdr>
    </w:div>
    <w:div w:id="1768690275">
      <w:bodyDiv w:val="1"/>
      <w:marLeft w:val="0"/>
      <w:marRight w:val="0"/>
      <w:marTop w:val="0"/>
      <w:marBottom w:val="0"/>
      <w:divBdr>
        <w:top w:val="none" w:sz="0" w:space="0" w:color="auto"/>
        <w:left w:val="none" w:sz="0" w:space="0" w:color="auto"/>
        <w:bottom w:val="none" w:sz="0" w:space="0" w:color="auto"/>
        <w:right w:val="none" w:sz="0" w:space="0" w:color="auto"/>
      </w:divBdr>
    </w:div>
    <w:div w:id="1774742322">
      <w:bodyDiv w:val="1"/>
      <w:marLeft w:val="0"/>
      <w:marRight w:val="0"/>
      <w:marTop w:val="0"/>
      <w:marBottom w:val="0"/>
      <w:divBdr>
        <w:top w:val="none" w:sz="0" w:space="0" w:color="auto"/>
        <w:left w:val="none" w:sz="0" w:space="0" w:color="auto"/>
        <w:bottom w:val="none" w:sz="0" w:space="0" w:color="auto"/>
        <w:right w:val="none" w:sz="0" w:space="0" w:color="auto"/>
      </w:divBdr>
    </w:div>
    <w:div w:id="1789275516">
      <w:bodyDiv w:val="1"/>
      <w:marLeft w:val="0"/>
      <w:marRight w:val="0"/>
      <w:marTop w:val="0"/>
      <w:marBottom w:val="0"/>
      <w:divBdr>
        <w:top w:val="none" w:sz="0" w:space="0" w:color="auto"/>
        <w:left w:val="none" w:sz="0" w:space="0" w:color="auto"/>
        <w:bottom w:val="none" w:sz="0" w:space="0" w:color="auto"/>
        <w:right w:val="none" w:sz="0" w:space="0" w:color="auto"/>
      </w:divBdr>
    </w:div>
    <w:div w:id="1806853443">
      <w:bodyDiv w:val="1"/>
      <w:marLeft w:val="0"/>
      <w:marRight w:val="0"/>
      <w:marTop w:val="0"/>
      <w:marBottom w:val="0"/>
      <w:divBdr>
        <w:top w:val="none" w:sz="0" w:space="0" w:color="auto"/>
        <w:left w:val="none" w:sz="0" w:space="0" w:color="auto"/>
        <w:bottom w:val="none" w:sz="0" w:space="0" w:color="auto"/>
        <w:right w:val="none" w:sz="0" w:space="0" w:color="auto"/>
      </w:divBdr>
    </w:div>
    <w:div w:id="1815441159">
      <w:bodyDiv w:val="1"/>
      <w:marLeft w:val="0"/>
      <w:marRight w:val="0"/>
      <w:marTop w:val="0"/>
      <w:marBottom w:val="0"/>
      <w:divBdr>
        <w:top w:val="none" w:sz="0" w:space="0" w:color="auto"/>
        <w:left w:val="none" w:sz="0" w:space="0" w:color="auto"/>
        <w:bottom w:val="none" w:sz="0" w:space="0" w:color="auto"/>
        <w:right w:val="none" w:sz="0" w:space="0" w:color="auto"/>
      </w:divBdr>
    </w:div>
    <w:div w:id="1904565268">
      <w:bodyDiv w:val="1"/>
      <w:marLeft w:val="0"/>
      <w:marRight w:val="0"/>
      <w:marTop w:val="0"/>
      <w:marBottom w:val="0"/>
      <w:divBdr>
        <w:top w:val="none" w:sz="0" w:space="0" w:color="auto"/>
        <w:left w:val="none" w:sz="0" w:space="0" w:color="auto"/>
        <w:bottom w:val="none" w:sz="0" w:space="0" w:color="auto"/>
        <w:right w:val="none" w:sz="0" w:space="0" w:color="auto"/>
      </w:divBdr>
    </w:div>
    <w:div w:id="1978756637">
      <w:bodyDiv w:val="1"/>
      <w:marLeft w:val="0"/>
      <w:marRight w:val="0"/>
      <w:marTop w:val="0"/>
      <w:marBottom w:val="0"/>
      <w:divBdr>
        <w:top w:val="none" w:sz="0" w:space="0" w:color="auto"/>
        <w:left w:val="none" w:sz="0" w:space="0" w:color="auto"/>
        <w:bottom w:val="none" w:sz="0" w:space="0" w:color="auto"/>
        <w:right w:val="none" w:sz="0" w:space="0" w:color="auto"/>
      </w:divBdr>
    </w:div>
    <w:div w:id="1990553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cp:lastModifiedBy>
  <cp:revision>2</cp:revision>
  <dcterms:created xsi:type="dcterms:W3CDTF">2020-02-17T07:07:00Z</dcterms:created>
  <dcterms:modified xsi:type="dcterms:W3CDTF">2020-02-17T07:07:00Z</dcterms:modified>
</cp:coreProperties>
</file>