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4DC5F" w14:textId="29718B78" w:rsidR="00282247" w:rsidRPr="00551F7E" w:rsidRDefault="00282247" w:rsidP="00282247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</w:rPr>
      </w:pPr>
      <w:r w:rsidRPr="00551F7E">
        <w:rPr>
          <w:rFonts w:ascii="宋体" w:eastAsia="宋体" w:hAnsi="宋体" w:cs="Arial" w:hint="eastAsia"/>
          <w:color w:val="333333"/>
        </w:rPr>
        <w:t>第</w:t>
      </w:r>
      <w:r>
        <w:rPr>
          <w:rFonts w:ascii="宋体" w:eastAsia="宋体" w:hAnsi="宋体" w:cs="Arial" w:hint="eastAsia"/>
          <w:color w:val="333333"/>
        </w:rPr>
        <w:t>三</w:t>
      </w:r>
      <w:r w:rsidRPr="00551F7E">
        <w:rPr>
          <w:rFonts w:ascii="宋体" w:eastAsia="宋体" w:hAnsi="宋体" w:cs="Arial" w:hint="eastAsia"/>
          <w:color w:val="333333"/>
        </w:rPr>
        <w:t xml:space="preserve">周   </w:t>
      </w:r>
      <w:r>
        <w:rPr>
          <w:rFonts w:ascii="宋体" w:eastAsia="宋体" w:hAnsi="宋体" w:cs="Arial"/>
          <w:color w:val="333333"/>
        </w:rPr>
        <w:t>3.2</w:t>
      </w:r>
      <w:r w:rsidRPr="00551F7E">
        <w:rPr>
          <w:rFonts w:ascii="宋体" w:eastAsia="宋体" w:hAnsi="宋体" w:cs="Arial" w:hint="eastAsia"/>
          <w:color w:val="333333"/>
        </w:rPr>
        <w:t xml:space="preserve">  第</w:t>
      </w:r>
      <w:r>
        <w:rPr>
          <w:rFonts w:ascii="宋体" w:eastAsia="宋体" w:hAnsi="宋体" w:cs="Arial" w:hint="eastAsia"/>
          <w:color w:val="333333"/>
        </w:rPr>
        <w:t>十一</w:t>
      </w:r>
      <w:r w:rsidRPr="00551F7E">
        <w:rPr>
          <w:rFonts w:ascii="宋体" w:eastAsia="宋体" w:hAnsi="宋体" w:cs="Arial" w:hint="eastAsia"/>
          <w:color w:val="333333"/>
        </w:rPr>
        <w:t>课时   课程检测题目</w:t>
      </w:r>
      <w:r>
        <w:rPr>
          <w:rFonts w:ascii="宋体" w:eastAsia="宋体" w:hAnsi="宋体" w:cs="Arial" w:hint="eastAsia"/>
          <w:color w:val="333333"/>
        </w:rPr>
        <w:t>（第二部分：读写题目）</w:t>
      </w:r>
    </w:p>
    <w:p w14:paraId="6606FA08" w14:textId="6B15E85E" w:rsidR="00282247" w:rsidRPr="00DF23B3" w:rsidRDefault="00282247" w:rsidP="00282247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color w:val="333333"/>
        </w:rPr>
      </w:pPr>
      <w:r w:rsidRPr="00DF23B3">
        <w:rPr>
          <w:rFonts w:ascii="宋体" w:eastAsia="宋体" w:hAnsi="宋体" w:cs="Arial" w:hint="eastAsia"/>
          <w:color w:val="333333"/>
        </w:rPr>
        <w:t>《</w:t>
      </w:r>
      <w:r>
        <w:rPr>
          <w:rFonts w:ascii="宋体" w:eastAsia="宋体" w:hAnsi="宋体" w:cs="Arial" w:hint="eastAsia"/>
          <w:color w:val="333333"/>
        </w:rPr>
        <w:t>贝多芬百年祭</w:t>
      </w:r>
      <w:r w:rsidRPr="00DF23B3">
        <w:rPr>
          <w:rFonts w:ascii="宋体" w:eastAsia="宋体" w:hAnsi="宋体" w:cs="Arial" w:hint="eastAsia"/>
          <w:color w:val="333333"/>
        </w:rPr>
        <w:t>》</w:t>
      </w:r>
      <w:r>
        <w:rPr>
          <w:rFonts w:ascii="宋体" w:eastAsia="宋体" w:hAnsi="宋体" w:cs="Arial" w:hint="eastAsia"/>
          <w:color w:val="333333"/>
        </w:rPr>
        <w:t>《邹忌讽齐王纳谏》</w:t>
      </w:r>
      <w:r w:rsidRPr="00DF23B3">
        <w:rPr>
          <w:rFonts w:ascii="宋体" w:eastAsia="宋体" w:hAnsi="宋体" w:cs="Arial" w:hint="eastAsia"/>
          <w:color w:val="333333"/>
        </w:rPr>
        <w:t>测试题</w:t>
      </w:r>
    </w:p>
    <w:p w14:paraId="1D33B35F" w14:textId="186A2A42" w:rsidR="005B2071" w:rsidRPr="005B2071" w:rsidRDefault="00282247" w:rsidP="005B2071">
      <w:pPr>
        <w:rPr>
          <w:rFonts w:ascii="SimSun" w:eastAsia="SimSun" w:hAnsi="SimSun"/>
          <w:sz w:val="21"/>
          <w:szCs w:val="21"/>
        </w:rPr>
      </w:pPr>
      <w:r>
        <w:rPr>
          <w:rFonts w:ascii="SimSun" w:eastAsia="SimSun" w:hAnsi="SimSun" w:hint="eastAsia"/>
          <w:sz w:val="21"/>
          <w:szCs w:val="21"/>
        </w:rPr>
        <w:t>1</w:t>
      </w:r>
      <w:r w:rsidR="00763880">
        <w:rPr>
          <w:rFonts w:ascii="SimSun" w:eastAsia="SimSun" w:hAnsi="SimSun" w:hint="eastAsia"/>
          <w:sz w:val="21"/>
          <w:szCs w:val="21"/>
        </w:rPr>
        <w:t>.</w:t>
      </w:r>
      <w:r w:rsidR="005B2071" w:rsidRPr="005B2071">
        <w:rPr>
          <w:rFonts w:ascii="SimSun" w:eastAsia="SimSun" w:hAnsi="SimSun"/>
          <w:sz w:val="21"/>
          <w:szCs w:val="21"/>
        </w:rPr>
        <w:t xml:space="preserve"> </w:t>
      </w:r>
      <w:r w:rsidR="005B2071" w:rsidRPr="005B2071">
        <w:rPr>
          <w:rFonts w:ascii="SimSun" w:eastAsia="SimSun" w:hAnsi="SimSun" w:hint="eastAsia"/>
          <w:sz w:val="21"/>
          <w:szCs w:val="21"/>
        </w:rPr>
        <w:t>有人</w:t>
      </w:r>
      <w:r w:rsidR="005B2071" w:rsidRPr="005B2071">
        <w:rPr>
          <w:rFonts w:ascii="SimSun" w:eastAsia="SimSun" w:hAnsi="SimSun"/>
          <w:sz w:val="21"/>
          <w:szCs w:val="21"/>
        </w:rPr>
        <w:t>评</w:t>
      </w:r>
      <w:r w:rsidR="005B2071" w:rsidRPr="005B2071">
        <w:rPr>
          <w:rFonts w:ascii="SimSun" w:eastAsia="SimSun" w:hAnsi="SimSun" w:hint="eastAsia"/>
          <w:sz w:val="21"/>
          <w:szCs w:val="21"/>
        </w:rPr>
        <w:t>价</w:t>
      </w:r>
      <w:r w:rsidR="005B2071">
        <w:rPr>
          <w:rFonts w:ascii="SimSun" w:eastAsia="SimSun" w:hAnsi="SimSun" w:hint="eastAsia"/>
          <w:sz w:val="21"/>
          <w:szCs w:val="21"/>
        </w:rPr>
        <w:t>《邹忌讽齐王纳谏》充分体现了</w:t>
      </w:r>
      <w:r w:rsidR="005B2071" w:rsidRPr="005B2071">
        <w:rPr>
          <w:rFonts w:ascii="SimSun" w:eastAsia="SimSun" w:hAnsi="SimSun"/>
          <w:sz w:val="21"/>
          <w:szCs w:val="21"/>
        </w:rPr>
        <w:t>《战国策》</w:t>
      </w:r>
      <w:r w:rsidR="005B2071">
        <w:rPr>
          <w:rFonts w:ascii="SimSun" w:eastAsia="SimSun" w:hAnsi="SimSun" w:hint="eastAsia"/>
          <w:sz w:val="21"/>
          <w:szCs w:val="21"/>
        </w:rPr>
        <w:t>的</w:t>
      </w:r>
      <w:r w:rsidR="00D03032">
        <w:rPr>
          <w:rFonts w:ascii="SimSun" w:eastAsia="SimSun" w:hAnsi="SimSun" w:hint="eastAsia"/>
          <w:sz w:val="21"/>
          <w:szCs w:val="21"/>
        </w:rPr>
        <w:t>两</w:t>
      </w:r>
      <w:r w:rsidR="00D03032">
        <w:rPr>
          <w:rFonts w:ascii="SimSun" w:eastAsia="SimSun" w:hAnsi="SimSun"/>
          <w:sz w:val="21"/>
          <w:szCs w:val="21"/>
        </w:rPr>
        <w:t>大特点：一智谋细，二</w:t>
      </w:r>
      <w:r w:rsidR="005B2071" w:rsidRPr="005B2071">
        <w:rPr>
          <w:rFonts w:ascii="SimSun" w:eastAsia="SimSun" w:hAnsi="SimSun"/>
          <w:sz w:val="21"/>
          <w:szCs w:val="21"/>
        </w:rPr>
        <w:t>文辞妙。</w:t>
      </w:r>
      <w:r w:rsidR="005B2071">
        <w:rPr>
          <w:rFonts w:ascii="SimSun" w:eastAsia="SimSun" w:hAnsi="SimSun" w:hint="eastAsia"/>
          <w:sz w:val="21"/>
          <w:szCs w:val="21"/>
        </w:rPr>
        <w:t>请结合文本内容，简单阐述。</w:t>
      </w:r>
      <w:r>
        <w:rPr>
          <w:rFonts w:ascii="SimSun" w:eastAsia="SimSun" w:hAnsi="SimSun" w:hint="eastAsia"/>
          <w:sz w:val="21"/>
          <w:szCs w:val="21"/>
        </w:rPr>
        <w:t>（10分）</w:t>
      </w:r>
    </w:p>
    <w:p w14:paraId="0C263297" w14:textId="51F696DB" w:rsidR="009770DE" w:rsidRDefault="00282247" w:rsidP="00D45826">
      <w:pPr>
        <w:autoSpaceDE w:val="0"/>
        <w:autoSpaceDN w:val="0"/>
        <w:adjustRightInd w:val="0"/>
        <w:spacing w:line="340" w:lineRule="atLeast"/>
        <w:rPr>
          <w:rFonts w:ascii="SimSun" w:eastAsia="SimSun" w:hAnsi="SimSun"/>
          <w:sz w:val="21"/>
          <w:szCs w:val="21"/>
        </w:rPr>
      </w:pPr>
      <w:r>
        <w:rPr>
          <w:rFonts w:ascii="SimSun" w:eastAsia="SimSun" w:hAnsi="SimSun" w:hint="eastAsia"/>
          <w:sz w:val="21"/>
          <w:szCs w:val="21"/>
        </w:rPr>
        <w:t>2</w:t>
      </w:r>
      <w:r w:rsidR="005B2071">
        <w:rPr>
          <w:rFonts w:ascii="SimSun" w:eastAsia="SimSun" w:hAnsi="SimSun" w:hint="eastAsia"/>
          <w:sz w:val="21"/>
          <w:szCs w:val="21"/>
        </w:rPr>
        <w:t>.为纪念贝多芬诞辰250周年，贝多芬纪念馆进行改造，向社会征集以下内容。</w:t>
      </w:r>
      <w:r>
        <w:rPr>
          <w:rFonts w:ascii="SimSun" w:eastAsia="SimSun" w:hAnsi="SimSun" w:hint="eastAsia"/>
          <w:sz w:val="21"/>
          <w:szCs w:val="21"/>
        </w:rPr>
        <w:t>（10分）</w:t>
      </w:r>
    </w:p>
    <w:p w14:paraId="64342671" w14:textId="3C72A402" w:rsidR="005B2071" w:rsidRDefault="005B2071" w:rsidP="00D45826">
      <w:pPr>
        <w:autoSpaceDE w:val="0"/>
        <w:autoSpaceDN w:val="0"/>
        <w:adjustRightInd w:val="0"/>
        <w:spacing w:line="340" w:lineRule="atLeast"/>
        <w:rPr>
          <w:rFonts w:ascii="SimSun" w:eastAsia="SimSun" w:hAnsi="SimSun"/>
          <w:sz w:val="21"/>
          <w:szCs w:val="21"/>
        </w:rPr>
      </w:pPr>
      <w:r>
        <w:rPr>
          <w:rFonts w:ascii="SimSun" w:eastAsia="SimSun" w:hAnsi="SimSun" w:hint="eastAsia"/>
          <w:sz w:val="21"/>
          <w:szCs w:val="21"/>
        </w:rPr>
        <w:t>（1）为贝多芬设计雕像，用文字描绘出雕像的形象，并写明设计意图。</w:t>
      </w:r>
    </w:p>
    <w:p w14:paraId="6E2024CF" w14:textId="42519770" w:rsidR="005B2071" w:rsidRDefault="005B2071" w:rsidP="00D45826">
      <w:pPr>
        <w:autoSpaceDE w:val="0"/>
        <w:autoSpaceDN w:val="0"/>
        <w:adjustRightInd w:val="0"/>
        <w:spacing w:line="340" w:lineRule="atLeast"/>
        <w:rPr>
          <w:rFonts w:ascii="SimSun" w:eastAsia="SimSun" w:hAnsi="SimSun"/>
          <w:sz w:val="21"/>
          <w:szCs w:val="21"/>
        </w:rPr>
      </w:pPr>
      <w:r>
        <w:rPr>
          <w:rFonts w:ascii="SimSun" w:eastAsia="SimSun" w:hAnsi="SimSun" w:hint="eastAsia"/>
          <w:sz w:val="21"/>
          <w:szCs w:val="21"/>
        </w:rPr>
        <w:t>（2）为贝多芬写一段悼文，表达自己对贝多芬的音乐和人格的认识和情感。</w:t>
      </w:r>
    </w:p>
    <w:p w14:paraId="1B349BA4" w14:textId="01CEAD4D" w:rsidR="00D45826" w:rsidRDefault="005B2071" w:rsidP="00D45826">
      <w:pPr>
        <w:autoSpaceDE w:val="0"/>
        <w:autoSpaceDN w:val="0"/>
        <w:adjustRightInd w:val="0"/>
        <w:spacing w:line="340" w:lineRule="atLeast"/>
        <w:rPr>
          <w:rFonts w:ascii="SimSun" w:eastAsia="SimSun" w:hAnsi="SimSun"/>
          <w:sz w:val="21"/>
          <w:szCs w:val="21"/>
        </w:rPr>
      </w:pPr>
      <w:r>
        <w:rPr>
          <w:rFonts w:ascii="SimSun" w:eastAsia="SimSun" w:hAnsi="SimSun" w:hint="eastAsia"/>
          <w:sz w:val="21"/>
          <w:szCs w:val="21"/>
        </w:rPr>
        <w:t>（3）从贝多芬的音乐中，为悼念活动选一个主题曲。写出聆听该乐曲的感受，并写清选择其作主题曲的原因。</w:t>
      </w:r>
    </w:p>
    <w:p w14:paraId="5CA0520D" w14:textId="71521D99" w:rsidR="00D45826" w:rsidRDefault="00D45826" w:rsidP="00D45826">
      <w:pPr>
        <w:autoSpaceDE w:val="0"/>
        <w:autoSpaceDN w:val="0"/>
        <w:adjustRightInd w:val="0"/>
        <w:spacing w:line="340" w:lineRule="atLeast"/>
        <w:rPr>
          <w:rFonts w:ascii="SimSun" w:eastAsia="SimSun" w:hAnsi="SimSun"/>
          <w:sz w:val="21"/>
          <w:szCs w:val="21"/>
        </w:rPr>
      </w:pPr>
      <w:r>
        <w:rPr>
          <w:rFonts w:ascii="SimSun" w:eastAsia="SimSun" w:hAnsi="SimSun" w:hint="eastAsia"/>
          <w:sz w:val="21"/>
          <w:szCs w:val="21"/>
        </w:rPr>
        <w:t>要求：</w:t>
      </w:r>
      <w:r w:rsidR="00D03032">
        <w:rPr>
          <w:rFonts w:ascii="SimSun" w:eastAsia="SimSun" w:hAnsi="SimSun" w:hint="eastAsia"/>
          <w:sz w:val="21"/>
          <w:szCs w:val="21"/>
        </w:rPr>
        <w:t>（1）</w:t>
      </w:r>
      <w:r>
        <w:rPr>
          <w:rFonts w:ascii="SimSun" w:eastAsia="SimSun" w:hAnsi="SimSun" w:hint="eastAsia"/>
          <w:sz w:val="21"/>
          <w:szCs w:val="21"/>
        </w:rPr>
        <w:t>以上内容，任选其一完成。每一题180——200字。</w:t>
      </w:r>
    </w:p>
    <w:p w14:paraId="5F21C16A" w14:textId="494F0410" w:rsidR="00D45826" w:rsidRPr="00D03032" w:rsidRDefault="00D03032" w:rsidP="00D45826">
      <w:pPr>
        <w:autoSpaceDE w:val="0"/>
        <w:autoSpaceDN w:val="0"/>
        <w:adjustRightInd w:val="0"/>
        <w:spacing w:line="340" w:lineRule="atLeast"/>
        <w:rPr>
          <w:rFonts w:ascii="SimSun" w:eastAsia="SimSun" w:hAnsi="SimSun"/>
          <w:sz w:val="21"/>
          <w:szCs w:val="21"/>
        </w:rPr>
      </w:pPr>
      <w:r>
        <w:rPr>
          <w:rFonts w:ascii="SimSun" w:eastAsia="SimSun" w:hAnsi="SimSun" w:hint="eastAsia"/>
          <w:sz w:val="21"/>
          <w:szCs w:val="21"/>
        </w:rPr>
        <w:t xml:space="preserve">      </w:t>
      </w:r>
      <w:r w:rsidR="005E3A7C">
        <w:rPr>
          <w:rFonts w:ascii="SimSun" w:eastAsia="SimSun" w:hAnsi="SimSun" w:hint="eastAsia"/>
          <w:sz w:val="21"/>
          <w:szCs w:val="21"/>
        </w:rPr>
        <w:t>（2）</w:t>
      </w:r>
      <w:r>
        <w:rPr>
          <w:rFonts w:ascii="SimSun" w:eastAsia="SimSun" w:hAnsi="SimSun" w:hint="eastAsia"/>
          <w:sz w:val="21"/>
          <w:szCs w:val="21"/>
        </w:rPr>
        <w:t>根据《贝多芬百年祭</w:t>
      </w:r>
      <w:r w:rsidR="005E3A7C">
        <w:rPr>
          <w:rFonts w:ascii="SimSun" w:eastAsia="SimSun" w:hAnsi="SimSun" w:hint="eastAsia"/>
          <w:sz w:val="21"/>
          <w:szCs w:val="21"/>
        </w:rPr>
        <w:t>》、</w:t>
      </w:r>
      <w:r>
        <w:rPr>
          <w:rFonts w:ascii="SimSun" w:eastAsia="SimSun" w:hAnsi="SimSun" w:hint="eastAsia"/>
          <w:sz w:val="21"/>
          <w:szCs w:val="21"/>
        </w:rPr>
        <w:t>课程资源里提供的</w:t>
      </w:r>
      <w:r w:rsidR="003139D5">
        <w:rPr>
          <w:rFonts w:ascii="SimSun" w:eastAsia="SimSun" w:hAnsi="SimSun" w:hint="eastAsia"/>
          <w:sz w:val="21"/>
          <w:szCs w:val="21"/>
        </w:rPr>
        <w:t>几</w:t>
      </w:r>
      <w:r w:rsidR="005E3A7C">
        <w:rPr>
          <w:rFonts w:ascii="SimSun" w:eastAsia="SimSun" w:hAnsi="SimSun" w:hint="eastAsia"/>
          <w:sz w:val="21"/>
          <w:szCs w:val="21"/>
        </w:rPr>
        <w:t>篇文章、</w:t>
      </w:r>
      <w:r w:rsidR="0013287C">
        <w:rPr>
          <w:rFonts w:ascii="SimSun" w:eastAsia="SimSun" w:hAnsi="SimSun" w:hint="eastAsia"/>
          <w:sz w:val="21"/>
          <w:szCs w:val="21"/>
        </w:rPr>
        <w:t>贝多芬诞辰190周年</w:t>
      </w:r>
      <w:r>
        <w:rPr>
          <w:rFonts w:ascii="SimSun" w:eastAsia="SimSun" w:hAnsi="SimSun" w:hint="eastAsia"/>
          <w:sz w:val="21"/>
          <w:szCs w:val="21"/>
        </w:rPr>
        <w:t>纪录片</w:t>
      </w:r>
      <w:r w:rsidR="0013287C">
        <w:rPr>
          <w:rFonts w:ascii="SimSun" w:eastAsia="SimSun" w:hAnsi="SimSun" w:hint="eastAsia"/>
          <w:sz w:val="21"/>
          <w:szCs w:val="21"/>
        </w:rPr>
        <w:t>（</w:t>
      </w:r>
      <w:hyperlink r:id="rId7" w:history="1">
        <w:r w:rsidR="0013287C" w:rsidRPr="00A12D97">
          <w:rPr>
            <w:rStyle w:val="a7"/>
            <w:rFonts w:ascii="SimSun" w:eastAsia="SimSun" w:hAnsi="SimSun"/>
            <w:sz w:val="21"/>
            <w:szCs w:val="21"/>
          </w:rPr>
          <w:t>https://www.iqiyi.com/v_19rrb2aboc.html</w:t>
        </w:r>
      </w:hyperlink>
      <w:r w:rsidR="0013287C">
        <w:rPr>
          <w:rFonts w:ascii="SimSun" w:eastAsia="SimSun" w:hAnsi="SimSun" w:hint="eastAsia"/>
          <w:sz w:val="21"/>
          <w:szCs w:val="21"/>
        </w:rPr>
        <w:t>）</w:t>
      </w:r>
      <w:bookmarkStart w:id="0" w:name="_GoBack"/>
      <w:bookmarkEnd w:id="0"/>
      <w:r w:rsidR="005E3A7C">
        <w:rPr>
          <w:rFonts w:ascii="SimSun" w:eastAsia="SimSun" w:hAnsi="SimSun" w:hint="eastAsia"/>
          <w:sz w:val="21"/>
          <w:szCs w:val="21"/>
        </w:rPr>
        <w:t>、</w:t>
      </w:r>
      <w:r>
        <w:rPr>
          <w:rFonts w:ascii="SimSun" w:eastAsia="SimSun" w:hAnsi="SimSun" w:hint="eastAsia"/>
          <w:sz w:val="21"/>
          <w:szCs w:val="21"/>
        </w:rPr>
        <w:t>学习任务三：贝多芬大事记及音乐</w:t>
      </w:r>
      <w:r w:rsidR="005E3A7C">
        <w:rPr>
          <w:rFonts w:ascii="SimSun" w:eastAsia="SimSun" w:hAnsi="SimSun" w:hint="eastAsia"/>
          <w:sz w:val="21"/>
          <w:szCs w:val="21"/>
        </w:rPr>
        <w:t>；</w:t>
      </w:r>
      <w:r>
        <w:rPr>
          <w:rFonts w:ascii="SimSun" w:eastAsia="SimSun" w:hAnsi="SimSun" w:hint="eastAsia"/>
          <w:sz w:val="21"/>
          <w:szCs w:val="21"/>
        </w:rPr>
        <w:t>也可根据《名人传》中的相关内容，</w:t>
      </w:r>
      <w:r w:rsidR="005E3A7C">
        <w:rPr>
          <w:rFonts w:ascii="SimSun" w:eastAsia="SimSun" w:hAnsi="SimSun" w:hint="eastAsia"/>
          <w:sz w:val="21"/>
          <w:szCs w:val="21"/>
        </w:rPr>
        <w:t xml:space="preserve"> 并</w:t>
      </w:r>
      <w:r>
        <w:rPr>
          <w:rFonts w:ascii="SimSun" w:eastAsia="SimSun" w:hAnsi="SimSun" w:hint="eastAsia"/>
          <w:sz w:val="21"/>
          <w:szCs w:val="21"/>
        </w:rPr>
        <w:t>结合自己的认识和情感，完成</w:t>
      </w:r>
      <w:r w:rsidR="005E3A7C">
        <w:rPr>
          <w:rFonts w:ascii="SimSun" w:eastAsia="SimSun" w:hAnsi="SimSun" w:hint="eastAsia"/>
          <w:sz w:val="21"/>
          <w:szCs w:val="21"/>
        </w:rPr>
        <w:t>所选</w:t>
      </w:r>
      <w:r>
        <w:rPr>
          <w:rFonts w:ascii="SimSun" w:eastAsia="SimSun" w:hAnsi="SimSun" w:hint="eastAsia"/>
          <w:sz w:val="21"/>
          <w:szCs w:val="21"/>
        </w:rPr>
        <w:t>题目。</w:t>
      </w:r>
    </w:p>
    <w:p w14:paraId="141CB701" w14:textId="77777777" w:rsidR="00D03032" w:rsidRDefault="00D03032" w:rsidP="00D45826">
      <w:pPr>
        <w:autoSpaceDE w:val="0"/>
        <w:autoSpaceDN w:val="0"/>
        <w:adjustRightInd w:val="0"/>
        <w:spacing w:line="340" w:lineRule="atLeast"/>
        <w:rPr>
          <w:rFonts w:ascii="SimSun" w:eastAsia="SimSun" w:hAnsi="SimSun"/>
          <w:sz w:val="21"/>
          <w:szCs w:val="21"/>
        </w:rPr>
      </w:pPr>
    </w:p>
    <w:sectPr w:rsidR="00D03032" w:rsidSect="00E435BF">
      <w:footerReference w:type="even" r:id="rId8"/>
      <w:footerReference w:type="default" r:id="rId9"/>
      <w:pgSz w:w="9980" w:h="14180" w:code="34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EF45E" w14:textId="77777777" w:rsidR="00A04291" w:rsidRDefault="00A04291">
      <w:r>
        <w:separator/>
      </w:r>
    </w:p>
  </w:endnote>
  <w:endnote w:type="continuationSeparator" w:id="0">
    <w:p w14:paraId="40005361" w14:textId="77777777" w:rsidR="00A04291" w:rsidRDefault="00A0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6DA33" w14:textId="77777777" w:rsidR="001C1A69" w:rsidRDefault="001C1A69" w:rsidP="002F1B61">
    <w:pPr>
      <w:pStyle w:val="a5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6E02E8E" w14:textId="77777777" w:rsidR="001C1A69" w:rsidRDefault="001C1A69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D9D7D" w14:textId="77777777" w:rsidR="001C1A69" w:rsidRDefault="001C1A69" w:rsidP="002F1B61">
    <w:pPr>
      <w:pStyle w:val="a5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3287C">
      <w:rPr>
        <w:rStyle w:val="aa"/>
        <w:noProof/>
      </w:rPr>
      <w:t>1</w:t>
    </w:r>
    <w:r>
      <w:rPr>
        <w:rStyle w:val="aa"/>
      </w:rPr>
      <w:fldChar w:fldCharType="end"/>
    </w:r>
  </w:p>
  <w:p w14:paraId="2DD92CE3" w14:textId="77777777" w:rsidR="00A267C9" w:rsidRDefault="00A267C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CDAD15" wp14:editId="7875A48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363EE3" w14:textId="77777777" w:rsidR="00A267C9" w:rsidRDefault="00A267C9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3287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CDAD15" id="_x0000_t202" coordsize="21600,21600" o:spt="202" path="m0,0l0,21600,21600,21600,21600,0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" filled="f" stroked="f" strokeweight=".5pt">
              <v:path arrowok="t"/>
              <v:textbox style="mso-fit-shape-to-text:t" inset="0,0,0,0">
                <w:txbxContent>
                  <w:p w14:paraId="54363EE3" w14:textId="77777777" w:rsidR="00A267C9" w:rsidRDefault="00A267C9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3287C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C60F3" w14:textId="77777777" w:rsidR="00A04291" w:rsidRDefault="00A04291">
      <w:r>
        <w:separator/>
      </w:r>
    </w:p>
  </w:footnote>
  <w:footnote w:type="continuationSeparator" w:id="0">
    <w:p w14:paraId="3D966AB9" w14:textId="77777777" w:rsidR="00A04291" w:rsidRDefault="00A04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43F78"/>
    <w:multiLevelType w:val="hybridMultilevel"/>
    <w:tmpl w:val="61E28060"/>
    <w:lvl w:ilvl="0" w:tplc="769CE17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A12173"/>
    <w:multiLevelType w:val="hybridMultilevel"/>
    <w:tmpl w:val="5E1E0DEC"/>
    <w:lvl w:ilvl="0" w:tplc="5FA47EB8">
      <w:start w:val="2"/>
      <w:numFmt w:val="japaneseCount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4C1C3F"/>
    <w:multiLevelType w:val="hybridMultilevel"/>
    <w:tmpl w:val="62466E0A"/>
    <w:lvl w:ilvl="0" w:tplc="C3D2FC72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>
    <w:nsid w:val="11DC5849"/>
    <w:multiLevelType w:val="hybridMultilevel"/>
    <w:tmpl w:val="F70650B4"/>
    <w:lvl w:ilvl="0" w:tplc="92540A42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065F9F"/>
    <w:multiLevelType w:val="hybridMultilevel"/>
    <w:tmpl w:val="32484052"/>
    <w:lvl w:ilvl="0" w:tplc="33FEF7C0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A23936"/>
    <w:multiLevelType w:val="hybridMultilevel"/>
    <w:tmpl w:val="D2C6B4FA"/>
    <w:lvl w:ilvl="0" w:tplc="C526F2C4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8F637D"/>
    <w:multiLevelType w:val="hybridMultilevel"/>
    <w:tmpl w:val="FC026BCA"/>
    <w:lvl w:ilvl="0" w:tplc="0B981982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FC5458"/>
    <w:multiLevelType w:val="hybridMultilevel"/>
    <w:tmpl w:val="04F207BE"/>
    <w:lvl w:ilvl="0" w:tplc="470C102C">
      <w:start w:val="1"/>
      <w:numFmt w:val="japaneseCount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DC33AFB"/>
    <w:multiLevelType w:val="hybridMultilevel"/>
    <w:tmpl w:val="0B728D10"/>
    <w:lvl w:ilvl="0" w:tplc="31C0F20A">
      <w:start w:val="1"/>
      <w:numFmt w:val="upperLetter"/>
      <w:lvlText w:val="%1．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03B103C"/>
    <w:multiLevelType w:val="hybridMultilevel"/>
    <w:tmpl w:val="91A05396"/>
    <w:lvl w:ilvl="0" w:tplc="8E9A0EF8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>
    <w:nsid w:val="342651F0"/>
    <w:multiLevelType w:val="hybridMultilevel"/>
    <w:tmpl w:val="4E98B68A"/>
    <w:lvl w:ilvl="0" w:tplc="9FE45EE0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C826368"/>
    <w:multiLevelType w:val="hybridMultilevel"/>
    <w:tmpl w:val="058874C6"/>
    <w:lvl w:ilvl="0" w:tplc="32AA207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15B3E78"/>
    <w:multiLevelType w:val="hybridMultilevel"/>
    <w:tmpl w:val="D7F8C344"/>
    <w:lvl w:ilvl="0" w:tplc="01E2A5A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1862F8C"/>
    <w:multiLevelType w:val="hybridMultilevel"/>
    <w:tmpl w:val="4F028BFE"/>
    <w:lvl w:ilvl="0" w:tplc="B77EDB5E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3CF2860"/>
    <w:multiLevelType w:val="hybridMultilevel"/>
    <w:tmpl w:val="26F27B56"/>
    <w:lvl w:ilvl="0" w:tplc="6CCAE7E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9"/>
  </w:num>
  <w:num w:numId="12">
    <w:abstractNumId w:val="2"/>
  </w:num>
  <w:num w:numId="13">
    <w:abstractNumId w:val="12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402F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111108"/>
    <w:rsid w:val="00124894"/>
    <w:rsid w:val="00131580"/>
    <w:rsid w:val="0013287C"/>
    <w:rsid w:val="00141E9A"/>
    <w:rsid w:val="0014582A"/>
    <w:rsid w:val="0016030B"/>
    <w:rsid w:val="00161704"/>
    <w:rsid w:val="00171331"/>
    <w:rsid w:val="00171A6E"/>
    <w:rsid w:val="001934FE"/>
    <w:rsid w:val="001A21D4"/>
    <w:rsid w:val="001A26E6"/>
    <w:rsid w:val="001A525F"/>
    <w:rsid w:val="001B2071"/>
    <w:rsid w:val="001C1A69"/>
    <w:rsid w:val="001C2241"/>
    <w:rsid w:val="001C3B86"/>
    <w:rsid w:val="001D17E0"/>
    <w:rsid w:val="001E6908"/>
    <w:rsid w:val="002065B2"/>
    <w:rsid w:val="00211F1B"/>
    <w:rsid w:val="00212B4D"/>
    <w:rsid w:val="00216EC4"/>
    <w:rsid w:val="0022615F"/>
    <w:rsid w:val="0023549A"/>
    <w:rsid w:val="00243194"/>
    <w:rsid w:val="00244571"/>
    <w:rsid w:val="00255F67"/>
    <w:rsid w:val="00256249"/>
    <w:rsid w:val="00263B8D"/>
    <w:rsid w:val="002734EF"/>
    <w:rsid w:val="00277F12"/>
    <w:rsid w:val="00280A45"/>
    <w:rsid w:val="00282247"/>
    <w:rsid w:val="002879F7"/>
    <w:rsid w:val="00293026"/>
    <w:rsid w:val="0029492D"/>
    <w:rsid w:val="00294ABD"/>
    <w:rsid w:val="002A3115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139D5"/>
    <w:rsid w:val="00322CE6"/>
    <w:rsid w:val="003257F3"/>
    <w:rsid w:val="003258C1"/>
    <w:rsid w:val="00327E3F"/>
    <w:rsid w:val="00351EF4"/>
    <w:rsid w:val="00365E5A"/>
    <w:rsid w:val="003977D8"/>
    <w:rsid w:val="003C6410"/>
    <w:rsid w:val="003D31F5"/>
    <w:rsid w:val="003D4034"/>
    <w:rsid w:val="003D4152"/>
    <w:rsid w:val="003E6A9D"/>
    <w:rsid w:val="003F71E6"/>
    <w:rsid w:val="003F73CF"/>
    <w:rsid w:val="00400D31"/>
    <w:rsid w:val="00420944"/>
    <w:rsid w:val="00424DCB"/>
    <w:rsid w:val="004442FF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E3A7C"/>
    <w:rsid w:val="005F446F"/>
    <w:rsid w:val="005F691B"/>
    <w:rsid w:val="00610105"/>
    <w:rsid w:val="00615FB5"/>
    <w:rsid w:val="00620622"/>
    <w:rsid w:val="0062216F"/>
    <w:rsid w:val="00624B18"/>
    <w:rsid w:val="006362C3"/>
    <w:rsid w:val="00636D73"/>
    <w:rsid w:val="006431A2"/>
    <w:rsid w:val="00645C80"/>
    <w:rsid w:val="00663A1A"/>
    <w:rsid w:val="006737FC"/>
    <w:rsid w:val="00676CC3"/>
    <w:rsid w:val="00682A90"/>
    <w:rsid w:val="006907B3"/>
    <w:rsid w:val="00691D78"/>
    <w:rsid w:val="006B099D"/>
    <w:rsid w:val="006B2317"/>
    <w:rsid w:val="006B2D5C"/>
    <w:rsid w:val="006D23B8"/>
    <w:rsid w:val="006E2D84"/>
    <w:rsid w:val="006E43CF"/>
    <w:rsid w:val="006F3FB3"/>
    <w:rsid w:val="006F618C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E19BC"/>
    <w:rsid w:val="00906AF1"/>
    <w:rsid w:val="009165ED"/>
    <w:rsid w:val="00921639"/>
    <w:rsid w:val="009440D6"/>
    <w:rsid w:val="0094535D"/>
    <w:rsid w:val="00945D93"/>
    <w:rsid w:val="00962162"/>
    <w:rsid w:val="0096353A"/>
    <w:rsid w:val="00963B7D"/>
    <w:rsid w:val="009770DE"/>
    <w:rsid w:val="009806F3"/>
    <w:rsid w:val="009B6B8A"/>
    <w:rsid w:val="009C076E"/>
    <w:rsid w:val="009F4A52"/>
    <w:rsid w:val="009F66AF"/>
    <w:rsid w:val="00A04291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1E46"/>
    <w:rsid w:val="00A762F7"/>
    <w:rsid w:val="00A80782"/>
    <w:rsid w:val="00A849A3"/>
    <w:rsid w:val="00AC3A0D"/>
    <w:rsid w:val="00AD7115"/>
    <w:rsid w:val="00AE1CEC"/>
    <w:rsid w:val="00AF0803"/>
    <w:rsid w:val="00AF2E0F"/>
    <w:rsid w:val="00B046E3"/>
    <w:rsid w:val="00B100E2"/>
    <w:rsid w:val="00B11742"/>
    <w:rsid w:val="00B14E15"/>
    <w:rsid w:val="00B15FDA"/>
    <w:rsid w:val="00B1637E"/>
    <w:rsid w:val="00B34020"/>
    <w:rsid w:val="00B35569"/>
    <w:rsid w:val="00B36148"/>
    <w:rsid w:val="00B3789D"/>
    <w:rsid w:val="00B53619"/>
    <w:rsid w:val="00B7687E"/>
    <w:rsid w:val="00B936A1"/>
    <w:rsid w:val="00BA0E4A"/>
    <w:rsid w:val="00BB493B"/>
    <w:rsid w:val="00BD71AD"/>
    <w:rsid w:val="00BF3AD3"/>
    <w:rsid w:val="00BF7115"/>
    <w:rsid w:val="00C168DE"/>
    <w:rsid w:val="00C218E7"/>
    <w:rsid w:val="00C257B6"/>
    <w:rsid w:val="00C32F43"/>
    <w:rsid w:val="00C42AC5"/>
    <w:rsid w:val="00C77AD8"/>
    <w:rsid w:val="00C826CE"/>
    <w:rsid w:val="00C90447"/>
    <w:rsid w:val="00CA747E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62ED7"/>
    <w:rsid w:val="00D64A09"/>
    <w:rsid w:val="00D66974"/>
    <w:rsid w:val="00D67345"/>
    <w:rsid w:val="00D827F4"/>
    <w:rsid w:val="00D876FB"/>
    <w:rsid w:val="00D94A8E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16059"/>
    <w:rsid w:val="00F24468"/>
    <w:rsid w:val="00F37A2D"/>
    <w:rsid w:val="00F4059E"/>
    <w:rsid w:val="00F43D1B"/>
    <w:rsid w:val="00F45005"/>
    <w:rsid w:val="00F61F46"/>
    <w:rsid w:val="00F63DF4"/>
    <w:rsid w:val="00F64BEB"/>
    <w:rsid w:val="00F845B1"/>
    <w:rsid w:val="00F90A03"/>
    <w:rsid w:val="00F92A5D"/>
    <w:rsid w:val="00FC6F83"/>
    <w:rsid w:val="00FE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FD62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D14C3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616FB"/>
    <w:rPr>
      <w:b/>
    </w:rPr>
  </w:style>
  <w:style w:type="paragraph" w:styleId="a4">
    <w:name w:val="Normal (Web)"/>
    <w:basedOn w:val="a"/>
    <w:rsid w:val="005616FB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paragraph" w:styleId="a5">
    <w:name w:val="footer"/>
    <w:basedOn w:val="a"/>
    <w:link w:val="a6"/>
    <w:rsid w:val="005616FB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character" w:customStyle="1" w:styleId="a6">
    <w:name w:val="页脚字符"/>
    <w:basedOn w:val="a0"/>
    <w:link w:val="a5"/>
    <w:rsid w:val="005616FB"/>
    <w:rPr>
      <w:rFonts w:ascii="Calibri" w:eastAsia="宋体" w:hAnsi="Calibri" w:cs="Times New Roman"/>
      <w:sz w:val="18"/>
    </w:rPr>
  </w:style>
  <w:style w:type="character" w:styleId="a7">
    <w:name w:val="Hyperlink"/>
    <w:basedOn w:val="a0"/>
    <w:uiPriority w:val="99"/>
    <w:unhideWhenUsed/>
    <w:rsid w:val="00012B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2B67"/>
  </w:style>
  <w:style w:type="paragraph" w:styleId="a8">
    <w:name w:val="List Paragraph"/>
    <w:basedOn w:val="a"/>
    <w:uiPriority w:val="34"/>
    <w:qFormat/>
    <w:rsid w:val="00DB2161"/>
    <w:pPr>
      <w:ind w:firstLineChars="200" w:firstLine="420"/>
    </w:pPr>
  </w:style>
  <w:style w:type="paragraph" w:customStyle="1" w:styleId="poem-detail-main-text">
    <w:name w:val="poem-detail-main-text"/>
    <w:basedOn w:val="a"/>
    <w:rsid w:val="00724AC8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rsid w:val="00092C4B"/>
  </w:style>
  <w:style w:type="character" w:styleId="a9">
    <w:name w:val="Emphasis"/>
    <w:basedOn w:val="a0"/>
    <w:uiPriority w:val="20"/>
    <w:qFormat/>
    <w:rsid w:val="002E75EB"/>
    <w:rPr>
      <w:i/>
      <w:iCs/>
    </w:rPr>
  </w:style>
  <w:style w:type="character" w:styleId="aa">
    <w:name w:val="page number"/>
    <w:basedOn w:val="a0"/>
    <w:uiPriority w:val="99"/>
    <w:semiHidden/>
    <w:unhideWhenUsed/>
    <w:rsid w:val="001C1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5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4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79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iqiyi.com/v_19rrb2aboc.html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1</Pages>
  <Words>76</Words>
  <Characters>434</Characters>
  <Application>Microsoft Macintosh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86</cp:revision>
  <dcterms:created xsi:type="dcterms:W3CDTF">2019-04-07T09:51:00Z</dcterms:created>
  <dcterms:modified xsi:type="dcterms:W3CDTF">2020-02-17T04:37:00Z</dcterms:modified>
</cp:coreProperties>
</file>