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44" w:rsidRDefault="00EE1A3E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朝阳区线上课堂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高一物理</w:t>
      </w:r>
    </w:p>
    <w:p w:rsidR="00661944" w:rsidRDefault="00EE1A3E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第</w:t>
      </w:r>
      <w:r w:rsidR="00164868">
        <w:rPr>
          <w:rFonts w:eastAsia="黑体" w:hint="eastAsia"/>
          <w:b/>
          <w:sz w:val="30"/>
          <w:szCs w:val="30"/>
        </w:rPr>
        <w:t>5</w:t>
      </w:r>
      <w:bookmarkStart w:id="0" w:name="_GoBack"/>
      <w:bookmarkEnd w:id="0"/>
      <w:r>
        <w:rPr>
          <w:rFonts w:eastAsia="黑体" w:hint="eastAsia"/>
          <w:b/>
          <w:sz w:val="30"/>
          <w:szCs w:val="30"/>
        </w:rPr>
        <w:t>课时《运动的描述》难点突破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拓展任务</w:t>
      </w:r>
    </w:p>
    <w:p w:rsidR="00661944" w:rsidRDefault="00EE1A3E">
      <w:pPr>
        <w:rPr>
          <w:b/>
        </w:rPr>
      </w:pPr>
      <w:r>
        <w:rPr>
          <w:rFonts w:hint="eastAsia"/>
          <w:b/>
        </w:rPr>
        <w:t>一、填空题</w:t>
      </w:r>
    </w:p>
    <w:p w:rsidR="00661944" w:rsidRDefault="00EE1A3E" w:rsidP="00EE1A3E">
      <w:pPr>
        <w:spacing w:line="360" w:lineRule="auto"/>
        <w:ind w:left="315" w:hangingChars="150" w:hanging="315"/>
        <w:jc w:val="left"/>
        <w:textAlignment w:val="center"/>
      </w:pPr>
      <w:r>
        <w:t>1</w:t>
      </w:r>
      <w:r>
        <w:t>．在用运动传感器做实验时，要把传感器的</w:t>
      </w:r>
      <w:r>
        <w:rPr>
          <w:rFonts w:hint="eastAsia"/>
        </w:rPr>
        <w:t>发射端</w:t>
      </w:r>
      <w:r>
        <w:t>固定在小车上。某同学在</w:t>
      </w:r>
      <w:r>
        <w:t>“</w:t>
      </w:r>
      <w:r>
        <w:t>用</w:t>
      </w:r>
      <w:r>
        <w:t>DIS</w:t>
      </w:r>
      <w:r>
        <w:t>测定位移和速度</w:t>
      </w:r>
      <w:r>
        <w:t>”</w:t>
      </w:r>
      <w:r>
        <w:t>实验中得到的小车的</w:t>
      </w:r>
      <w:r>
        <w:object w:dxaOrig="46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d71115de1a94c7080e6df8569fd9581" style="width:23.5pt;height:12pt" o:ole="">
            <v:imagedata r:id="rId8" o:title="eqId2d71115de1a94c7080e6df8569fd9581"/>
          </v:shape>
          <o:OLEObject Type="Embed" ProgID="Equation.DSMT4" ShapeID="_x0000_i1025" DrawAspect="Content" ObjectID="_1643367628" r:id="rId9"/>
        </w:object>
      </w:r>
      <w:r>
        <w:t>图如图所示。由图可知，小车运动的方向是</w:t>
      </w:r>
      <w:r>
        <w:t>__________</w:t>
      </w:r>
      <w:r>
        <w:t>（填</w:t>
      </w:r>
      <w:r>
        <w:t>“</w:t>
      </w:r>
      <w:r>
        <w:t>靠近</w:t>
      </w:r>
      <w:r>
        <w:t>”</w:t>
      </w:r>
      <w:r>
        <w:t>或</w:t>
      </w:r>
      <w:r>
        <w:t>“</w:t>
      </w:r>
      <w:r>
        <w:t>远离</w:t>
      </w:r>
      <w:r>
        <w:t>”</w:t>
      </w:r>
      <w:r>
        <w:t>）位移传感器。从图中可以看出，小车在做</w:t>
      </w:r>
      <w:r>
        <w:t>__________</w:t>
      </w:r>
      <w:r>
        <w:t>（填</w:t>
      </w:r>
      <w:r>
        <w:t>“</w:t>
      </w:r>
      <w:r>
        <w:t>加速</w:t>
      </w:r>
      <w:r>
        <w:t>”</w:t>
      </w:r>
      <w:r>
        <w:t>或</w:t>
      </w:r>
      <w:r>
        <w:t>“</w:t>
      </w:r>
      <w:r>
        <w:t>减速</w:t>
      </w:r>
      <w:r>
        <w:t>”</w:t>
      </w:r>
      <w:r>
        <w:t>）运动，小车在</w:t>
      </w:r>
      <w:r>
        <w:t>1.0-1.5s</w:t>
      </w:r>
      <w:r>
        <w:t>间的平均速度为</w:t>
      </w:r>
      <w:r>
        <w:t>__________m/s</w:t>
      </w:r>
      <w:r>
        <w:t>。</w:t>
      </w:r>
    </w:p>
    <w:p w:rsidR="00661944" w:rsidRDefault="00EE1A3E" w:rsidP="00EE1A3E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1609725" cy="1495425"/>
            <wp:effectExtent l="0" t="0" r="3175" b="3175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44" w:rsidRDefault="00EE1A3E" w:rsidP="00EE1A3E">
      <w:pPr>
        <w:spacing w:line="360" w:lineRule="auto"/>
        <w:ind w:left="315" w:hangingChars="150" w:hanging="315"/>
        <w:jc w:val="left"/>
      </w:pPr>
      <w:r>
        <w:t>2</w:t>
      </w:r>
      <w:r>
        <w:t>．如图</w:t>
      </w:r>
      <m:oMath>
        <m:r>
          <w:rPr>
            <w:rFonts w:ascii="Cambria Math" w:hAnsi="Cambria Math"/>
          </w:rPr>
          <m:t>(a)</m:t>
        </m:r>
      </m:oMath>
      <w:r>
        <w:t>，一个小球在固定的轨道</w:t>
      </w:r>
      <w:r>
        <w:t>AB</w:t>
      </w:r>
      <w:r>
        <w:t>上往复运动，其位移</w:t>
      </w:r>
      <m:oMath>
        <m:r>
          <w:rPr>
            <w:rFonts w:ascii="Cambria Math" w:hAnsi="Cambria Math"/>
          </w:rPr>
          <m:t>-</m:t>
        </m:r>
      </m:oMath>
      <w:r>
        <w:t>时间</w:t>
      </w:r>
      <w:r>
        <w:rPr>
          <w:rFonts w:hint="eastAsia"/>
        </w:rPr>
        <w:t>（</w:t>
      </w:r>
      <w:r>
        <w:rPr>
          <w:rFonts w:hint="eastAsia"/>
          <w:i/>
        </w:rPr>
        <w:t>x</w:t>
      </w:r>
      <w:r>
        <w:rPr>
          <w:rFonts w:hint="eastAsia"/>
        </w:rPr>
        <w:t>-</w:t>
      </w:r>
      <w:r>
        <w:rPr>
          <w:rFonts w:hint="eastAsia"/>
          <w:i/>
        </w:rPr>
        <w:t>t</w:t>
      </w:r>
      <w:r>
        <w:rPr>
          <w:rFonts w:hint="eastAsia"/>
        </w:rPr>
        <w:t>）</w:t>
      </w:r>
      <w:r>
        <w:t>图</w:t>
      </w:r>
      <w:r>
        <w:rPr>
          <w:rFonts w:hint="eastAsia"/>
        </w:rPr>
        <w:t>像</w:t>
      </w:r>
      <w:r>
        <w:t>如图</w:t>
      </w:r>
      <m:oMath>
        <m:r>
          <w:rPr>
            <w:rFonts w:ascii="Cambria Math" w:hAnsi="Cambria Math"/>
          </w:rPr>
          <m:t>(b)</m:t>
        </m:r>
      </m:oMath>
      <w:r>
        <w:t>所示</w:t>
      </w:r>
      <w:r>
        <w:rPr>
          <w:rFonts w:hint="eastAsia"/>
        </w:rPr>
        <w:t>，</w:t>
      </w:r>
      <w:r>
        <w:t>则轨道</w:t>
      </w:r>
      <w:r>
        <w:t>AB</w:t>
      </w:r>
      <w:r>
        <w:t>的长度为</w:t>
      </w:r>
      <w:r>
        <w:t>______ m</w:t>
      </w:r>
      <w:r>
        <w:t>，小球在</w:t>
      </w:r>
      <w:r w:rsidRPr="00EE1A3E">
        <w:rPr>
          <w:rFonts w:hint="eastAsia"/>
          <w:i/>
        </w:rPr>
        <w:t>t</w:t>
      </w:r>
      <w:r>
        <w:rPr>
          <w:rFonts w:hint="eastAsia"/>
        </w:rPr>
        <w:t>=0</w:t>
      </w:r>
      <w:r>
        <w:t>到</w:t>
      </w:r>
      <w:r w:rsidRPr="00EE1A3E">
        <w:rPr>
          <w:rFonts w:hint="eastAsia"/>
          <w:i/>
        </w:rPr>
        <w:t>t</w:t>
      </w:r>
      <w:r>
        <w:rPr>
          <w:rFonts w:hint="eastAsia"/>
        </w:rPr>
        <w:t>=6s</w:t>
      </w:r>
      <w:r>
        <w:t>内的平均速度大小为</w:t>
      </w:r>
      <w:r>
        <w:t>______</w:t>
      </w:r>
      <w:r>
        <w:rPr>
          <w:rFonts w:hint="eastAsia"/>
        </w:rPr>
        <w:t>m/s</w:t>
      </w:r>
      <w:r>
        <w:rPr>
          <w:rFonts w:hint="eastAsia"/>
        </w:rPr>
        <w:t>。</w:t>
      </w:r>
    </w:p>
    <w:p w:rsidR="00661944" w:rsidRDefault="00EE1A3E" w:rsidP="00EE1A3E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3200400" cy="914400"/>
            <wp:effectExtent l="0" t="0" r="0" b="0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44" w:rsidRDefault="00EE1A3E" w:rsidP="00EE1A3E">
      <w:pPr>
        <w:spacing w:line="360" w:lineRule="auto"/>
        <w:ind w:left="315" w:hangingChars="150" w:hanging="315"/>
        <w:jc w:val="left"/>
        <w:textAlignment w:val="center"/>
      </w:pPr>
      <w:r>
        <w:t>3</w:t>
      </w:r>
      <w:r>
        <w:t>．汽车沿直线由</w:t>
      </w:r>
      <w:r>
        <w:t>A</w:t>
      </w:r>
      <w:r>
        <w:t>运动到</w:t>
      </w:r>
      <w:r>
        <w:t>B</w:t>
      </w:r>
      <w:r>
        <w:t>再运动到</w:t>
      </w:r>
      <w:r>
        <w:t>C</w:t>
      </w:r>
      <w:r>
        <w:t>，</w:t>
      </w:r>
      <w:r>
        <w:t>AB</w:t>
      </w:r>
      <w:r>
        <w:t>段平均速度为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t>，运动时间为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t>，</w:t>
      </w:r>
      <w:r>
        <w:t>BC</w:t>
      </w:r>
      <w:r>
        <w:t>段平均速度为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2</w:t>
      </w:r>
      <w:r>
        <w:t>，运动时间为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>
        <w:t>，若</w:t>
      </w:r>
      <w:r>
        <w:t>2AB=BC</w:t>
      </w:r>
      <w:r>
        <w:t>，</w:t>
      </w:r>
      <w:r>
        <w:t>AC</w:t>
      </w:r>
      <w:r>
        <w:t>段平均速度为</w:t>
      </w:r>
      <w:r>
        <w:t>________</w:t>
      </w:r>
      <w:r>
        <w:rPr>
          <w:rFonts w:hint="eastAsia"/>
        </w:rPr>
        <w:t>；</w:t>
      </w:r>
      <w:r>
        <w:t>若</w:t>
      </w:r>
      <w:r>
        <w:rPr>
          <w:rFonts w:hint="eastAsia"/>
        </w:rPr>
        <w:t>2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>
        <w:t>，</w:t>
      </w:r>
      <w:r>
        <w:t>AC</w:t>
      </w:r>
      <w:r>
        <w:t>段平均速度为</w:t>
      </w:r>
      <w:r>
        <w:t>_________</w:t>
      </w:r>
      <w:r>
        <w:rPr>
          <w:rFonts w:hint="eastAsia"/>
        </w:rPr>
        <w:t>。</w:t>
      </w:r>
    </w:p>
    <w:p w:rsidR="00661944" w:rsidRDefault="00EE1A3E" w:rsidP="00EE1A3E">
      <w:pPr>
        <w:spacing w:line="360" w:lineRule="auto"/>
        <w:ind w:left="315" w:hangingChars="150" w:hanging="315"/>
        <w:jc w:val="left"/>
      </w:pPr>
      <w:r>
        <w:t>4</w:t>
      </w:r>
      <w:r>
        <w:t>．如图所示为某物体的</w:t>
      </w:r>
      <w:r>
        <w:rPr>
          <w:rFonts w:hint="eastAsia"/>
          <w:i/>
        </w:rPr>
        <w:t>x</w:t>
      </w:r>
      <w:r>
        <w:rPr>
          <w:rFonts w:hint="eastAsia"/>
        </w:rPr>
        <w:t>-</w:t>
      </w:r>
      <w:r>
        <w:rPr>
          <w:rFonts w:hint="eastAsia"/>
          <w:i/>
        </w:rPr>
        <w:t>t</w:t>
      </w:r>
      <w:r>
        <w:t>图像，在第</w:t>
      </w:r>
      <w:r>
        <w:t>1s</w:t>
      </w:r>
      <w:r>
        <w:t>内物体的速度大小是</w:t>
      </w:r>
      <w:r>
        <w:t>______</w:t>
      </w:r>
      <w:r>
        <w:t>，从第</w:t>
      </w:r>
      <w:r>
        <w:t>2s</w:t>
      </w:r>
      <w:r>
        <w:t>末至第</w:t>
      </w:r>
      <w:r>
        <w:t>3s</w:t>
      </w:r>
      <w:r>
        <w:t>末物体的速度大小是</w:t>
      </w:r>
      <w:r>
        <w:t>______</w:t>
      </w:r>
      <w:r>
        <w:t>，物体返回时的速度大小是</w:t>
      </w:r>
      <w:r>
        <w:t>______</w:t>
      </w:r>
      <w:r>
        <w:t>，</w:t>
      </w:r>
      <w:r>
        <w:t>4s</w:t>
      </w:r>
      <w:r>
        <w:t>内通过的路程是</w:t>
      </w:r>
      <w:r>
        <w:t>______</w:t>
      </w:r>
      <w:r>
        <w:t>，位移大小是</w:t>
      </w:r>
      <w:r>
        <w:t>______</w:t>
      </w:r>
      <w:r>
        <w:t>，</w:t>
      </w:r>
      <w:r>
        <w:t>4s</w:t>
      </w:r>
      <w:r>
        <w:t>内物体的平均速度大小是</w:t>
      </w:r>
      <w:r>
        <w:t>______</w:t>
      </w:r>
      <w:r>
        <w:t>，平均速率是</w:t>
      </w:r>
      <w:r>
        <w:t>______</w:t>
      </w:r>
      <w:r>
        <w:rPr>
          <w:rFonts w:hint="eastAsia"/>
        </w:rPr>
        <w:t>。</w:t>
      </w:r>
    </w:p>
    <w:p w:rsidR="00661944" w:rsidRDefault="00EE1A3E" w:rsidP="00EE1A3E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1247775" cy="1104900"/>
            <wp:effectExtent l="0" t="0" r="9525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44" w:rsidRDefault="00661944"/>
    <w:p w:rsidR="00EE1A3E" w:rsidRDefault="00EE1A3E"/>
    <w:p w:rsidR="00661944" w:rsidRDefault="00EE1A3E">
      <w:pPr>
        <w:rPr>
          <w:b/>
        </w:rPr>
      </w:pPr>
      <w:r>
        <w:rPr>
          <w:rFonts w:hint="eastAsia"/>
          <w:b/>
        </w:rPr>
        <w:lastRenderedPageBreak/>
        <w:t>二、实验题</w:t>
      </w:r>
    </w:p>
    <w:p w:rsidR="00661944" w:rsidRDefault="00EE1A3E" w:rsidP="00EE1A3E">
      <w:pPr>
        <w:spacing w:line="360" w:lineRule="auto"/>
        <w:ind w:left="315" w:hangingChars="150" w:hanging="315"/>
        <w:jc w:val="left"/>
        <w:textAlignment w:val="center"/>
      </w:pPr>
      <w:r>
        <w:t>5</w:t>
      </w:r>
      <w:r>
        <w:t>．如图所示是用光电门传感器测定小车瞬时速度的情景，轨道上</w:t>
      </w:r>
      <w:r>
        <w:t>a</w:t>
      </w:r>
      <w:r>
        <w:t>、</w:t>
      </w:r>
      <w:r>
        <w:t>c</w:t>
      </w:r>
      <w:r>
        <w:t>间距离恰等于小车长度，</w:t>
      </w:r>
      <w:r>
        <w:t>b</w:t>
      </w:r>
      <w:r>
        <w:t>是</w:t>
      </w:r>
      <w:r>
        <w:t>a</w:t>
      </w:r>
      <w:r>
        <w:t>、</w:t>
      </w:r>
      <w:r>
        <w:t>c</w:t>
      </w:r>
      <w:r>
        <w:t>中点</w:t>
      </w:r>
      <w:r>
        <w:rPr>
          <w:rFonts w:hint="eastAsia"/>
        </w:rPr>
        <w:t>。</w:t>
      </w:r>
      <w:r>
        <w:t>某同学采用不同的挡光片做了三次实验，并对测量精确度加以比较</w:t>
      </w:r>
      <w:r>
        <w:rPr>
          <w:rFonts w:hint="eastAsia"/>
        </w:rPr>
        <w:t>。</w:t>
      </w:r>
      <w:r>
        <w:t>挡光片安装在小车中点处，光电门安装在</w:t>
      </w:r>
      <w:r>
        <w:t>c</w:t>
      </w:r>
      <w:r>
        <w:t>点，它测量的是小车前端</w:t>
      </w:r>
      <w:r>
        <w:t>P</w:t>
      </w:r>
      <w:r>
        <w:t>抵达</w:t>
      </w:r>
      <w:r>
        <w:t>_______(</w:t>
      </w:r>
      <w:r>
        <w:t>选填</w:t>
      </w:r>
      <w:r>
        <w:t>“</w:t>
      </w:r>
      <w:proofErr w:type="spellStart"/>
      <w:r>
        <w:t>a”“b</w:t>
      </w:r>
      <w:proofErr w:type="spellEnd"/>
      <w:r>
        <w:t>”</w:t>
      </w:r>
      <w:r>
        <w:t>或</w:t>
      </w:r>
      <w:r>
        <w:t>“c”)</w:t>
      </w:r>
      <w:r>
        <w:t>点时的瞬时速度；若每次小车从相同位置释放，记录数据如表格所示，那么测得瞬时速度较精确的值为</w:t>
      </w:r>
      <w:r>
        <w:t>_______m/s</w:t>
      </w:r>
      <w:r>
        <w:rPr>
          <w:rFonts w:hint="eastAsia"/>
        </w:rPr>
        <w:t>。</w:t>
      </w:r>
      <w:r>
        <w:t xml:space="preserve"> </w:t>
      </w:r>
    </w:p>
    <w:p w:rsidR="00661944" w:rsidRDefault="00EE1A3E" w:rsidP="00EE1A3E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1847850" cy="923925"/>
            <wp:effectExtent l="0" t="0" r="6350" b="3175"/>
            <wp:docPr id="959250508" name="图片 9592505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50508" name="图片 95925050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560"/>
        <w:gridCol w:w="1416"/>
        <w:gridCol w:w="2131"/>
      </w:tblGrid>
      <w:tr w:rsidR="00661944" w:rsidTr="00EE1A3E">
        <w:trPr>
          <w:trHeight w:val="330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次序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挡光片宽</w:t>
            </w:r>
            <w:r>
              <w:t>/m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挡光时间</w:t>
            </w:r>
            <w:r>
              <w:t>/s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速度</w:t>
            </w:r>
            <w:r>
              <w:t>/(m</w:t>
            </w:r>
            <w:r>
              <w:t>・</w:t>
            </w:r>
            <w:r>
              <w:t>s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 w:rsidR="00661944" w:rsidTr="00EE1A3E">
        <w:trPr>
          <w:trHeight w:val="330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0.080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0.036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2.22</w:t>
            </w:r>
          </w:p>
        </w:tc>
      </w:tr>
      <w:tr w:rsidR="00661944" w:rsidTr="00EE1A3E">
        <w:trPr>
          <w:trHeight w:val="330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0.040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0.020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2.00</w:t>
            </w:r>
          </w:p>
        </w:tc>
      </w:tr>
      <w:tr w:rsidR="00661944" w:rsidTr="00EE1A3E">
        <w:trPr>
          <w:trHeight w:val="330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0.020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0.0105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61944" w:rsidRDefault="00EE1A3E" w:rsidP="00EE1A3E">
            <w:pPr>
              <w:spacing w:line="360" w:lineRule="auto"/>
              <w:jc w:val="center"/>
              <w:textAlignment w:val="center"/>
            </w:pPr>
            <w:r>
              <w:t>1.90</w:t>
            </w:r>
          </w:p>
        </w:tc>
      </w:tr>
    </w:tbl>
    <w:p w:rsidR="00661944" w:rsidRDefault="00661944"/>
    <w:p w:rsidR="00661944" w:rsidRDefault="00EE1A3E">
      <w:pPr>
        <w:rPr>
          <w:b/>
        </w:rPr>
      </w:pPr>
      <w:r>
        <w:rPr>
          <w:rFonts w:hint="eastAsia"/>
          <w:b/>
        </w:rPr>
        <w:t>三、解答题</w:t>
      </w:r>
    </w:p>
    <w:p w:rsidR="00661944" w:rsidRDefault="00EE1A3E" w:rsidP="00EE1A3E">
      <w:pPr>
        <w:spacing w:line="360" w:lineRule="auto"/>
        <w:ind w:left="315" w:hangingChars="150" w:hanging="315"/>
      </w:pPr>
      <w:r>
        <w:t>6</w:t>
      </w:r>
      <w:r>
        <w:t>．雷达是用脉冲电磁波来测定目标的位置和速度的设备，某机场引导雷达发现一架飞机正向雷达正上方匀速飞来，已知该雷达显示屏上相邻刻度线之间的时间间隔为</w:t>
      </w:r>
      <w:r>
        <w:t>1.0×10</w:t>
      </w:r>
      <w:r>
        <w:rPr>
          <w:vertAlign w:val="superscript"/>
        </w:rPr>
        <w:t>-4</w:t>
      </w:r>
      <w:r>
        <w:t>s</w:t>
      </w:r>
      <w:r>
        <w:t>，某时刻雷达显示屏上显示的波形如图甲所示，</w:t>
      </w:r>
      <w:r>
        <w:t>A</w:t>
      </w:r>
      <w:r>
        <w:t>脉冲为发射波，</w:t>
      </w:r>
      <w:r>
        <w:t>B</w:t>
      </w:r>
      <w:r>
        <w:t>脉冲为目标反射波，经</w:t>
      </w:r>
      <w:r>
        <w:rPr>
          <w:position w:val="-6"/>
        </w:rPr>
        <w:object w:dxaOrig="135" w:dyaOrig="240">
          <v:shape id="_x0000_i1026" type="#_x0000_t75" style="width:7pt;height:12pt" o:ole="">
            <v:imagedata r:id="rId14" o:title=""/>
          </v:shape>
          <o:OLEObject Type="Embed" ProgID="Equation.DSMT4" ShapeID="_x0000_i1026" DrawAspect="Content" ObjectID="_1643367629" r:id="rId15"/>
        </w:object>
      </w:r>
      <w:r>
        <w:t>=170s</w:t>
      </w:r>
      <w:r>
        <w:t>后雷达向正上方发射和被反射的波形如图乙所示，则该飞机的飞行速度约为多少？</w:t>
      </w:r>
    </w:p>
    <w:p w:rsidR="00661944" w:rsidRDefault="00EE1A3E" w:rsidP="00EE1A3E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>
            <wp:extent cx="1868997" cy="1047750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8997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44" w:rsidRDefault="00661944"/>
    <w:p w:rsidR="00661944" w:rsidRDefault="00661944"/>
    <w:sectPr w:rsidR="00661944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A8" w:rsidRDefault="00EE1A3E">
      <w:r>
        <w:separator/>
      </w:r>
    </w:p>
  </w:endnote>
  <w:endnote w:type="continuationSeparator" w:id="0">
    <w:p w:rsidR="00855EA8" w:rsidRDefault="00EE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44" w:rsidRDefault="00EE1A3E">
    <w:pPr>
      <w:pStyle w:val="a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1A2451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1A2451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1A2451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1A2451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A8" w:rsidRDefault="00EE1A3E">
      <w:r>
        <w:separator/>
      </w:r>
    </w:p>
  </w:footnote>
  <w:footnote w:type="continuationSeparator" w:id="0">
    <w:p w:rsidR="00855EA8" w:rsidRDefault="00EE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3B42"/>
    <w:rsid w:val="00164868"/>
    <w:rsid w:val="001A2451"/>
    <w:rsid w:val="00661944"/>
    <w:rsid w:val="00855EA8"/>
    <w:rsid w:val="00EE1A3E"/>
    <w:rsid w:val="1B753B42"/>
    <w:rsid w:val="5AF87212"/>
    <w:rsid w:val="5B9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EE1A3E"/>
    <w:rPr>
      <w:sz w:val="18"/>
      <w:szCs w:val="18"/>
    </w:rPr>
  </w:style>
  <w:style w:type="character" w:customStyle="1" w:styleId="Char">
    <w:name w:val="批注框文本 Char"/>
    <w:basedOn w:val="a0"/>
    <w:link w:val="a4"/>
    <w:rsid w:val="00EE1A3E"/>
    <w:rPr>
      <w:kern w:val="2"/>
      <w:sz w:val="18"/>
      <w:szCs w:val="18"/>
    </w:rPr>
  </w:style>
  <w:style w:type="paragraph" w:styleId="a5">
    <w:name w:val="header"/>
    <w:basedOn w:val="a"/>
    <w:link w:val="Char0"/>
    <w:rsid w:val="0016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648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EE1A3E"/>
    <w:rPr>
      <w:sz w:val="18"/>
      <w:szCs w:val="18"/>
    </w:rPr>
  </w:style>
  <w:style w:type="character" w:customStyle="1" w:styleId="Char">
    <w:name w:val="批注框文本 Char"/>
    <w:basedOn w:val="a0"/>
    <w:link w:val="a4"/>
    <w:rsid w:val="00EE1A3E"/>
    <w:rPr>
      <w:kern w:val="2"/>
      <w:sz w:val="18"/>
      <w:szCs w:val="18"/>
    </w:rPr>
  </w:style>
  <w:style w:type="paragraph" w:styleId="a5">
    <w:name w:val="header"/>
    <w:basedOn w:val="a"/>
    <w:link w:val="Char0"/>
    <w:rsid w:val="0016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648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766</Words>
  <Characters>321</Characters>
  <Application>Microsoft Office Word</Application>
  <DocSecurity>0</DocSecurity>
  <Lines>2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文与君</dc:creator>
  <cp:lastModifiedBy>王军</cp:lastModifiedBy>
  <cp:revision>4</cp:revision>
  <cp:lastPrinted>2020-02-16T06:14:00Z</cp:lastPrinted>
  <dcterms:created xsi:type="dcterms:W3CDTF">2020-02-04T09:08:00Z</dcterms:created>
  <dcterms:modified xsi:type="dcterms:W3CDTF">2020-02-16T06:14:00Z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