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51060"/>
      <w:r>
        <w:rPr>
          <w:rFonts w:hint="eastAsia" w:asciiTheme="minorEastAsia" w:hAnsiTheme="minorEastAsia"/>
          <w:b/>
          <w:sz w:val="28"/>
          <w:szCs w:val="28"/>
        </w:rPr>
        <w:t>小学语文学科指导课程六年级上册第三单元</w:t>
      </w:r>
    </w:p>
    <w:bookmarkEnd w:id="0"/>
    <w:p>
      <w:pPr>
        <w:ind w:left="2910"/>
        <w:rPr>
          <w:rFonts w:ascii="宋体" w:hAnsi="宋体" w:eastAsia="宋体"/>
          <w:sz w:val="28"/>
          <w:szCs w:val="32"/>
        </w:rPr>
      </w:pPr>
    </w:p>
    <w:p>
      <w:pPr>
        <w:ind w:left="2910"/>
        <w:rPr>
          <w:rFonts w:ascii="宋体" w:hAnsi="宋体" w:eastAsia="宋体"/>
          <w:sz w:val="28"/>
          <w:szCs w:val="28"/>
          <w:em w:val="dot"/>
        </w:rPr>
      </w:pPr>
      <w:r>
        <w:rPr>
          <w:rFonts w:hint="eastAsia" w:ascii="宋体" w:hAnsi="宋体" w:eastAsia="宋体"/>
          <w:sz w:val="28"/>
          <w:szCs w:val="28"/>
        </w:rPr>
        <w:t>宇宙生命之谜</w:t>
      </w:r>
    </w:p>
    <w:p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亲爱的同学，欢迎你来参加语文挑战答题！预祝你挑战成功！</w:t>
      </w:r>
    </w:p>
    <w:p>
      <w:pPr>
        <w:rPr>
          <w:rFonts w:ascii="黑体" w:hAnsi="黑体" w:eastAsia="黑体"/>
          <w:sz w:val="28"/>
          <w:szCs w:val="32"/>
        </w:rPr>
      </w:pP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  )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蟠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桃（pān） 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沧海一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粟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(sù)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分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(xī)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射（fú）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</w:p>
    <w:p>
      <w:pPr>
        <w:spacing w:line="276" w:lineRule="auto"/>
        <w:ind w:firstLine="6720" w:firstLineChars="28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答案：A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的，将序号填在括号里。</w:t>
      </w:r>
      <w:bookmarkStart w:id="1" w:name="_Hlk5551535"/>
      <w:r>
        <w:rPr>
          <w:rFonts w:hint="eastAsia" w:ascii="宋体" w:hAnsi="宋体" w:eastAsia="宋体" w:cs="宋体"/>
          <w:bCs/>
          <w:kern w:val="0"/>
          <w:sz w:val="24"/>
          <w:szCs w:val="24"/>
        </w:rPr>
        <w:t>(  )</w:t>
      </w:r>
      <w:bookmarkEnd w:id="1"/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轨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道(ɡuǐ)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土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壤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(rǎnɡ)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陨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石 (yǔn)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更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替（gèng） </w:t>
      </w:r>
      <w:bookmarkStart w:id="4" w:name="_GoBack"/>
      <w:bookmarkEnd w:id="4"/>
    </w:p>
    <w:p>
      <w:pPr>
        <w:spacing w:line="276" w:lineRule="auto"/>
        <w:ind w:firstLine="6720" w:firstLineChars="28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答案：D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的一项是（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提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供 供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品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 B.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发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达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发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现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C.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适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当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当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家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类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</w:t>
      </w:r>
    </w:p>
    <w:p>
      <w:pPr>
        <w:spacing w:line="276" w:lineRule="auto"/>
        <w:ind w:firstLine="6720" w:firstLineChars="2800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答案：B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hint="eastAsia" w:ascii="宋体" w:hAnsi="宋体" w:eastAsia="宋体"/>
          <w:sz w:val="24"/>
          <w:szCs w:val="24"/>
        </w:rPr>
        <w:t>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</w:t>
      </w:r>
      <w:r>
        <w:rPr>
          <w:rFonts w:ascii="宋体" w:hAnsi="宋体" w:eastAsia="宋体"/>
          <w:sz w:val="24"/>
          <w:szCs w:val="24"/>
        </w:rPr>
        <w:t>(   )</w:t>
      </w:r>
    </w:p>
    <w:p>
      <w:pPr>
        <w:spacing w:line="276" w:lineRule="auto"/>
        <w:ind w:firstLine="240" w:firstLineChars="100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斑点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B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枯萎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C.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仍然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探所     </w:t>
      </w:r>
    </w:p>
    <w:p>
      <w:pPr>
        <w:spacing w:line="276" w:lineRule="auto"/>
        <w:ind w:firstLine="6720" w:firstLineChars="2800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答案：D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>下</w:t>
      </w:r>
      <w:r>
        <w:rPr>
          <w:rFonts w:hint="eastAsia" w:ascii="宋体" w:hAnsi="宋体" w:eastAsia="宋体"/>
          <w:sz w:val="24"/>
          <w:szCs w:val="24"/>
        </w:rPr>
        <w:t>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的，把它选出来，将序号填在括号里。</w:t>
      </w:r>
      <w:r>
        <w:rPr>
          <w:rFonts w:ascii="宋体" w:hAnsi="宋体" w:eastAsia="宋体"/>
          <w:sz w:val="24"/>
          <w:szCs w:val="24"/>
        </w:rPr>
        <w:t xml:space="preserve">(   )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具备</w:t>
      </w:r>
      <w:r>
        <w:rPr>
          <w:rFonts w:ascii="宋体" w:hAnsi="宋体" w:eastAsia="宋体"/>
          <w:sz w:val="24"/>
          <w:szCs w:val="24"/>
        </w:rPr>
        <w:t xml:space="preserve">   B.</w:t>
      </w:r>
      <w:r>
        <w:rPr>
          <w:rFonts w:hint="eastAsia" w:ascii="宋体" w:hAnsi="宋体" w:eastAsia="宋体"/>
          <w:sz w:val="24"/>
          <w:szCs w:val="24"/>
        </w:rPr>
        <w:t>必要</w:t>
      </w:r>
      <w:r>
        <w:rPr>
          <w:rFonts w:ascii="宋体" w:hAnsi="宋体" w:eastAsia="宋体"/>
          <w:sz w:val="24"/>
          <w:szCs w:val="24"/>
        </w:rPr>
        <w:t xml:space="preserve">   C.</w:t>
      </w:r>
      <w:r>
        <w:rPr>
          <w:rFonts w:hint="eastAsia" w:ascii="宋体" w:hAnsi="宋体" w:eastAsia="宋体"/>
          <w:sz w:val="24"/>
          <w:szCs w:val="24"/>
        </w:rPr>
        <w:t>鹚场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谜语</w:t>
      </w:r>
      <w:r>
        <w:rPr>
          <w:rFonts w:ascii="宋体" w:hAnsi="宋体" w:eastAsia="宋体"/>
          <w:sz w:val="24"/>
          <w:szCs w:val="24"/>
        </w:rPr>
        <w:t xml:space="preserve">                 </w:t>
      </w:r>
    </w:p>
    <w:p>
      <w:pPr>
        <w:spacing w:line="276" w:lineRule="auto"/>
        <w:ind w:firstLine="6720" w:firstLineChars="28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答案：C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请选择“供不应求”一词中“供”的正确解释，将序号填在括号里。（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提供某种利用的条件</w:t>
      </w:r>
      <w:r>
        <w:rPr>
          <w:rFonts w:ascii="宋体" w:hAnsi="宋体" w:eastAsia="宋体"/>
          <w:sz w:val="24"/>
          <w:szCs w:val="24"/>
        </w:rPr>
        <w:t xml:space="preserve">   B.</w:t>
      </w:r>
      <w:r>
        <w:rPr>
          <w:rFonts w:hint="eastAsia" w:ascii="宋体" w:hAnsi="宋体" w:eastAsia="宋体"/>
          <w:sz w:val="24"/>
          <w:szCs w:val="24"/>
        </w:rPr>
        <w:t>供给</w:t>
      </w:r>
      <w:r>
        <w:rPr>
          <w:rFonts w:ascii="宋体" w:hAnsi="宋体" w:eastAsia="宋体"/>
          <w:sz w:val="24"/>
          <w:szCs w:val="24"/>
        </w:rPr>
        <w:t xml:space="preserve">   C.</w:t>
      </w:r>
      <w:r>
        <w:rPr>
          <w:rFonts w:hint="eastAsia" w:ascii="宋体" w:hAnsi="宋体" w:eastAsia="宋体"/>
          <w:sz w:val="24"/>
          <w:szCs w:val="24"/>
        </w:rPr>
        <w:t>姓</w:t>
      </w:r>
      <w:r>
        <w:rPr>
          <w:rFonts w:ascii="宋体" w:hAnsi="宋体" w:eastAsia="宋体"/>
          <w:sz w:val="24"/>
          <w:szCs w:val="24"/>
        </w:rPr>
        <w:t xml:space="preserve">   </w:t>
      </w:r>
    </w:p>
    <w:p>
      <w:pPr>
        <w:spacing w:line="276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答案：B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7.</w:t>
      </w:r>
      <w:r>
        <w:rPr>
          <w:rFonts w:hint="eastAsia" w:ascii="宋体" w:hAnsi="宋体" w:eastAsia="宋体" w:cs="黑体"/>
          <w:sz w:val="24"/>
          <w:szCs w:val="24"/>
        </w:rPr>
        <w:t>下面词语中的“测”和“猜测”中的“测”意思</w:t>
      </w:r>
      <w:r>
        <w:rPr>
          <w:rFonts w:hint="eastAsia" w:ascii="宋体" w:hAnsi="宋体" w:eastAsia="宋体"/>
          <w:sz w:val="24"/>
          <w:szCs w:val="24"/>
          <w:em w:val="dot"/>
        </w:rPr>
        <w:t>相同</w:t>
      </w:r>
      <w:r>
        <w:rPr>
          <w:rFonts w:hint="eastAsia" w:ascii="宋体" w:hAnsi="宋体" w:eastAsia="宋体" w:cs="黑体"/>
          <w:sz w:val="24"/>
          <w:szCs w:val="24"/>
        </w:rPr>
        <w:t xml:space="preserve">的一项是（ </w:t>
      </w:r>
      <w:r>
        <w:rPr>
          <w:rFonts w:ascii="宋体" w:hAnsi="宋体" w:eastAsia="宋体" w:cs="黑体"/>
          <w:sz w:val="24"/>
          <w:szCs w:val="24"/>
        </w:rPr>
        <w:t xml:space="preserve">  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目测    B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测绘     </w:t>
      </w:r>
      <w:r>
        <w:rPr>
          <w:rFonts w:hint="eastAsia" w:ascii="宋体" w:hAnsi="宋体" w:eastAsia="宋体" w:cs="黑体"/>
          <w:sz w:val="24"/>
          <w:szCs w:val="24"/>
        </w:rPr>
        <w:t>C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推测     D深不可测</w:t>
      </w:r>
    </w:p>
    <w:p>
      <w:pPr>
        <w:spacing w:line="276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答案：C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8.</w:t>
      </w:r>
      <w:r>
        <w:rPr>
          <w:rFonts w:hint="eastAsia" w:ascii="宋体" w:hAnsi="宋体" w:eastAsia="宋体" w:cs="黑体"/>
          <w:sz w:val="24"/>
          <w:szCs w:val="24"/>
        </w:rPr>
        <w:t>下列选项中描述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 w:cs="黑体"/>
          <w:sz w:val="24"/>
          <w:szCs w:val="24"/>
        </w:rPr>
        <w:t xml:space="preserve">的一项是（ </w:t>
      </w:r>
      <w:r>
        <w:rPr>
          <w:rFonts w:ascii="宋体" w:hAnsi="宋体" w:eastAsia="宋体" w:cs="黑体"/>
          <w:sz w:val="24"/>
          <w:szCs w:val="24"/>
        </w:rPr>
        <w:t xml:space="preserve"> 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bookmarkStart w:id="2" w:name="_Hlk31294203"/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《宇宙生命之谜》的作者是范锡林，本文是一篇科普说明文。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《宇宙生命之谜》的作者是张申碚、赵晓梅，本文是一篇科普说明文。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C.</w:t>
      </w:r>
      <w:bookmarkStart w:id="3" w:name="_Hlk31293248"/>
      <w:r>
        <w:rPr>
          <w:rFonts w:hint="eastAsia" w:ascii="宋体" w:hAnsi="宋体" w:eastAsia="宋体" w:cs="黑体"/>
          <w:sz w:val="24"/>
          <w:szCs w:val="24"/>
        </w:rPr>
        <w:t>《宇宙生命之谜》的作者是徐城北，本文是一篇小说。</w:t>
      </w:r>
    </w:p>
    <w:bookmarkEnd w:id="3"/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D</w:t>
      </w:r>
      <w:r>
        <w:rPr>
          <w:rFonts w:hint="eastAsia" w:ascii="宋体" w:hAnsi="宋体" w:eastAsia="宋体" w:cs="黑体"/>
          <w:sz w:val="24"/>
          <w:szCs w:val="24"/>
        </w:rPr>
        <w:t>．《宇宙生命之谜》的作者是叶圣陶，本文是一篇非连续性文本。</w:t>
      </w:r>
    </w:p>
    <w:bookmarkEnd w:id="2"/>
    <w:p>
      <w:pPr>
        <w:spacing w:line="276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答案：B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《宇宙生命之谜》中要想解决“哪个天体可能有生命存在所具备的条件”这一问题，我们需要仔细阅读的自然段是（ 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第二自然段    </w:t>
      </w: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第三自然段   C第四自然段    D第五自然段</w:t>
      </w:r>
    </w:p>
    <w:p>
      <w:pPr>
        <w:spacing w:line="276" w:lineRule="auto"/>
        <w:ind w:firstLine="6720" w:firstLineChars="28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color w:val="FF0000"/>
          <w:sz w:val="24"/>
          <w:szCs w:val="24"/>
        </w:rPr>
        <w:t>答案：B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</w:t>
      </w:r>
      <w:r>
        <w:rPr>
          <w:rFonts w:ascii="宋体" w:hAnsi="宋体" w:eastAsia="宋体" w:cs="黑体"/>
          <w:sz w:val="24"/>
          <w:szCs w:val="24"/>
        </w:rPr>
        <w:t>0.</w:t>
      </w:r>
      <w:r>
        <w:rPr>
          <w:rFonts w:hint="eastAsia" w:ascii="宋体" w:hAnsi="宋体" w:eastAsia="宋体" w:cs="黑体"/>
          <w:sz w:val="24"/>
          <w:szCs w:val="24"/>
        </w:rPr>
        <w:t>通过仔细阅读，对第9题中的问题解答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 w:cs="黑体"/>
          <w:sz w:val="24"/>
          <w:szCs w:val="24"/>
        </w:rPr>
        <w:t xml:space="preserve">的一项是（ 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适合生物生存的温度、必要的水分、适当成分的大气、足够的光和热</w:t>
      </w:r>
    </w:p>
    <w:p>
      <w:pPr>
        <w:spacing w:line="276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  <w:u w:val="single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适合生物生存的湿度、必要的水分、适当成分的大气、足够的光和热</w:t>
      </w:r>
    </w:p>
    <w:p>
      <w:pPr>
        <w:spacing w:line="276" w:lineRule="auto"/>
        <w:ind w:firstLine="240" w:firstLineChars="1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 w:cs="黑体"/>
          <w:sz w:val="24"/>
          <w:szCs w:val="24"/>
        </w:rPr>
        <w:t>适合生物生存的温度、必要的水分、适当成分的氧气、足够的光和热</w:t>
      </w:r>
    </w:p>
    <w:p>
      <w:pPr>
        <w:tabs>
          <w:tab w:val="left" w:pos="253"/>
        </w:tabs>
        <w:ind w:firstLine="6720" w:firstLineChars="2800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答案：A</w:t>
      </w:r>
      <w:r>
        <w:rPr>
          <w:rFonts w:hint="eastAsia" w:ascii="黑体" w:hAnsi="黑体" w:eastAsia="黑体"/>
          <w:sz w:val="30"/>
          <w:szCs w:val="30"/>
        </w:rPr>
        <w:tab/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2"/>
    <w:rsid w:val="00015421"/>
    <w:rsid w:val="000743BA"/>
    <w:rsid w:val="000C6E13"/>
    <w:rsid w:val="00153076"/>
    <w:rsid w:val="001A7599"/>
    <w:rsid w:val="001E5CA7"/>
    <w:rsid w:val="00215289"/>
    <w:rsid w:val="0037183D"/>
    <w:rsid w:val="003E6FEC"/>
    <w:rsid w:val="004B11FF"/>
    <w:rsid w:val="004B62BB"/>
    <w:rsid w:val="004B71DA"/>
    <w:rsid w:val="004E5C60"/>
    <w:rsid w:val="004E5D40"/>
    <w:rsid w:val="00541CB2"/>
    <w:rsid w:val="00551326"/>
    <w:rsid w:val="00604CE0"/>
    <w:rsid w:val="00630541"/>
    <w:rsid w:val="00674AEC"/>
    <w:rsid w:val="006C4512"/>
    <w:rsid w:val="00773FDF"/>
    <w:rsid w:val="007D13EF"/>
    <w:rsid w:val="008903B8"/>
    <w:rsid w:val="008B6B48"/>
    <w:rsid w:val="008C7BFE"/>
    <w:rsid w:val="008E4234"/>
    <w:rsid w:val="008F049F"/>
    <w:rsid w:val="009110A2"/>
    <w:rsid w:val="00914352"/>
    <w:rsid w:val="00A037AF"/>
    <w:rsid w:val="00A15520"/>
    <w:rsid w:val="00A20846"/>
    <w:rsid w:val="00AF6DDD"/>
    <w:rsid w:val="00B5119F"/>
    <w:rsid w:val="00B527D0"/>
    <w:rsid w:val="00BB08FE"/>
    <w:rsid w:val="00BD4C30"/>
    <w:rsid w:val="00C042BB"/>
    <w:rsid w:val="00C2305B"/>
    <w:rsid w:val="00C346F7"/>
    <w:rsid w:val="00CB3AA9"/>
    <w:rsid w:val="00D10522"/>
    <w:rsid w:val="00D41340"/>
    <w:rsid w:val="00D70515"/>
    <w:rsid w:val="00DC4044"/>
    <w:rsid w:val="00DC42C8"/>
    <w:rsid w:val="00E12585"/>
    <w:rsid w:val="00E21B0A"/>
    <w:rsid w:val="00E53A50"/>
    <w:rsid w:val="00E71923"/>
    <w:rsid w:val="00EC6013"/>
    <w:rsid w:val="00F106D3"/>
    <w:rsid w:val="00F92237"/>
    <w:rsid w:val="00F97604"/>
    <w:rsid w:val="00FD28EE"/>
    <w:rsid w:val="07B85260"/>
    <w:rsid w:val="10DF4D45"/>
    <w:rsid w:val="111F744D"/>
    <w:rsid w:val="121706AF"/>
    <w:rsid w:val="1601220B"/>
    <w:rsid w:val="17621637"/>
    <w:rsid w:val="19BE154D"/>
    <w:rsid w:val="1EAE7F57"/>
    <w:rsid w:val="267F743C"/>
    <w:rsid w:val="2A284D1B"/>
    <w:rsid w:val="2BB629B1"/>
    <w:rsid w:val="2D54640A"/>
    <w:rsid w:val="2DF57B2C"/>
    <w:rsid w:val="2ED55AE5"/>
    <w:rsid w:val="33D00193"/>
    <w:rsid w:val="344B12E4"/>
    <w:rsid w:val="37873DA0"/>
    <w:rsid w:val="3BA62249"/>
    <w:rsid w:val="47E15B1B"/>
    <w:rsid w:val="48716E54"/>
    <w:rsid w:val="487818A6"/>
    <w:rsid w:val="66F6229E"/>
    <w:rsid w:val="6FEE1EFA"/>
    <w:rsid w:val="7BDA7770"/>
    <w:rsid w:val="7D1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FD555-51BA-434D-8830-8A538E806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153</Words>
  <Characters>874</Characters>
  <Lines>7</Lines>
  <Paragraphs>2</Paragraphs>
  <TotalTime>11</TotalTime>
  <ScaleCrop>false</ScaleCrop>
  <LinksUpToDate>false</LinksUpToDate>
  <CharactersWithSpaces>1025</CharactersWithSpaces>
  <Application>WPS Office_11.1.0.9339_F1E327BC-269C-435d-A152-05C5408002CA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2020-02-08T13:34:00Z</dcterms:created>
  <dc:creator>js</dc:creator>
  <cp:lastModifiedBy>文菲^^小丸子</cp:lastModifiedBy>
  <dcterms:modified xsi:type="dcterms:W3CDTF">2020-02-09T15:09:54Z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