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E2" w:rsidRPr="00995AA6" w:rsidRDefault="00995AA6" w:rsidP="00995AA6">
      <w:pPr>
        <w:adjustRightInd w:val="0"/>
        <w:snapToGrid w:val="0"/>
        <w:spacing w:line="300" w:lineRule="auto"/>
        <w:jc w:val="center"/>
        <w:rPr>
          <w:b/>
          <w:color w:val="000000" w:themeColor="text1"/>
          <w:sz w:val="24"/>
        </w:rPr>
      </w:pPr>
      <w:r w:rsidRPr="00995AA6">
        <w:rPr>
          <w:rFonts w:hint="eastAsia"/>
          <w:b/>
          <w:color w:val="000000" w:themeColor="text1"/>
          <w:sz w:val="24"/>
        </w:rPr>
        <w:t>M2U5 语法学习（</w:t>
      </w:r>
      <w:r w:rsidR="00B3470B">
        <w:rPr>
          <w:rFonts w:hint="eastAsia"/>
          <w:b/>
          <w:color w:val="000000" w:themeColor="text1"/>
          <w:sz w:val="24"/>
        </w:rPr>
        <w:t>2</w:t>
      </w:r>
      <w:r w:rsidRPr="00995AA6">
        <w:rPr>
          <w:rFonts w:hint="eastAsia"/>
          <w:b/>
          <w:color w:val="000000" w:themeColor="text1"/>
          <w:sz w:val="24"/>
        </w:rPr>
        <w:t>）拓展作业</w:t>
      </w:r>
    </w:p>
    <w:p w:rsidR="002F58E7" w:rsidRDefault="00DE09A8" w:rsidP="00995AA6">
      <w:pPr>
        <w:spacing w:line="276" w:lineRule="auto"/>
        <w:ind w:firstLineChars="200" w:firstLine="422"/>
        <w:rPr>
          <w:rFonts w:ascii="宋体" w:eastAsia="宋体" w:hAnsi="宋体"/>
          <w:b/>
          <w:bCs/>
          <w:shd w:val="clear" w:color="auto" w:fill="FFFFFF"/>
        </w:rPr>
      </w:pPr>
      <w:r w:rsidRPr="00DE09A8">
        <w:rPr>
          <w:rFonts w:ascii="宋体" w:eastAsia="宋体" w:hAnsi="宋体"/>
          <w:b/>
          <w:bCs/>
          <w:shd w:val="clear" w:color="auto" w:fill="FFFFFF"/>
        </w:rPr>
        <w:t xml:space="preserve">Choose one explorer that you are interested in and introduce </w:t>
      </w:r>
      <w:r w:rsidR="0001544C">
        <w:rPr>
          <w:rFonts w:ascii="宋体" w:eastAsia="宋体" w:hAnsi="宋体" w:hint="eastAsia"/>
          <w:b/>
          <w:bCs/>
          <w:shd w:val="clear" w:color="auto" w:fill="FFFFFF"/>
        </w:rPr>
        <w:t xml:space="preserve">his experience of exploration </w:t>
      </w:r>
      <w:r w:rsidRPr="00DE09A8">
        <w:rPr>
          <w:rFonts w:ascii="宋体" w:eastAsia="宋体" w:hAnsi="宋体"/>
          <w:b/>
          <w:bCs/>
          <w:shd w:val="clear" w:color="auto" w:fill="FFFFFF"/>
        </w:rPr>
        <w:t>to your class.</w:t>
      </w:r>
    </w:p>
    <w:p w:rsidR="00DE09A8" w:rsidRDefault="00DE09A8" w:rsidP="002F58E7">
      <w:pPr>
        <w:spacing w:line="276" w:lineRule="auto"/>
        <w:rPr>
          <w:rFonts w:ascii="宋体" w:eastAsia="宋体" w:hAnsi="宋体"/>
          <w:b/>
          <w:bCs/>
          <w:shd w:val="clear" w:color="auto" w:fill="FFFFFF"/>
        </w:rPr>
      </w:pPr>
    </w:p>
    <w:p w:rsidR="00DE09A8" w:rsidRDefault="00DE09A8" w:rsidP="002F58E7">
      <w:pPr>
        <w:spacing w:line="276" w:lineRule="auto"/>
        <w:rPr>
          <w:rFonts w:ascii="宋体" w:eastAsia="宋体" w:hAnsi="宋体"/>
          <w:b/>
          <w:bCs/>
          <w:shd w:val="clear" w:color="auto" w:fill="FFFFFF"/>
        </w:rPr>
      </w:pPr>
      <w:r w:rsidRPr="00DE09A8">
        <w:rPr>
          <w:rFonts w:ascii="宋体" w:eastAsia="宋体" w:hAnsi="宋体"/>
          <w:b/>
          <w:bCs/>
          <w:noProof/>
          <w:shd w:val="clear" w:color="auto" w:fill="FFFFFF"/>
        </w:rPr>
        <w:drawing>
          <wp:inline distT="0" distB="0" distL="0" distR="0">
            <wp:extent cx="5270500" cy="2020358"/>
            <wp:effectExtent l="19050" t="0" r="6350" b="0"/>
            <wp:docPr id="5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08334" cy="3414150"/>
                      <a:chOff x="166628" y="1601920"/>
                      <a:chExt cx="8908334" cy="3414150"/>
                    </a:xfrm>
                  </a:grpSpPr>
                  <a:pic>
                    <a:nvPicPr>
                      <a:cNvPr id="4098" name="Picture 2" descr="https://timgsa.baidu.com/timg?image&amp;quality=80&amp;size=b9999_10000&amp;sec=1581269799070&amp;di=06355632d041651c4ab563d9b68da705&amp;imgtype=0&amp;src=http%3A%2F%2Fphotocdn.sohu.com%2F20070629%2FImg250829217.jpg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32231" y="1601920"/>
                        <a:ext cx="1725955" cy="242190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102" name="Picture 6" descr="https://timgsa.baidu.com/timg?image&amp;quality=80&amp;size=b9999_10000&amp;sec=1581269862051&amp;di=fa9dbe10ae0eccd1e89d47a72c76b495&amp;imgtype=0&amp;src=http%3A%2F%2Fimg64.pp.sohu.com%2Fimages%2Fblog%2F2007%2F4%2F13%2F18%2F9%2F11281ca7cfd.jpg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6628" y="4028860"/>
                        <a:ext cx="1821421" cy="98721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104" name="Picture 8" descr="https://timgsa.baidu.com/timg?image&amp;quality=80&amp;size=b9999_10000&amp;sec=1581269951125&amp;di=7b009ab0d27f81a00f3f97616074b0a0&amp;imgtype=0&amp;src=http%3A%2F%2Fp0.ifengimg.com%2Ffck%2F2018_20%2F51b9910822d7394_w500_h375.jpg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76307" y="1955752"/>
                        <a:ext cx="1925052" cy="170184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106" name="Picture 10" descr="https://timgsa.baidu.com/timg?image&amp;quality=80&amp;size=b9999_10000&amp;sec=1581270003276&amp;di=75b20e21f74954995dfec6e1be81cac0&amp;imgtype=0&amp;src=http%3A%2F%2Fimg3m6.ddimg.cn%2F17%2F19%2F1176940826-1_w_2.jpg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 l="15300" t="7176" r="15009"/>
                      <a:stretch>
                        <a:fillRect/>
                      </a:stretch>
                    </a:blipFill>
                    <a:spPr bwMode="auto">
                      <a:xfrm>
                        <a:off x="4164808" y="1753173"/>
                        <a:ext cx="1548473" cy="240127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108" name="Picture 12" descr="https://timgsa.baidu.com/timg?image&amp;quality=80&amp;size=b9999_10000&amp;sec=1581270204684&amp;di=59108ed59041b635031506ca9fe8e6fd&amp;imgtype=0&amp;src=http%3A%2F%2Fimgsrc.baidu.com%2Fbaike%2Fpic%2Fitem%2F63d9f2d3572c11dfb2968645622762d0f703c214.jpg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957958" y="1650045"/>
                        <a:ext cx="1459058" cy="2160647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2" name="矩形 11"/>
                      <a:cNvSpPr/>
                    </a:nvSpPr>
                    <a:spPr>
                      <a:xfrm>
                        <a:off x="6115223" y="3899626"/>
                        <a:ext cx="117211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 marL="0" marR="0" indent="0" algn="l" defTabSz="914400" rtl="0" fontAlgn="auto" latinLnBrk="1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</a:defRPr>
                          </a:defPPr>
                          <a:lvl1pPr marL="0" marR="0" indent="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1pPr>
                          <a:lvl2pPr marL="0" marR="0" indent="457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2pPr>
                          <a:lvl3pPr marL="0" marR="0" indent="914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3pPr>
                          <a:lvl4pPr marL="0" marR="0" indent="1371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4pPr>
                          <a:lvl5pPr marL="0" marR="0" indent="18288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5pPr>
                          <a:lvl6pPr marL="0" marR="0" indent="22860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6pPr>
                          <a:lvl7pPr marL="0" marR="0" indent="2743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7pPr>
                          <a:lvl8pPr marL="0" marR="0" indent="3200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8pPr>
                          <a:lvl9pPr marL="0" marR="0" indent="3657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9pPr>
                        </a:lstStyle>
                        <a:p>
                          <a:r>
                            <a:rPr lang="en-US" altLang="zh-CN" b="1" dirty="0" smtClean="0"/>
                            <a:t>Jacques </a:t>
                          </a:r>
                          <a:endParaRPr lang="en-US" altLang="zh-CN" b="1" dirty="0" smtClean="0"/>
                        </a:p>
                        <a:p>
                          <a:r>
                            <a:rPr lang="en-US" altLang="zh-CN" b="1" dirty="0" smtClean="0"/>
                            <a:t>Piccard</a:t>
                          </a:r>
                          <a:endParaRPr lang="zh-CN" altLang="en-US" b="1" dirty="0"/>
                        </a:p>
                      </a:txBody>
                      <a:useSpRect/>
                    </a:txSp>
                  </a:sp>
                  <a:pic>
                    <a:nvPicPr>
                      <a:cNvPr id="4110" name="Picture 14" descr="https://timgsa.baidu.com/timg?image&amp;quality=80&amp;size=b9999_10000&amp;sec=1581270289662&amp;di=9023cd96b7fb5d068a006f867b22d980&amp;imgtype=0&amp;src=http%3A%2F%2Fwww.travogue.cn%2Fimages%2Fhistory%2Ffram03.jpg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595076" y="1656919"/>
                        <a:ext cx="1397670" cy="205227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4" name="矩形 13"/>
                      <a:cNvSpPr/>
                    </a:nvSpPr>
                    <a:spPr>
                      <a:xfrm>
                        <a:off x="7697662" y="3990149"/>
                        <a:ext cx="13773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 marL="0" marR="0" indent="0" algn="l" defTabSz="914400" rtl="0" fontAlgn="auto" latinLnBrk="1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</a:defRPr>
                          </a:defPPr>
                          <a:lvl1pPr marL="0" marR="0" indent="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1pPr>
                          <a:lvl2pPr marL="0" marR="0" indent="457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2pPr>
                          <a:lvl3pPr marL="0" marR="0" indent="914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3pPr>
                          <a:lvl4pPr marL="0" marR="0" indent="1371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4pPr>
                          <a:lvl5pPr marL="0" marR="0" indent="18288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5pPr>
                          <a:lvl6pPr marL="0" marR="0" indent="22860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6pPr>
                          <a:lvl7pPr marL="0" marR="0" indent="2743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7pPr>
                          <a:lvl8pPr marL="0" marR="0" indent="3200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8pPr>
                          <a:lvl9pPr marL="0" marR="0" indent="3657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+mj-lt"/>
                              <a:ea typeface="+mj-ea"/>
                              <a:cs typeface="+mj-cs"/>
                              <a:sym typeface="Calibri" panose="020F0502020204030204"/>
                            </a:defRPr>
                          </a:lvl9pPr>
                        </a:lstStyle>
                        <a:p>
                          <a:r>
                            <a:rPr lang="en-US" altLang="zh-CN" b="1" dirty="0" smtClean="0"/>
                            <a:t>Amundsen</a:t>
                          </a:r>
                          <a:endParaRPr lang="zh-CN" altLang="en-US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14902" w:rsidRDefault="00314902" w:rsidP="002F58E7">
      <w:pPr>
        <w:spacing w:line="276" w:lineRule="auto"/>
        <w:rPr>
          <w:rFonts w:ascii="宋体" w:eastAsia="宋体" w:hAnsi="宋体"/>
          <w:b/>
          <w:bCs/>
          <w:shd w:val="clear" w:color="auto" w:fill="FFFFFF"/>
        </w:rPr>
      </w:pPr>
    </w:p>
    <w:p w:rsidR="00DE09A8" w:rsidRDefault="00314902" w:rsidP="002F58E7">
      <w:pPr>
        <w:spacing w:line="276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/>
          <w:b/>
          <w:bCs/>
          <w:shd w:val="clear" w:color="auto" w:fill="FFFFFF"/>
        </w:rPr>
        <w:t>R</w:t>
      </w:r>
      <w:r>
        <w:rPr>
          <w:rFonts w:ascii="宋体" w:eastAsia="宋体" w:hAnsi="宋体" w:hint="eastAsia"/>
          <w:b/>
          <w:bCs/>
          <w:shd w:val="clear" w:color="auto" w:fill="FFFFFF"/>
        </w:rPr>
        <w:t>equirements:</w:t>
      </w:r>
    </w:p>
    <w:p w:rsidR="0017384C" w:rsidRPr="00314902" w:rsidRDefault="0091463B" w:rsidP="00314902">
      <w:pPr>
        <w:numPr>
          <w:ilvl w:val="0"/>
          <w:numId w:val="2"/>
        </w:numPr>
        <w:spacing w:line="276" w:lineRule="auto"/>
        <w:rPr>
          <w:rFonts w:ascii="宋体" w:eastAsia="宋体" w:hAnsi="宋体"/>
          <w:b/>
          <w:bCs/>
          <w:shd w:val="clear" w:color="auto" w:fill="FFFFFF"/>
        </w:rPr>
      </w:pPr>
      <w:r w:rsidRPr="00314902">
        <w:rPr>
          <w:rFonts w:ascii="宋体" w:eastAsia="宋体" w:hAnsi="宋体"/>
          <w:b/>
          <w:bCs/>
          <w:shd w:val="clear" w:color="auto" w:fill="FFFFFF"/>
        </w:rPr>
        <w:t>Use at least 5 relative clauses (who, which , whose, that, when, where ,why ) appropriately</w:t>
      </w:r>
    </w:p>
    <w:p w:rsidR="0017384C" w:rsidRPr="00314902" w:rsidRDefault="0091463B" w:rsidP="00314902">
      <w:pPr>
        <w:numPr>
          <w:ilvl w:val="0"/>
          <w:numId w:val="2"/>
        </w:numPr>
        <w:spacing w:line="276" w:lineRule="auto"/>
        <w:rPr>
          <w:rFonts w:ascii="宋体" w:eastAsia="宋体" w:hAnsi="宋体"/>
          <w:b/>
          <w:bCs/>
          <w:shd w:val="clear" w:color="auto" w:fill="FFFFFF"/>
        </w:rPr>
      </w:pPr>
      <w:r w:rsidRPr="00314902">
        <w:rPr>
          <w:rFonts w:ascii="宋体" w:eastAsia="宋体" w:hAnsi="宋体"/>
          <w:b/>
          <w:bCs/>
          <w:shd w:val="clear" w:color="auto" w:fill="FFFFFF"/>
        </w:rPr>
        <w:t>Include at least 4 words with suffixes (in task 5) in your essay</w:t>
      </w:r>
    </w:p>
    <w:p w:rsidR="00314902" w:rsidRPr="00314902" w:rsidRDefault="00314902" w:rsidP="002F58E7">
      <w:pPr>
        <w:spacing w:line="276" w:lineRule="auto"/>
        <w:rPr>
          <w:rFonts w:ascii="宋体" w:eastAsia="宋体" w:hAnsi="宋体"/>
          <w:b/>
          <w:bCs/>
          <w:shd w:val="clear" w:color="auto" w:fill="FFFFFF"/>
        </w:rPr>
      </w:pPr>
    </w:p>
    <w:p w:rsidR="00314902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91463B" w:rsidRDefault="0091463B" w:rsidP="0091463B">
      <w:pPr>
        <w:spacing w:line="480" w:lineRule="auto"/>
        <w:rPr>
          <w:rFonts w:ascii="宋体" w:eastAsia="宋体" w:hAnsi="宋体"/>
          <w:b/>
          <w:bCs/>
          <w:shd w:val="clear" w:color="auto" w:fill="FFFFFF"/>
        </w:rPr>
      </w:pPr>
      <w:r>
        <w:rPr>
          <w:rFonts w:ascii="宋体" w:eastAsia="宋体" w:hAnsi="宋体" w:hint="eastAsia"/>
          <w:b/>
          <w:bCs/>
          <w:shd w:val="clear" w:color="auto" w:fill="FFFFFF"/>
        </w:rPr>
        <w:t>______________________________________________________________________________</w:t>
      </w:r>
    </w:p>
    <w:p w:rsidR="00DE09A8" w:rsidRPr="0094278D" w:rsidRDefault="00DE09A8" w:rsidP="002F58E7">
      <w:pPr>
        <w:spacing w:line="276" w:lineRule="auto"/>
        <w:rPr>
          <w:rFonts w:ascii="宋体" w:eastAsia="宋体" w:hAnsi="宋体"/>
          <w:shd w:val="clear" w:color="auto" w:fill="FFFFFF"/>
        </w:rPr>
      </w:pPr>
      <w:bookmarkStart w:id="0" w:name="_GoBack"/>
      <w:bookmarkEnd w:id="0"/>
    </w:p>
    <w:sectPr w:rsidR="00DE09A8" w:rsidRPr="0094278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45" w:rsidRDefault="00DA7445" w:rsidP="0066327E">
      <w:r>
        <w:separator/>
      </w:r>
    </w:p>
  </w:endnote>
  <w:endnote w:type="continuationSeparator" w:id="0">
    <w:p w:rsidR="00DA7445" w:rsidRDefault="00DA7445" w:rsidP="006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45" w:rsidRDefault="00DA7445" w:rsidP="0066327E">
      <w:r>
        <w:separator/>
      </w:r>
    </w:p>
  </w:footnote>
  <w:footnote w:type="continuationSeparator" w:id="0">
    <w:p w:rsidR="00DA7445" w:rsidRDefault="00DA7445" w:rsidP="0066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556"/>
    <w:multiLevelType w:val="hybridMultilevel"/>
    <w:tmpl w:val="4DE82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832149"/>
    <w:multiLevelType w:val="hybridMultilevel"/>
    <w:tmpl w:val="40CC3E4C"/>
    <w:lvl w:ilvl="0" w:tplc="389E90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C3D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2F1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8A5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0A5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A8F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067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44A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C01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1544C"/>
    <w:rsid w:val="00073EBA"/>
    <w:rsid w:val="0017384C"/>
    <w:rsid w:val="002F58E7"/>
    <w:rsid w:val="00314902"/>
    <w:rsid w:val="003625BE"/>
    <w:rsid w:val="003B5693"/>
    <w:rsid w:val="004C777C"/>
    <w:rsid w:val="00607CA4"/>
    <w:rsid w:val="0066327E"/>
    <w:rsid w:val="006D6CE2"/>
    <w:rsid w:val="007263A4"/>
    <w:rsid w:val="0091463B"/>
    <w:rsid w:val="009165BF"/>
    <w:rsid w:val="0094278D"/>
    <w:rsid w:val="00995AA6"/>
    <w:rsid w:val="00A6284D"/>
    <w:rsid w:val="00A70128"/>
    <w:rsid w:val="00AB0BA5"/>
    <w:rsid w:val="00B3470B"/>
    <w:rsid w:val="00BA46D1"/>
    <w:rsid w:val="00C00E72"/>
    <w:rsid w:val="00C01E03"/>
    <w:rsid w:val="00C105DE"/>
    <w:rsid w:val="00C23245"/>
    <w:rsid w:val="00DA7445"/>
    <w:rsid w:val="00DE09A8"/>
    <w:rsid w:val="00E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D6CE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D6CE2"/>
    <w:rPr>
      <w:sz w:val="18"/>
      <w:szCs w:val="18"/>
    </w:rPr>
  </w:style>
  <w:style w:type="table" w:styleId="a6">
    <w:name w:val="Table Grid"/>
    <w:basedOn w:val="a1"/>
    <w:uiPriority w:val="59"/>
    <w:qFormat/>
    <w:rsid w:val="006D6C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66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6327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6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63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acq</cp:lastModifiedBy>
  <cp:revision>29</cp:revision>
  <dcterms:created xsi:type="dcterms:W3CDTF">2020-01-30T09:33:00Z</dcterms:created>
  <dcterms:modified xsi:type="dcterms:W3CDTF">2020-02-16T02:54:00Z</dcterms:modified>
</cp:coreProperties>
</file>