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18" w:rsidRDefault="0076000E">
      <w:pPr>
        <w:spacing w:line="44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小学语文学科指导课程三年级语文上册第三单元</w:t>
      </w:r>
    </w:p>
    <w:p w:rsidR="00487A18" w:rsidRDefault="0076000E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语文园地三</w:t>
      </w:r>
    </w:p>
    <w:p w:rsidR="00487A18" w:rsidRDefault="0076000E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学习任务：</w:t>
      </w:r>
    </w:p>
    <w:p w:rsidR="00487A18" w:rsidRPr="0076000E" w:rsidRDefault="0076000E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</w:t>
      </w:r>
      <w:r w:rsidRPr="0076000E">
        <w:rPr>
          <w:rFonts w:ascii="楷体" w:eastAsia="楷体" w:hAnsi="楷体" w:cs="楷体" w:hint="eastAsia"/>
          <w:color w:val="000000" w:themeColor="text1"/>
          <w:sz w:val="28"/>
          <w:szCs w:val="28"/>
        </w:rPr>
        <w:t>请打开语文书第41页，看看语文园地三中的内容。</w:t>
      </w:r>
    </w:p>
    <w:p w:rsidR="00487A18" w:rsidRPr="0076000E" w:rsidRDefault="0076000E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76000E">
        <w:rPr>
          <w:rFonts w:ascii="楷体" w:eastAsia="楷体" w:hAnsi="楷体" w:cs="楷体" w:hint="eastAsia"/>
          <w:color w:val="000000" w:themeColor="text1"/>
          <w:sz w:val="28"/>
          <w:szCs w:val="28"/>
        </w:rPr>
        <w:t>2.读读交流平台中有关“童话”的三段话。</w:t>
      </w:r>
    </w:p>
    <w:p w:rsidR="00487A18" w:rsidRPr="0076000E" w:rsidRDefault="0076000E">
      <w:pPr>
        <w:spacing w:line="360" w:lineRule="auto"/>
        <w:rPr>
          <w:rFonts w:ascii="楷体" w:eastAsia="楷体" w:hAnsi="楷体" w:cs="楷体"/>
          <w:color w:val="000000" w:themeColor="text1"/>
          <w:sz w:val="28"/>
          <w:szCs w:val="28"/>
        </w:rPr>
      </w:pPr>
      <w:r w:rsidRPr="0076000E">
        <w:rPr>
          <w:rFonts w:ascii="楷体" w:eastAsia="楷体" w:hAnsi="楷体" w:cs="楷体" w:hint="eastAsia"/>
          <w:color w:val="000000" w:themeColor="text1"/>
          <w:sz w:val="28"/>
          <w:szCs w:val="28"/>
        </w:rPr>
        <w:t>3.</w:t>
      </w:r>
      <w:r w:rsidR="00F30683">
        <w:rPr>
          <w:rFonts w:ascii="楷体" w:eastAsia="楷体" w:hAnsi="楷体" w:cs="楷体" w:hint="eastAsia"/>
          <w:color w:val="000000" w:themeColor="text1"/>
          <w:sz w:val="28"/>
          <w:szCs w:val="28"/>
        </w:rPr>
        <w:t>读一读、比一比、记一记识字加油站中的字</w:t>
      </w:r>
      <w:bookmarkStart w:id="0" w:name="_GoBack"/>
      <w:bookmarkEnd w:id="0"/>
      <w:r w:rsidRPr="0076000E">
        <w:rPr>
          <w:rFonts w:ascii="楷体" w:eastAsia="楷体" w:hAnsi="楷体" w:cs="楷体" w:hint="eastAsia"/>
          <w:color w:val="000000" w:themeColor="text1"/>
          <w:sz w:val="28"/>
          <w:szCs w:val="28"/>
        </w:rPr>
        <w:t>。</w:t>
      </w:r>
    </w:p>
    <w:p w:rsidR="00487A18" w:rsidRDefault="0076000E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4.看看 “词句段运用”带口字旁的字和修改符号，你还记得它们吗？请把每部分认真地读一读，记一记。</w:t>
      </w:r>
    </w:p>
    <w:p w:rsidR="00487A18" w:rsidRDefault="0076000E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5.朗读并背诵日积月累关于“明理”的谚语。</w:t>
      </w:r>
    </w:p>
    <w:p w:rsidR="00487A18" w:rsidRDefault="0076000E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知识要点：</w:t>
      </w:r>
    </w:p>
    <w:p w:rsidR="00487A18" w:rsidRDefault="0076000E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1.能结合自己的阅读体验，梳理、总结童话的特点及阅读童话的好处。</w:t>
      </w:r>
    </w:p>
    <w:p w:rsidR="00487A18" w:rsidRDefault="0076000E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2.能运用减一减的方法，认识“申、介”等7个生字。</w:t>
      </w:r>
    </w:p>
    <w:p w:rsidR="00487A18" w:rsidRDefault="0076000E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3.能了解3组带口字旁的字不同的字义特点。</w:t>
      </w:r>
    </w:p>
    <w:p w:rsidR="00487A18" w:rsidRDefault="0076000E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4.能了解改正、增补、删除3种修改符号的用法，并在修改自己习作时尝试使用。</w:t>
      </w:r>
    </w:p>
    <w:p w:rsidR="00487A18" w:rsidRDefault="0076000E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5.积累并运用关于“明理”的3条谚语。</w:t>
      </w:r>
    </w:p>
    <w:sectPr w:rsidR="0048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1106E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欣">
    <w15:presenceInfo w15:providerId="WPS Office" w15:userId="3228290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0"/>
    <w:rsid w:val="0009671F"/>
    <w:rsid w:val="000B1AB6"/>
    <w:rsid w:val="001409DC"/>
    <w:rsid w:val="00162EC7"/>
    <w:rsid w:val="0018002B"/>
    <w:rsid w:val="001844C5"/>
    <w:rsid w:val="0019776B"/>
    <w:rsid w:val="001E01E4"/>
    <w:rsid w:val="0028382E"/>
    <w:rsid w:val="002B34E5"/>
    <w:rsid w:val="002D1289"/>
    <w:rsid w:val="003072F6"/>
    <w:rsid w:val="003173CD"/>
    <w:rsid w:val="003371F3"/>
    <w:rsid w:val="00345F5B"/>
    <w:rsid w:val="00395AA2"/>
    <w:rsid w:val="003E34FD"/>
    <w:rsid w:val="0044729C"/>
    <w:rsid w:val="00487A18"/>
    <w:rsid w:val="006A4738"/>
    <w:rsid w:val="0076000E"/>
    <w:rsid w:val="00786B8A"/>
    <w:rsid w:val="008C31AD"/>
    <w:rsid w:val="00920E0C"/>
    <w:rsid w:val="00A56B63"/>
    <w:rsid w:val="00B17859"/>
    <w:rsid w:val="00B40988"/>
    <w:rsid w:val="00BA54D1"/>
    <w:rsid w:val="00BC1440"/>
    <w:rsid w:val="00BD3F90"/>
    <w:rsid w:val="00C27B5F"/>
    <w:rsid w:val="00C474BC"/>
    <w:rsid w:val="00C84DF6"/>
    <w:rsid w:val="00CB028B"/>
    <w:rsid w:val="00CD6147"/>
    <w:rsid w:val="00D9333F"/>
    <w:rsid w:val="00E670F2"/>
    <w:rsid w:val="00F03D90"/>
    <w:rsid w:val="00F30683"/>
    <w:rsid w:val="00F72553"/>
    <w:rsid w:val="019764FA"/>
    <w:rsid w:val="082311A4"/>
    <w:rsid w:val="0E9B0A78"/>
    <w:rsid w:val="20466B98"/>
    <w:rsid w:val="23962CF1"/>
    <w:rsid w:val="3A6D5A46"/>
    <w:rsid w:val="41C41C14"/>
    <w:rsid w:val="4B1021FC"/>
    <w:rsid w:val="4F5A2E22"/>
    <w:rsid w:val="5C9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27</cp:revision>
  <dcterms:created xsi:type="dcterms:W3CDTF">2020-02-03T11:07:00Z</dcterms:created>
  <dcterms:modified xsi:type="dcterms:W3CDTF">2020-02-17T02:00:00Z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