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9C9" w14:textId="481330A1" w:rsidR="00D268AF" w:rsidRPr="00EB2EED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 w:rsidR="00A702D6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="00D268AF"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</w:t>
      </w:r>
      <w:r w:rsidR="00A702D6">
        <w:rPr>
          <w:rFonts w:ascii="宋体" w:eastAsia="宋体" w:hAnsi="宋体" w:cs="Times New Roman" w:hint="eastAsia"/>
          <w:bCs/>
          <w:sz w:val="28"/>
          <w:szCs w:val="28"/>
        </w:rPr>
        <w:t>中西方节日</w:t>
      </w:r>
    </w:p>
    <w:p w14:paraId="5441EAAB" w14:textId="50C89231" w:rsidR="00D268AF" w:rsidRPr="00EB2EED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D51336">
        <w:rPr>
          <w:rFonts w:ascii="宋体" w:eastAsia="宋体" w:hAnsi="宋体" w:cs="Times New Roman" w:hint="eastAsia"/>
          <w:bCs/>
          <w:sz w:val="28"/>
          <w:szCs w:val="28"/>
        </w:rPr>
        <w:t>七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534265BA" w14:textId="77777777" w:rsidR="00D175F4" w:rsidRPr="00EB2EED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14:paraId="35457640" w14:textId="426D791F" w:rsidR="00D175F4" w:rsidRPr="00EB2EED" w:rsidRDefault="00D175F4" w:rsidP="00D175F4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 w:rsidR="00290017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有关生活中的中西方节日的表达，我们将主要复习中西方一些重要节日的</w:t>
      </w:r>
      <w:r w:rsidR="00290017">
        <w:rPr>
          <w:rFonts w:ascii="宋体" w:eastAsia="宋体" w:hAnsi="宋体" w:cs="Times New Roman" w:hint="eastAsia"/>
          <w:bCs/>
          <w:sz w:val="28"/>
          <w:szCs w:val="28"/>
        </w:rPr>
        <w:t>名称、</w:t>
      </w:r>
      <w:r>
        <w:rPr>
          <w:rFonts w:ascii="宋体" w:eastAsia="宋体" w:hAnsi="宋体" w:cs="Times New Roman" w:hint="eastAsia"/>
          <w:bCs/>
          <w:sz w:val="28"/>
          <w:szCs w:val="28"/>
        </w:rPr>
        <w:t>日期、食物、活动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 w:rsidR="00290017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板块中的句型进行询问与回答，同时想一想还有哪些可能，适当拓展运用对话；你还可以将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Pr="00EB2EED">
        <w:rPr>
          <w:rFonts w:ascii="宋体" w:eastAsia="宋体" w:hAnsi="宋体" w:cs="Times New Roman"/>
          <w:bCs/>
          <w:sz w:val="28"/>
          <w:szCs w:val="28"/>
        </w:rPr>
        <w:t>et’s do</w:t>
      </w:r>
      <w:r>
        <w:rPr>
          <w:rFonts w:ascii="宋体" w:eastAsia="宋体" w:hAnsi="宋体" w:cs="Times New Roman"/>
          <w:bCs/>
          <w:sz w:val="28"/>
          <w:szCs w:val="28"/>
        </w:rPr>
        <w:t>!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中的活动再说一说、练一练。当然，你也可以将这些活动与爸爸、妈妈进行互动，人人争当家中的“小老师”。</w:t>
      </w:r>
    </w:p>
    <w:p w14:paraId="44D63B62" w14:textId="77777777" w:rsidR="00D175F4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</w:p>
    <w:p w14:paraId="69B0F90A" w14:textId="77777777" w:rsidR="00D175F4" w:rsidRPr="00EB2EED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454ED7B0" w14:textId="5B7B6FF3" w:rsidR="00D175F4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中秋节、春节、元宵节的名称、日期、食物、活动（第</w:t>
      </w:r>
      <w:r w:rsidR="00D51336">
        <w:rPr>
          <w:rFonts w:ascii="宋体" w:eastAsia="宋体" w:hAnsi="宋体" w:cs="Times New Roman" w:hint="eastAsia"/>
          <w:bCs/>
          <w:sz w:val="28"/>
          <w:szCs w:val="28"/>
        </w:rPr>
        <w:t>七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14:paraId="7CB559B8" w14:textId="0D187ED4" w:rsidR="00D175F4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重阳节、端午节的名称、日期、食物、活动（第</w:t>
      </w:r>
      <w:r w:rsidR="00D51336">
        <w:rPr>
          <w:rFonts w:ascii="宋体" w:eastAsia="宋体" w:hAnsi="宋体" w:cs="Times New Roman" w:hint="eastAsia"/>
          <w:bCs/>
          <w:sz w:val="28"/>
          <w:szCs w:val="28"/>
        </w:rPr>
        <w:t>八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14:paraId="1C324DEF" w14:textId="752E0E7C" w:rsidR="00763A7B" w:rsidRPr="00724D80" w:rsidRDefault="00D175F4" w:rsidP="00D175F4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万圣节、感恩节、圣诞节、复活节的名称、日期、食物、活动（第</w:t>
      </w:r>
      <w:r w:rsidR="00D51336">
        <w:rPr>
          <w:rFonts w:ascii="宋体" w:eastAsia="宋体" w:hAnsi="宋体" w:cs="Times New Roman" w:hint="eastAsia"/>
          <w:bCs/>
          <w:sz w:val="28"/>
          <w:szCs w:val="28"/>
        </w:rPr>
        <w:t>九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sectPr w:rsidR="00763A7B" w:rsidRPr="007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1C5776"/>
    <w:rsid w:val="001F02BC"/>
    <w:rsid w:val="00290017"/>
    <w:rsid w:val="003A559D"/>
    <w:rsid w:val="00436632"/>
    <w:rsid w:val="00505AF7"/>
    <w:rsid w:val="005821BE"/>
    <w:rsid w:val="00724D80"/>
    <w:rsid w:val="00763A7B"/>
    <w:rsid w:val="007D360D"/>
    <w:rsid w:val="00A41274"/>
    <w:rsid w:val="00A702D6"/>
    <w:rsid w:val="00A87F7B"/>
    <w:rsid w:val="00B203BB"/>
    <w:rsid w:val="00C05BF2"/>
    <w:rsid w:val="00D175F4"/>
    <w:rsid w:val="00D268AF"/>
    <w:rsid w:val="00D51336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fhxl</cp:lastModifiedBy>
  <cp:revision>16</cp:revision>
  <dcterms:created xsi:type="dcterms:W3CDTF">2020-02-03T00:18:00Z</dcterms:created>
  <dcterms:modified xsi:type="dcterms:W3CDTF">2020-02-09T06:24:00Z</dcterms:modified>
</cp:coreProperties>
</file>