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5C" w:rsidRPr="007C267B" w:rsidRDefault="0009045C" w:rsidP="007C267B">
      <w:pPr>
        <w:spacing w:line="360" w:lineRule="auto"/>
        <w:ind w:firstLineChars="650" w:firstLine="1820"/>
        <w:rPr>
          <w:rFonts w:ascii="Times New Roman" w:eastAsia="宋体" w:hAnsi="Times New Roman" w:cs="Times New Roman"/>
          <w:bCs/>
          <w:sz w:val="28"/>
          <w:szCs w:val="28"/>
        </w:rPr>
      </w:pPr>
      <w:r w:rsidRPr="007C267B">
        <w:rPr>
          <w:rFonts w:ascii="Times New Roman" w:eastAsia="宋体" w:hAnsi="宋体" w:cs="Times New Roman"/>
          <w:bCs/>
          <w:sz w:val="28"/>
          <w:szCs w:val="28"/>
        </w:rPr>
        <w:t>三年级上第五单元主题：天气与生活</w:t>
      </w:r>
    </w:p>
    <w:p w:rsidR="0009045C" w:rsidRPr="007C267B" w:rsidRDefault="0009045C" w:rsidP="007C267B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 w:rsidRPr="007C267B">
        <w:rPr>
          <w:rFonts w:ascii="Times New Roman" w:eastAsia="宋体" w:hAnsi="Times New Roman" w:cs="Times New Roman"/>
          <w:bCs/>
          <w:sz w:val="28"/>
          <w:szCs w:val="28"/>
        </w:rPr>
        <w:t xml:space="preserve"> </w:t>
      </w:r>
      <w:r w:rsidRPr="007C267B">
        <w:rPr>
          <w:rFonts w:ascii="Times New Roman" w:eastAsia="宋体" w:hAnsi="宋体" w:cs="Times New Roman"/>
          <w:bCs/>
          <w:sz w:val="28"/>
          <w:szCs w:val="28"/>
        </w:rPr>
        <w:t>教材内容：</w:t>
      </w:r>
    </w:p>
    <w:p w:rsidR="0009045C" w:rsidRDefault="0009045C" w:rsidP="007C267B">
      <w:pPr>
        <w:spacing w:line="360" w:lineRule="auto"/>
        <w:ind w:firstLineChars="200" w:firstLine="560"/>
        <w:rPr>
          <w:rFonts w:ascii="Times New Roman" w:eastAsia="宋体" w:hAnsi="宋体" w:cs="Times New Roman"/>
          <w:bCs/>
          <w:sz w:val="28"/>
          <w:szCs w:val="28"/>
        </w:rPr>
      </w:pPr>
      <w:r w:rsidRPr="007C267B">
        <w:rPr>
          <w:rFonts w:ascii="Times New Roman" w:eastAsia="宋体" w:hAnsi="宋体" w:cs="Times New Roman"/>
          <w:bCs/>
          <w:sz w:val="28"/>
          <w:szCs w:val="28"/>
        </w:rPr>
        <w:t>同学们，这周复习的是三年级英语上册教材第五单元有关天气与生活</w:t>
      </w:r>
      <w:r w:rsidR="005B576C">
        <w:rPr>
          <w:rFonts w:ascii="Times New Roman" w:eastAsia="宋体" w:hAnsi="宋体" w:cs="Times New Roman"/>
          <w:bCs/>
          <w:sz w:val="28"/>
          <w:szCs w:val="28"/>
        </w:rPr>
        <w:t>相关</w:t>
      </w:r>
      <w:r w:rsidR="005B576C">
        <w:rPr>
          <w:rFonts w:ascii="Times New Roman" w:eastAsia="宋体" w:hAnsi="宋体" w:cs="Times New Roman" w:hint="eastAsia"/>
          <w:bCs/>
          <w:sz w:val="28"/>
          <w:szCs w:val="28"/>
        </w:rPr>
        <w:t>内容</w:t>
      </w:r>
      <w:r w:rsidR="007C267B">
        <w:rPr>
          <w:rFonts w:ascii="Times New Roman" w:eastAsia="宋体" w:hAnsi="宋体" w:cs="Times New Roman"/>
          <w:bCs/>
          <w:sz w:val="28"/>
          <w:szCs w:val="28"/>
        </w:rPr>
        <w:t>。</w:t>
      </w:r>
      <w:r w:rsidRPr="007C267B">
        <w:rPr>
          <w:rFonts w:ascii="Times New Roman" w:eastAsia="宋体" w:hAnsi="宋体" w:cs="Times New Roman"/>
          <w:bCs/>
          <w:sz w:val="28"/>
          <w:szCs w:val="28"/>
        </w:rPr>
        <w:t>请同学们打开书把第五单元中三课的对话</w:t>
      </w:r>
      <w:r w:rsidRPr="007C267B">
        <w:rPr>
          <w:rFonts w:ascii="Times New Roman" w:eastAsia="宋体" w:hAnsi="Times New Roman" w:cs="Times New Roman"/>
          <w:bCs/>
          <w:sz w:val="28"/>
          <w:szCs w:val="28"/>
        </w:rPr>
        <w:t>Listen and say /Listen, look, and learn /Let</w:t>
      </w:r>
      <w:proofErr w:type="gramStart"/>
      <w:r w:rsidRPr="007C267B">
        <w:rPr>
          <w:rFonts w:ascii="Times New Roman" w:eastAsia="宋体" w:hAnsi="Times New Roman" w:cs="Times New Roman"/>
          <w:bCs/>
          <w:sz w:val="28"/>
          <w:szCs w:val="28"/>
        </w:rPr>
        <w:t>’</w:t>
      </w:r>
      <w:proofErr w:type="gramEnd"/>
      <w:r w:rsidRPr="007C267B">
        <w:rPr>
          <w:rFonts w:ascii="Times New Roman" w:eastAsia="宋体" w:hAnsi="Times New Roman" w:cs="Times New Roman"/>
          <w:bCs/>
          <w:sz w:val="28"/>
          <w:szCs w:val="28"/>
        </w:rPr>
        <w:t>s do</w:t>
      </w:r>
      <w:r w:rsidRPr="007C267B">
        <w:rPr>
          <w:rFonts w:ascii="Times New Roman" w:eastAsia="宋体" w:hAnsi="宋体" w:cs="Times New Roman"/>
          <w:bCs/>
          <w:sz w:val="28"/>
          <w:szCs w:val="28"/>
        </w:rPr>
        <w:t>看一看，从中你都学习到了什么，把你学习到的词汇和句子大声读一读，也可以和爸爸、妈妈说一说。</w:t>
      </w:r>
    </w:p>
    <w:p w:rsidR="007C267B" w:rsidRPr="007C267B" w:rsidRDefault="007C267B" w:rsidP="007C267B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</w:p>
    <w:p w:rsidR="0009045C" w:rsidRPr="007C267B" w:rsidRDefault="0009045C" w:rsidP="007C267B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bookmarkStart w:id="0" w:name="_GoBack"/>
      <w:bookmarkEnd w:id="0"/>
      <w:r w:rsidRPr="007C267B">
        <w:rPr>
          <w:rFonts w:ascii="Times New Roman" w:eastAsia="宋体" w:hAnsi="宋体" w:cs="Times New Roman"/>
          <w:bCs/>
          <w:sz w:val="28"/>
          <w:szCs w:val="28"/>
        </w:rPr>
        <w:t>知识要点：</w:t>
      </w:r>
    </w:p>
    <w:p w:rsidR="0009045C" w:rsidRPr="007C267B" w:rsidRDefault="0009045C" w:rsidP="007C267B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7C267B">
        <w:rPr>
          <w:rFonts w:ascii="Times New Roman" w:eastAsia="宋体" w:hAnsi="宋体" w:cs="Times New Roman"/>
          <w:bCs/>
          <w:sz w:val="28"/>
          <w:szCs w:val="28"/>
        </w:rPr>
        <w:t>我们主要复习在谈论天气的情境中，询问和表达不同的天气现象；以及根据不同天气选择</w:t>
      </w:r>
      <w:r w:rsidR="006831B4">
        <w:rPr>
          <w:rFonts w:ascii="Times New Roman" w:eastAsia="宋体" w:hAnsi="宋体" w:cs="Times New Roman" w:hint="eastAsia"/>
          <w:bCs/>
          <w:sz w:val="28"/>
          <w:szCs w:val="28"/>
        </w:rPr>
        <w:t>活动、</w:t>
      </w:r>
      <w:r w:rsidRPr="007C267B">
        <w:rPr>
          <w:rFonts w:ascii="Times New Roman" w:eastAsia="宋体" w:hAnsi="宋体" w:cs="Times New Roman"/>
          <w:bCs/>
          <w:sz w:val="28"/>
          <w:szCs w:val="28"/>
        </w:rPr>
        <w:t>服装的相关</w:t>
      </w:r>
      <w:r w:rsidR="009B6380">
        <w:rPr>
          <w:rFonts w:ascii="Times New Roman" w:eastAsia="宋体" w:hAnsi="宋体" w:cs="Times New Roman" w:hint="eastAsia"/>
          <w:bCs/>
          <w:sz w:val="28"/>
          <w:szCs w:val="28"/>
        </w:rPr>
        <w:t>内容</w:t>
      </w:r>
      <w:r w:rsidRPr="007C267B">
        <w:rPr>
          <w:rFonts w:ascii="Times New Roman" w:eastAsia="宋体" w:hAnsi="宋体" w:cs="Times New Roman"/>
          <w:bCs/>
          <w:sz w:val="28"/>
          <w:szCs w:val="28"/>
        </w:rPr>
        <w:t>。</w:t>
      </w:r>
    </w:p>
    <w:p w:rsidR="0009045C" w:rsidRPr="007C267B" w:rsidRDefault="0009045C" w:rsidP="007C267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09045C" w:rsidRPr="007C267B" w:rsidRDefault="0009045C" w:rsidP="0009045C">
      <w:pPr>
        <w:spacing w:line="440" w:lineRule="exact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60589" w:rsidRPr="007C267B" w:rsidRDefault="00960589">
      <w:pPr>
        <w:rPr>
          <w:rFonts w:ascii="Times New Roman" w:eastAsia="宋体" w:hAnsi="Times New Roman" w:cs="Times New Roman"/>
        </w:rPr>
      </w:pPr>
    </w:p>
    <w:sectPr w:rsidR="00960589" w:rsidRPr="007C267B" w:rsidSect="0087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45C"/>
    <w:rsid w:val="0009045C"/>
    <w:rsid w:val="005B576C"/>
    <w:rsid w:val="006831B4"/>
    <w:rsid w:val="007C267B"/>
    <w:rsid w:val="008443FA"/>
    <w:rsid w:val="00877AF8"/>
    <w:rsid w:val="00960589"/>
    <w:rsid w:val="009B6380"/>
    <w:rsid w:val="00B4702D"/>
    <w:rsid w:val="00BA6479"/>
    <w:rsid w:val="00D577E6"/>
    <w:rsid w:val="00F90974"/>
    <w:rsid w:val="00FE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Vane</cp:lastModifiedBy>
  <cp:revision>7</cp:revision>
  <dcterms:created xsi:type="dcterms:W3CDTF">2020-02-15T06:41:00Z</dcterms:created>
  <dcterms:modified xsi:type="dcterms:W3CDTF">2020-02-16T05:59:00Z</dcterms:modified>
</cp:coreProperties>
</file>