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0DC19C" w14:textId="0C3DDFB6" w:rsidR="001C225C" w:rsidRPr="007C2AC1" w:rsidRDefault="00483DCD" w:rsidP="00110210">
      <w:pPr>
        <w:jc w:val="center"/>
        <w:rPr>
          <w:sz w:val="28"/>
          <w:szCs w:val="28"/>
        </w:rPr>
      </w:pPr>
      <w:r w:rsidRPr="007C2AC1">
        <w:rPr>
          <w:rFonts w:hint="eastAsia"/>
          <w:sz w:val="28"/>
          <w:szCs w:val="28"/>
        </w:rPr>
        <w:t>第</w:t>
      </w:r>
      <w:r w:rsidR="00870C1B">
        <w:rPr>
          <w:rFonts w:hint="eastAsia"/>
          <w:sz w:val="28"/>
          <w:szCs w:val="28"/>
        </w:rPr>
        <w:t>三</w:t>
      </w:r>
      <w:r w:rsidR="007C2AC1" w:rsidRPr="007C2AC1">
        <w:rPr>
          <w:rFonts w:hint="eastAsia"/>
          <w:sz w:val="28"/>
          <w:szCs w:val="28"/>
        </w:rPr>
        <w:t>周</w:t>
      </w:r>
      <w:r w:rsidR="007C2AC1" w:rsidRPr="007C2AC1">
        <w:rPr>
          <w:rFonts w:hint="eastAsia"/>
          <w:sz w:val="28"/>
          <w:szCs w:val="28"/>
        </w:rPr>
        <w:t xml:space="preserve"> </w:t>
      </w:r>
      <w:r w:rsidR="007C2AC1" w:rsidRPr="007C2AC1">
        <w:rPr>
          <w:sz w:val="28"/>
          <w:szCs w:val="28"/>
        </w:rPr>
        <w:t xml:space="preserve">   </w:t>
      </w:r>
      <w:r w:rsidRPr="007C2AC1">
        <w:rPr>
          <w:rFonts w:hint="eastAsia"/>
          <w:sz w:val="28"/>
          <w:szCs w:val="28"/>
        </w:rPr>
        <w:t>第七课时</w:t>
      </w:r>
      <w:r w:rsidRPr="007C2AC1">
        <w:rPr>
          <w:rFonts w:hint="eastAsia"/>
          <w:sz w:val="28"/>
          <w:szCs w:val="28"/>
        </w:rPr>
        <w:t xml:space="preserve"> </w:t>
      </w:r>
      <w:r w:rsidRPr="007C2AC1">
        <w:rPr>
          <w:sz w:val="28"/>
          <w:szCs w:val="28"/>
        </w:rPr>
        <w:t xml:space="preserve"> </w:t>
      </w:r>
      <w:r w:rsidRPr="007C2AC1">
        <w:rPr>
          <w:rFonts w:hint="eastAsia"/>
          <w:sz w:val="28"/>
          <w:szCs w:val="28"/>
        </w:rPr>
        <w:t>课程检测题目（选择题）</w:t>
      </w:r>
    </w:p>
    <w:p w14:paraId="06440040" w14:textId="7EFFC412" w:rsidR="00483DCD" w:rsidRPr="007C2AC1" w:rsidRDefault="008E0D4B" w:rsidP="00110210">
      <w:pPr>
        <w:jc w:val="center"/>
        <w:rPr>
          <w:strike/>
          <w:color w:val="FF0000"/>
          <w:sz w:val="28"/>
          <w:szCs w:val="28"/>
        </w:rPr>
      </w:pPr>
      <w:r w:rsidRPr="007C2AC1">
        <w:rPr>
          <w:rFonts w:ascii="方正行楷简体" w:eastAsia="方正行楷简体" w:hint="eastAsia"/>
          <w:b/>
          <w:spacing w:val="30"/>
          <w:kern w:val="10"/>
          <w:sz w:val="28"/>
          <w:szCs w:val="28"/>
        </w:rPr>
        <w:t>《西游记》“三调芭蕉扇”</w:t>
      </w:r>
    </w:p>
    <w:p w14:paraId="638D750B" w14:textId="0636C0B2" w:rsidR="00483DCD" w:rsidRPr="00C36EA9" w:rsidRDefault="00483DCD" w:rsidP="00D32966">
      <w:pPr>
        <w:ind w:leftChars="-58" w:left="286" w:hangingChars="177" w:hanging="425"/>
      </w:pPr>
      <w:r w:rsidRPr="00C36EA9">
        <w:rPr>
          <w:rFonts w:hint="eastAsia"/>
        </w:rPr>
        <w:t>一、</w:t>
      </w:r>
      <w:r w:rsidR="00D32966" w:rsidRPr="001A3CB9">
        <w:rPr>
          <w:rFonts w:hint="eastAsia"/>
          <w:b/>
          <w:bCs/>
        </w:rPr>
        <w:t>下列各题中只有一个符合题意的选项，请将选项的序号填入括号内。（每题</w:t>
      </w:r>
      <w:r w:rsidR="00D32966">
        <w:rPr>
          <w:rFonts w:hint="eastAsia"/>
          <w:b/>
          <w:bCs/>
        </w:rPr>
        <w:t>3</w:t>
      </w:r>
      <w:r w:rsidR="00D32966" w:rsidRPr="001A3CB9">
        <w:rPr>
          <w:rFonts w:hint="eastAsia"/>
          <w:b/>
          <w:bCs/>
        </w:rPr>
        <w:t>分，共</w:t>
      </w:r>
      <w:r w:rsidR="00D32966">
        <w:rPr>
          <w:rFonts w:hint="eastAsia"/>
          <w:b/>
          <w:bCs/>
        </w:rPr>
        <w:t>15</w:t>
      </w:r>
      <w:r w:rsidR="00D32966" w:rsidRPr="001A3CB9">
        <w:rPr>
          <w:rFonts w:hint="eastAsia"/>
          <w:b/>
          <w:bCs/>
        </w:rPr>
        <w:t>分）</w:t>
      </w:r>
    </w:p>
    <w:p w14:paraId="5E957504" w14:textId="1F8668DD" w:rsidR="00483DCD" w:rsidRPr="00C36EA9" w:rsidRDefault="008A7FCF">
      <w:r w:rsidRPr="00C36EA9">
        <w:rPr>
          <w:rFonts w:hint="eastAsia"/>
        </w:rPr>
        <w:t>1</w:t>
      </w:r>
      <w:r w:rsidRPr="00C36EA9">
        <w:t>.</w:t>
      </w:r>
      <w:r w:rsidRPr="00C36EA9">
        <w:rPr>
          <w:rFonts w:hint="eastAsia"/>
        </w:rPr>
        <w:t>下列对《西游记》中</w:t>
      </w:r>
      <w:r w:rsidR="00364B6A" w:rsidRPr="00C36EA9">
        <w:rPr>
          <w:rFonts w:hint="eastAsia"/>
        </w:rPr>
        <w:t>“三调芭蕉扇”的故事表述</w:t>
      </w:r>
      <w:r w:rsidRPr="007A2890">
        <w:rPr>
          <w:rFonts w:hint="eastAsia"/>
          <w:em w:val="dot"/>
        </w:rPr>
        <w:t>有误</w:t>
      </w:r>
      <w:r w:rsidRPr="00C36EA9">
        <w:rPr>
          <w:rFonts w:hint="eastAsia"/>
        </w:rPr>
        <w:t>的一项是（</w:t>
      </w:r>
      <w:r w:rsidRPr="00C36EA9">
        <w:rPr>
          <w:rFonts w:hint="eastAsia"/>
        </w:rPr>
        <w:t xml:space="preserve"> </w:t>
      </w:r>
      <w:r w:rsidRPr="00C36EA9">
        <w:t xml:space="preserve">  </w:t>
      </w:r>
      <w:r w:rsidRPr="00C36EA9">
        <w:rPr>
          <w:rFonts w:hint="eastAsia"/>
        </w:rPr>
        <w:t>）</w:t>
      </w:r>
    </w:p>
    <w:p w14:paraId="6F09B130" w14:textId="02B64BC5" w:rsidR="00364B6A" w:rsidRPr="00C36EA9" w:rsidRDefault="008A7FCF" w:rsidP="00573C85">
      <w:pPr>
        <w:ind w:leftChars="100" w:left="240"/>
      </w:pPr>
      <w:r w:rsidRPr="007C2AC1">
        <w:rPr>
          <w:rFonts w:hint="eastAsia"/>
          <w:color w:val="auto"/>
        </w:rPr>
        <w:t>A</w:t>
      </w:r>
      <w:r w:rsidRPr="007C2AC1">
        <w:rPr>
          <w:color w:val="auto"/>
        </w:rPr>
        <w:t>.</w:t>
      </w:r>
      <w:r w:rsidR="00364B6A" w:rsidRPr="007C2AC1">
        <w:rPr>
          <w:rFonts w:hint="eastAsia"/>
          <w:color w:val="auto"/>
        </w:rPr>
        <w:t xml:space="preserve"> </w:t>
      </w:r>
      <w:r w:rsidR="00364B6A" w:rsidRPr="007C2AC1">
        <w:rPr>
          <w:rFonts w:hint="eastAsia"/>
          <w:color w:val="auto"/>
        </w:rPr>
        <w:t>“</w:t>
      </w:r>
      <w:r w:rsidR="00C90800" w:rsidRPr="007C2AC1">
        <w:rPr>
          <w:rFonts w:hint="eastAsia"/>
          <w:color w:val="auto"/>
        </w:rPr>
        <w:t>三调芭蕉扇”</w:t>
      </w:r>
      <w:r w:rsidR="00C90800" w:rsidRPr="007C2AC1">
        <w:rPr>
          <w:rFonts w:hint="eastAsia"/>
          <w:color w:val="auto"/>
        </w:rPr>
        <w:t xml:space="preserve"> </w:t>
      </w:r>
      <w:r w:rsidR="00C90800" w:rsidRPr="007C2AC1">
        <w:rPr>
          <w:rFonts w:hint="eastAsia"/>
          <w:color w:val="auto"/>
        </w:rPr>
        <w:t>的整个故事以一柄神奇的芭蕉扇作为线索</w:t>
      </w:r>
      <w:r w:rsidR="007A2890">
        <w:rPr>
          <w:rFonts w:hint="eastAsia"/>
          <w:color w:val="auto"/>
        </w:rPr>
        <w:t>，</w:t>
      </w:r>
      <w:r w:rsidR="00364B6A" w:rsidRPr="00C36EA9">
        <w:rPr>
          <w:rFonts w:hint="eastAsia"/>
        </w:rPr>
        <w:t>矛盾双方，</w:t>
      </w:r>
      <w:r w:rsidR="007A2890">
        <w:rPr>
          <w:rFonts w:hint="eastAsia"/>
        </w:rPr>
        <w:t>围绕</w:t>
      </w:r>
      <w:r w:rsidR="00364B6A" w:rsidRPr="00C36EA9">
        <w:rPr>
          <w:rFonts w:hint="eastAsia"/>
        </w:rPr>
        <w:t>着它的得失，展开了一场惊心动魄的</w:t>
      </w:r>
      <w:r w:rsidR="007A2890">
        <w:rPr>
          <w:rFonts w:hint="eastAsia"/>
        </w:rPr>
        <w:t>斗争</w:t>
      </w:r>
      <w:r w:rsidR="00364B6A" w:rsidRPr="00C36EA9">
        <w:rPr>
          <w:rFonts w:hint="eastAsia"/>
        </w:rPr>
        <w:t>。</w:t>
      </w:r>
    </w:p>
    <w:p w14:paraId="51BA5CFC" w14:textId="1A471292" w:rsidR="00364B6A" w:rsidRPr="00C36EA9" w:rsidRDefault="008A7FCF" w:rsidP="00573C85">
      <w:pPr>
        <w:ind w:leftChars="117" w:left="281"/>
      </w:pPr>
      <w:r w:rsidRPr="00C36EA9">
        <w:t>B.</w:t>
      </w:r>
      <w:r w:rsidR="00364B6A" w:rsidRPr="00C36EA9">
        <w:rPr>
          <w:rFonts w:hint="eastAsia"/>
        </w:rPr>
        <w:t xml:space="preserve"> </w:t>
      </w:r>
      <w:r w:rsidR="00C90800" w:rsidRPr="00C90800">
        <w:rPr>
          <w:rFonts w:hint="eastAsia"/>
        </w:rPr>
        <w:t>悟空初次借扇，</w:t>
      </w:r>
      <w:r w:rsidR="00364B6A" w:rsidRPr="00C36EA9">
        <w:rPr>
          <w:rFonts w:hint="eastAsia"/>
        </w:rPr>
        <w:t>被铁扇公主一扇子</w:t>
      </w:r>
      <w:r w:rsidR="00AE18DF" w:rsidRPr="00C36EA9">
        <w:rPr>
          <w:rFonts w:hint="eastAsia"/>
        </w:rPr>
        <w:t>扇</w:t>
      </w:r>
      <w:r w:rsidR="00364B6A" w:rsidRPr="00C36EA9">
        <w:rPr>
          <w:rFonts w:hint="eastAsia"/>
        </w:rPr>
        <w:t>出几万里外，</w:t>
      </w:r>
      <w:r w:rsidR="00C90800" w:rsidRPr="00C36EA9">
        <w:rPr>
          <w:rFonts w:hint="eastAsia"/>
        </w:rPr>
        <w:t>在灵吉菩萨处弄得一粒</w:t>
      </w:r>
      <w:r w:rsidR="00C90800" w:rsidRPr="00C36EA9">
        <w:rPr>
          <w:rFonts w:hint="eastAsia"/>
        </w:rPr>
        <w:t xml:space="preserve"> </w:t>
      </w:r>
      <w:r w:rsidR="00C90800" w:rsidRPr="00C36EA9">
        <w:rPr>
          <w:rFonts w:hint="eastAsia"/>
        </w:rPr>
        <w:t>“</w:t>
      </w:r>
      <w:r w:rsidR="00BE0AA9" w:rsidRPr="00C36EA9">
        <w:rPr>
          <w:rFonts w:hint="eastAsia"/>
        </w:rPr>
        <w:t>定风丹”</w:t>
      </w:r>
      <w:r w:rsidR="00BE0AA9">
        <w:rPr>
          <w:rFonts w:hint="eastAsia"/>
        </w:rPr>
        <w:t xml:space="preserve"> </w:t>
      </w:r>
      <w:r w:rsidR="00BE0AA9">
        <w:rPr>
          <w:rFonts w:hint="eastAsia"/>
        </w:rPr>
        <w:t>，</w:t>
      </w:r>
      <w:r w:rsidR="00364B6A" w:rsidRPr="00C36EA9">
        <w:rPr>
          <w:rFonts w:hint="eastAsia"/>
        </w:rPr>
        <w:t>又返回翠云山索战借扇</w:t>
      </w:r>
      <w:r w:rsidR="00C90800">
        <w:rPr>
          <w:rFonts w:hint="eastAsia"/>
        </w:rPr>
        <w:t>，结果被铁扇公主用假扇蒙骗了</w:t>
      </w:r>
      <w:r w:rsidR="00364B6A" w:rsidRPr="00C36EA9">
        <w:rPr>
          <w:rFonts w:hint="eastAsia"/>
        </w:rPr>
        <w:t>。</w:t>
      </w:r>
    </w:p>
    <w:p w14:paraId="6774F0D4" w14:textId="4558B09A" w:rsidR="00364B6A" w:rsidRPr="007C2AC1" w:rsidRDefault="008A7FCF" w:rsidP="00573C85">
      <w:pPr>
        <w:ind w:leftChars="117" w:left="281"/>
        <w:rPr>
          <w:color w:val="auto"/>
        </w:rPr>
      </w:pPr>
      <w:r w:rsidRPr="007C2AC1">
        <w:rPr>
          <w:color w:val="auto"/>
        </w:rPr>
        <w:t>C.</w:t>
      </w:r>
      <w:r w:rsidR="00364B6A" w:rsidRPr="007C2AC1">
        <w:rPr>
          <w:rFonts w:hint="eastAsia"/>
          <w:color w:val="auto"/>
        </w:rPr>
        <w:t xml:space="preserve"> </w:t>
      </w:r>
      <w:r w:rsidR="00C90800">
        <w:rPr>
          <w:rFonts w:hint="eastAsia"/>
          <w:color w:val="auto"/>
        </w:rPr>
        <w:t>悟空第二次借扇</w:t>
      </w:r>
      <w:r w:rsidR="00BE0AA9">
        <w:rPr>
          <w:rFonts w:hint="eastAsia"/>
          <w:color w:val="auto"/>
        </w:rPr>
        <w:t>，</w:t>
      </w:r>
      <w:r w:rsidR="00364B6A" w:rsidRPr="007C2AC1">
        <w:rPr>
          <w:rFonts w:hint="eastAsia"/>
          <w:color w:val="auto"/>
        </w:rPr>
        <w:t>写</w:t>
      </w:r>
      <w:r w:rsidR="00C90800">
        <w:rPr>
          <w:rFonts w:hint="eastAsia"/>
          <w:color w:val="auto"/>
        </w:rPr>
        <w:t>他</w:t>
      </w:r>
      <w:r w:rsidR="00AD0F25" w:rsidRPr="007C2AC1">
        <w:rPr>
          <w:rFonts w:hint="eastAsia"/>
          <w:color w:val="auto"/>
        </w:rPr>
        <w:t>变化进洞，趁铁扇公主饮茶之机，混进她的肚里，大</w:t>
      </w:r>
      <w:r w:rsidR="00761A19" w:rsidRPr="007C2AC1">
        <w:rPr>
          <w:rFonts w:hint="eastAsia"/>
          <w:color w:val="auto"/>
        </w:rPr>
        <w:t>做</w:t>
      </w:r>
      <w:r w:rsidR="00AD0F25" w:rsidRPr="007C2AC1">
        <w:rPr>
          <w:rFonts w:hint="eastAsia"/>
          <w:color w:val="auto"/>
        </w:rPr>
        <w:t>手脚，逼得铁扇公主借给</w:t>
      </w:r>
      <w:r w:rsidR="00BE0AA9">
        <w:rPr>
          <w:rFonts w:hint="eastAsia"/>
          <w:color w:val="auto"/>
        </w:rPr>
        <w:t>他</w:t>
      </w:r>
      <w:r w:rsidR="00AD0F25" w:rsidRPr="007C2AC1">
        <w:rPr>
          <w:rFonts w:hint="eastAsia"/>
          <w:color w:val="auto"/>
        </w:rPr>
        <w:t>宝扇。</w:t>
      </w:r>
    </w:p>
    <w:p w14:paraId="662089D1" w14:textId="7DCFFDBA" w:rsidR="008A7FCF" w:rsidRDefault="008A7FCF" w:rsidP="00585EE1">
      <w:pPr>
        <w:ind w:leftChars="117" w:left="281"/>
      </w:pPr>
      <w:r w:rsidRPr="00C36EA9">
        <w:t>D.</w:t>
      </w:r>
      <w:r w:rsidR="00364B6A" w:rsidRPr="00C36EA9">
        <w:rPr>
          <w:rFonts w:hint="eastAsia"/>
        </w:rPr>
        <w:t xml:space="preserve"> </w:t>
      </w:r>
      <w:r w:rsidR="00C90800" w:rsidRPr="00C90800">
        <w:rPr>
          <w:rFonts w:hint="eastAsia"/>
        </w:rPr>
        <w:t>悟空</w:t>
      </w:r>
      <w:r w:rsidR="00BE0AA9">
        <w:rPr>
          <w:rFonts w:hint="eastAsia"/>
        </w:rPr>
        <w:t>第</w:t>
      </w:r>
      <w:r w:rsidR="00C90800" w:rsidRPr="00C90800">
        <w:rPr>
          <w:rFonts w:hint="eastAsia"/>
        </w:rPr>
        <w:t>三次来借扇，</w:t>
      </w:r>
      <w:r w:rsidR="00BE0AA9">
        <w:rPr>
          <w:rFonts w:hint="eastAsia"/>
        </w:rPr>
        <w:t>他</w:t>
      </w:r>
      <w:r w:rsidR="00C90800" w:rsidRPr="00C90800">
        <w:rPr>
          <w:rFonts w:hint="eastAsia"/>
        </w:rPr>
        <w:t>与牛魔王大战，八戒、沙僧、哪吒及天神上前助战，最后把牛魔王打得现出原形</w:t>
      </w:r>
      <w:r w:rsidR="00BE0AA9">
        <w:rPr>
          <w:rFonts w:hint="eastAsia"/>
        </w:rPr>
        <w:t>，最后借来</w:t>
      </w:r>
      <w:r w:rsidR="00C90800" w:rsidRPr="00C90800">
        <w:rPr>
          <w:rFonts w:hint="eastAsia"/>
        </w:rPr>
        <w:t>芭蕉扇</w:t>
      </w:r>
      <w:r w:rsidR="00BE0AA9">
        <w:rPr>
          <w:rFonts w:hint="eastAsia"/>
        </w:rPr>
        <w:t>，</w:t>
      </w:r>
      <w:r w:rsidR="00C90800" w:rsidRPr="00C90800">
        <w:rPr>
          <w:rFonts w:hint="eastAsia"/>
        </w:rPr>
        <w:t>扇灭</w:t>
      </w:r>
      <w:r w:rsidR="00BE0AA9">
        <w:rPr>
          <w:rFonts w:hint="eastAsia"/>
        </w:rPr>
        <w:t>了</w:t>
      </w:r>
      <w:r w:rsidR="00C90800" w:rsidRPr="00C90800">
        <w:rPr>
          <w:rFonts w:hint="eastAsia"/>
        </w:rPr>
        <w:t>山火</w:t>
      </w:r>
      <w:r w:rsidR="00364B6A" w:rsidRPr="00C36EA9">
        <w:rPr>
          <w:rFonts w:hint="eastAsia"/>
        </w:rPr>
        <w:t>。</w:t>
      </w:r>
    </w:p>
    <w:p w14:paraId="4DE46F9B" w14:textId="77777777" w:rsidR="007A2890" w:rsidRPr="00BE0AA9" w:rsidRDefault="007A2890" w:rsidP="00585EE1">
      <w:pPr>
        <w:ind w:leftChars="117" w:left="281"/>
      </w:pPr>
    </w:p>
    <w:p w14:paraId="3ACEA7BA" w14:textId="3DC9C4AC" w:rsidR="00517A35" w:rsidRDefault="00517A35" w:rsidP="00517A35">
      <w:r>
        <w:rPr>
          <w:rFonts w:hint="eastAsia"/>
        </w:rPr>
        <w:t>2</w:t>
      </w:r>
      <w:r>
        <w:t>.</w:t>
      </w:r>
      <w:r w:rsidRPr="00517A35">
        <w:rPr>
          <w:rFonts w:hint="eastAsia"/>
        </w:rPr>
        <w:t xml:space="preserve"> </w:t>
      </w:r>
      <w:r>
        <w:rPr>
          <w:rFonts w:hint="eastAsia"/>
        </w:rPr>
        <w:t>在“三调芭蕉扇”中，下列</w:t>
      </w:r>
      <w:r w:rsidRPr="007A2890">
        <w:rPr>
          <w:rFonts w:hint="eastAsia"/>
          <w:em w:val="dot"/>
        </w:rPr>
        <w:t>没有</w:t>
      </w:r>
      <w:r w:rsidR="007A2890">
        <w:rPr>
          <w:rFonts w:hint="eastAsia"/>
        </w:rPr>
        <w:t>出现</w:t>
      </w:r>
      <w:r w:rsidR="003659C5" w:rsidRPr="003659C5">
        <w:rPr>
          <w:rFonts w:hint="eastAsia"/>
        </w:rPr>
        <w:t>变化身形</w:t>
      </w:r>
      <w:r w:rsidR="007A2890">
        <w:rPr>
          <w:rFonts w:hint="eastAsia"/>
        </w:rPr>
        <w:t>情节</w:t>
      </w:r>
      <w:r>
        <w:rPr>
          <w:rFonts w:hint="eastAsia"/>
        </w:rPr>
        <w:t>的</w:t>
      </w:r>
      <w:r w:rsidR="007A2890">
        <w:rPr>
          <w:rFonts w:hint="eastAsia"/>
        </w:rPr>
        <w:t>一项</w:t>
      </w:r>
      <w:r>
        <w:rPr>
          <w:rFonts w:hint="eastAsia"/>
        </w:rPr>
        <w:t>是（</w:t>
      </w:r>
      <w:r>
        <w:rPr>
          <w:rFonts w:hint="eastAsia"/>
        </w:rPr>
        <w:t xml:space="preserve"> </w:t>
      </w:r>
      <w:r>
        <w:t xml:space="preserve">  </w:t>
      </w:r>
      <w:r>
        <w:rPr>
          <w:rFonts w:hint="eastAsia"/>
        </w:rPr>
        <w:t>）</w:t>
      </w:r>
    </w:p>
    <w:p w14:paraId="25056709" w14:textId="226F1CD4" w:rsidR="00517A35" w:rsidRDefault="00517A35" w:rsidP="00585EE1">
      <w:pPr>
        <w:ind w:leftChars="117" w:left="281"/>
      </w:pPr>
      <w:r w:rsidRPr="00C36EA9">
        <w:rPr>
          <w:rFonts w:hint="eastAsia"/>
        </w:rPr>
        <w:t>A</w:t>
      </w:r>
      <w:r w:rsidRPr="00C36EA9">
        <w:t>.</w:t>
      </w:r>
      <w:r>
        <w:rPr>
          <w:rFonts w:hint="eastAsia"/>
        </w:rPr>
        <w:t>孙悟空去铁扇公主洞中借扇</w:t>
      </w:r>
      <w:r>
        <w:rPr>
          <w:rFonts w:hint="eastAsia"/>
        </w:rPr>
        <w:t xml:space="preserve"> </w:t>
      </w:r>
      <w:r>
        <w:t xml:space="preserve"> </w:t>
      </w:r>
      <w:r w:rsidR="007A2890">
        <w:t xml:space="preserve">  </w:t>
      </w:r>
      <w:r w:rsidRPr="00C36EA9">
        <w:t>B.</w:t>
      </w:r>
      <w:r>
        <w:rPr>
          <w:rFonts w:hint="eastAsia"/>
        </w:rPr>
        <w:t>牛魔王追上孙悟空骗取真扇</w:t>
      </w:r>
      <w:r>
        <w:rPr>
          <w:rFonts w:hint="eastAsia"/>
        </w:rPr>
        <w:t xml:space="preserve"> </w:t>
      </w:r>
    </w:p>
    <w:p w14:paraId="5B4E7D4A" w14:textId="0B8CCA18" w:rsidR="00517A35" w:rsidRDefault="00517A35" w:rsidP="00585EE1">
      <w:pPr>
        <w:ind w:leftChars="117" w:left="281"/>
      </w:pPr>
      <w:r w:rsidRPr="00C36EA9">
        <w:t>C.</w:t>
      </w:r>
      <w:r>
        <w:rPr>
          <w:rFonts w:hint="eastAsia"/>
        </w:rPr>
        <w:t>猪八戒打探大师兄借扇情况</w:t>
      </w:r>
      <w:r>
        <w:rPr>
          <w:rFonts w:hint="eastAsia"/>
        </w:rPr>
        <w:t xml:space="preserve"> </w:t>
      </w:r>
      <w:r>
        <w:t xml:space="preserve"> </w:t>
      </w:r>
      <w:r w:rsidR="007A2890">
        <w:t xml:space="preserve">  </w:t>
      </w:r>
      <w:r w:rsidRPr="00C36EA9">
        <w:t>D.</w:t>
      </w:r>
      <w:r>
        <w:rPr>
          <w:rFonts w:hint="eastAsia"/>
        </w:rPr>
        <w:t>孙悟空与牛魔王正面对战时</w:t>
      </w:r>
    </w:p>
    <w:p w14:paraId="33319EFC" w14:textId="77777777" w:rsidR="007A2890" w:rsidRPr="00C36EA9" w:rsidRDefault="007A2890" w:rsidP="00585EE1">
      <w:pPr>
        <w:ind w:leftChars="117" w:left="281"/>
      </w:pPr>
    </w:p>
    <w:p w14:paraId="793C07D7" w14:textId="0D709AC7" w:rsidR="008A7FCF" w:rsidRPr="00C36EA9" w:rsidRDefault="00517A35">
      <w:r>
        <w:t>3</w:t>
      </w:r>
      <w:r w:rsidR="008A7FCF" w:rsidRPr="00C36EA9">
        <w:t>.</w:t>
      </w:r>
      <w:r w:rsidR="00A41CDD" w:rsidRPr="00A41CDD">
        <w:rPr>
          <w:rFonts w:hint="eastAsia"/>
        </w:rPr>
        <w:t xml:space="preserve"> </w:t>
      </w:r>
      <w:r w:rsidR="00A41CDD">
        <w:rPr>
          <w:rFonts w:hint="eastAsia"/>
        </w:rPr>
        <w:t>在“三调芭蕉扇”中，</w:t>
      </w:r>
      <w:r w:rsidR="008A7FCF" w:rsidRPr="00C36EA9">
        <w:rPr>
          <w:rFonts w:hint="eastAsia"/>
        </w:rPr>
        <w:t>下列</w:t>
      </w:r>
      <w:r w:rsidR="007A2890">
        <w:rPr>
          <w:rFonts w:hint="eastAsia"/>
        </w:rPr>
        <w:t>说法</w:t>
      </w:r>
      <w:r w:rsidR="00F93DDC" w:rsidRPr="007A2890">
        <w:rPr>
          <w:rFonts w:hint="eastAsia"/>
          <w:em w:val="dot"/>
        </w:rPr>
        <w:t>不</w:t>
      </w:r>
      <w:r w:rsidR="007A2890">
        <w:rPr>
          <w:rFonts w:hint="eastAsia"/>
          <w:em w:val="dot"/>
        </w:rPr>
        <w:t>正确</w:t>
      </w:r>
      <w:r w:rsidR="008A7FCF" w:rsidRPr="00C36EA9">
        <w:rPr>
          <w:rFonts w:hint="eastAsia"/>
        </w:rPr>
        <w:t>的一项是（</w:t>
      </w:r>
      <w:r w:rsidR="008A7FCF" w:rsidRPr="00C36EA9">
        <w:rPr>
          <w:rFonts w:hint="eastAsia"/>
        </w:rPr>
        <w:t xml:space="preserve"> </w:t>
      </w:r>
      <w:r w:rsidR="008A7FCF" w:rsidRPr="00C36EA9">
        <w:t xml:space="preserve">   </w:t>
      </w:r>
      <w:r w:rsidR="008A7FCF" w:rsidRPr="00C36EA9">
        <w:rPr>
          <w:rFonts w:hint="eastAsia"/>
        </w:rPr>
        <w:t>）</w:t>
      </w:r>
    </w:p>
    <w:p w14:paraId="329E0659" w14:textId="3AE56D8F" w:rsidR="008A7FCF" w:rsidRPr="00C36EA9" w:rsidRDefault="008A7FCF" w:rsidP="00585EE1">
      <w:pPr>
        <w:ind w:leftChars="118" w:left="283"/>
      </w:pPr>
      <w:r w:rsidRPr="00C36EA9">
        <w:rPr>
          <w:rFonts w:hint="eastAsia"/>
        </w:rPr>
        <w:t>A</w:t>
      </w:r>
      <w:r w:rsidRPr="00C36EA9">
        <w:t>.</w:t>
      </w:r>
      <w:r w:rsidR="002D2F2C" w:rsidRPr="002D2F2C">
        <w:rPr>
          <w:rFonts w:hint="eastAsia"/>
        </w:rPr>
        <w:t xml:space="preserve"> </w:t>
      </w:r>
      <w:r w:rsidR="002D2F2C" w:rsidRPr="00C36EA9">
        <w:rPr>
          <w:rFonts w:hint="eastAsia"/>
        </w:rPr>
        <w:t>铁扇公主住在离火焰山一千里的</w:t>
      </w:r>
      <w:r w:rsidR="002D2F2C">
        <w:rPr>
          <w:rFonts w:hint="eastAsia"/>
        </w:rPr>
        <w:t>积雷山</w:t>
      </w:r>
      <w:r w:rsidR="002D2F2C" w:rsidRPr="00C36EA9">
        <w:rPr>
          <w:rFonts w:hint="eastAsia"/>
        </w:rPr>
        <w:t>芭蕉洞中，拥有法宝芭蕉扇。虽然她并没有行凶作恶，但是她却依靠芭蕉扇“一扇息火，二扇生风，三扇下雨”的特性，捞取不义之财。</w:t>
      </w:r>
    </w:p>
    <w:p w14:paraId="6A9AACDA" w14:textId="610AC1C4" w:rsidR="00364B6A" w:rsidRPr="00C36EA9" w:rsidRDefault="00364B6A" w:rsidP="00585EE1">
      <w:pPr>
        <w:ind w:leftChars="118" w:left="283"/>
      </w:pPr>
      <w:r w:rsidRPr="00C36EA9">
        <w:rPr>
          <w:rFonts w:hint="eastAsia"/>
        </w:rPr>
        <w:t>B</w:t>
      </w:r>
      <w:r w:rsidRPr="00C36EA9">
        <w:t>.</w:t>
      </w:r>
      <w:r w:rsidRPr="00C36EA9">
        <w:rPr>
          <w:rFonts w:hint="eastAsia"/>
        </w:rPr>
        <w:t>牛魔王力大蛮勇、顽固凶狠，表现出其原型老牯牛的属性特征，</w:t>
      </w:r>
      <w:r w:rsidR="00C36EA9">
        <w:rPr>
          <w:rFonts w:hint="eastAsia"/>
        </w:rPr>
        <w:t>对结拜兄弟冷漠无情。</w:t>
      </w:r>
      <w:r w:rsidRPr="00C36EA9">
        <w:rPr>
          <w:rFonts w:hint="eastAsia"/>
        </w:rPr>
        <w:t xml:space="preserve"> </w:t>
      </w:r>
    </w:p>
    <w:p w14:paraId="56922799" w14:textId="0EA8EA02" w:rsidR="00F93DDC" w:rsidRPr="00C36EA9" w:rsidRDefault="00364B6A" w:rsidP="00585EE1">
      <w:pPr>
        <w:ind w:leftChars="118" w:left="283"/>
      </w:pPr>
      <w:r w:rsidRPr="00C36EA9">
        <w:t>C.</w:t>
      </w:r>
      <w:r w:rsidR="002D2F2C" w:rsidRPr="00C36EA9">
        <w:rPr>
          <w:rFonts w:hint="eastAsia"/>
        </w:rPr>
        <w:t xml:space="preserve"> </w:t>
      </w:r>
      <w:r w:rsidR="002D2F2C" w:rsidRPr="00C36EA9">
        <w:rPr>
          <w:rFonts w:hint="eastAsia"/>
        </w:rPr>
        <w:t>在这次战斗中，孙悟空机智勇敢、百折不回、积极进取的性格得到充分体现。</w:t>
      </w:r>
    </w:p>
    <w:p w14:paraId="4EA09706" w14:textId="51555102" w:rsidR="008A7FCF" w:rsidRDefault="00364B6A" w:rsidP="00585EE1">
      <w:pPr>
        <w:ind w:leftChars="118" w:left="283"/>
      </w:pPr>
      <w:r w:rsidRPr="00C36EA9">
        <w:t>D.</w:t>
      </w:r>
      <w:r w:rsidR="00C36EA9" w:rsidRPr="00C36EA9">
        <w:rPr>
          <w:rFonts w:hint="eastAsia"/>
        </w:rPr>
        <w:t>红孩儿</w:t>
      </w:r>
      <w:r w:rsidR="00A41CDD">
        <w:rPr>
          <w:rFonts w:hint="eastAsia"/>
        </w:rPr>
        <w:t>虽未在这个故事中现身，但却</w:t>
      </w:r>
      <w:r w:rsidR="00C36EA9" w:rsidRPr="00C36EA9">
        <w:rPr>
          <w:rFonts w:hint="eastAsia"/>
        </w:rPr>
        <w:t>是</w:t>
      </w:r>
      <w:r w:rsidR="00C36EA9">
        <w:rPr>
          <w:rFonts w:hint="eastAsia"/>
        </w:rPr>
        <w:t>孙、牛两方产生仇隙的根源，住在枯松涧火云洞的红孩儿妖性缠身，本性凶恶，听说唐僧肉能长生不老，便想法掳走唐僧。</w:t>
      </w:r>
    </w:p>
    <w:p w14:paraId="0E4A66EE" w14:textId="77777777" w:rsidR="007A2890" w:rsidRPr="00C36EA9" w:rsidRDefault="007A2890" w:rsidP="00585EE1">
      <w:pPr>
        <w:ind w:leftChars="118" w:left="283"/>
      </w:pPr>
    </w:p>
    <w:p w14:paraId="2A7EE2B7" w14:textId="575B7A06" w:rsidR="008A7FCF" w:rsidRPr="00C36EA9" w:rsidRDefault="00517A35">
      <w:r>
        <w:t>4</w:t>
      </w:r>
      <w:r w:rsidR="008A7FCF" w:rsidRPr="00C36EA9">
        <w:t>.</w:t>
      </w:r>
      <w:r w:rsidR="008A7FCF" w:rsidRPr="00C36EA9">
        <w:rPr>
          <w:rFonts w:hint="eastAsia"/>
        </w:rPr>
        <w:t>下列对《西游记》中出现的“敬辞”“谦辞”理解</w:t>
      </w:r>
      <w:r w:rsidR="008A7FCF" w:rsidRPr="007A2890">
        <w:rPr>
          <w:rFonts w:hint="eastAsia"/>
          <w:em w:val="dot"/>
        </w:rPr>
        <w:t>有误</w:t>
      </w:r>
      <w:r w:rsidR="008A7FCF" w:rsidRPr="00C36EA9">
        <w:rPr>
          <w:rFonts w:hint="eastAsia"/>
        </w:rPr>
        <w:t>的一项是（</w:t>
      </w:r>
      <w:r w:rsidR="008A7FCF" w:rsidRPr="00C36EA9">
        <w:rPr>
          <w:rFonts w:hint="eastAsia"/>
        </w:rPr>
        <w:t xml:space="preserve"> </w:t>
      </w:r>
      <w:r w:rsidR="008A7FCF" w:rsidRPr="00C36EA9">
        <w:t xml:space="preserve">   </w:t>
      </w:r>
      <w:r w:rsidR="008A7FCF" w:rsidRPr="00C36EA9">
        <w:rPr>
          <w:rFonts w:hint="eastAsia"/>
        </w:rPr>
        <w:t>）</w:t>
      </w:r>
    </w:p>
    <w:p w14:paraId="62891A6C" w14:textId="77777777" w:rsidR="00AB1231" w:rsidRPr="00C36EA9" w:rsidRDefault="00364B6A" w:rsidP="00585EE1">
      <w:pPr>
        <w:ind w:leftChars="117" w:left="281"/>
      </w:pPr>
      <w:r w:rsidRPr="00C36EA9">
        <w:rPr>
          <w:rFonts w:hint="eastAsia"/>
        </w:rPr>
        <w:t>A</w:t>
      </w:r>
      <w:r w:rsidRPr="00C36EA9">
        <w:t>.</w:t>
      </w:r>
      <w:r w:rsidR="00921FC9" w:rsidRPr="00C36EA9">
        <w:rPr>
          <w:rFonts w:hint="eastAsia"/>
        </w:rPr>
        <w:t>老者又问：“令师在那条路上？”</w:t>
      </w:r>
    </w:p>
    <w:p w14:paraId="26D1E323" w14:textId="26D1576F" w:rsidR="00921FC9" w:rsidRPr="00C36EA9" w:rsidRDefault="00AB1231" w:rsidP="00585EE1">
      <w:pPr>
        <w:ind w:leftChars="117" w:left="281"/>
      </w:pPr>
      <w:r w:rsidRPr="00C36EA9">
        <w:rPr>
          <w:rFonts w:hint="eastAsia"/>
        </w:rPr>
        <w:t>理解：</w:t>
      </w:r>
      <w:r w:rsidR="00921FC9" w:rsidRPr="00C36EA9">
        <w:rPr>
          <w:rFonts w:hint="eastAsia"/>
        </w:rPr>
        <w:t>这句话中，“令师”是一个敬辞，意为“您的师傅”，用来指称唐僧。</w:t>
      </w:r>
    </w:p>
    <w:p w14:paraId="2E935DCA" w14:textId="77777777" w:rsidR="002D2F2C" w:rsidRPr="00C36EA9" w:rsidRDefault="00364B6A" w:rsidP="00585EE1">
      <w:pPr>
        <w:ind w:leftChars="117" w:left="281"/>
      </w:pPr>
      <w:r w:rsidRPr="00C36EA9">
        <w:t>B.</w:t>
      </w:r>
      <w:r w:rsidR="002D2F2C" w:rsidRPr="00C36EA9">
        <w:t xml:space="preserve"> </w:t>
      </w:r>
      <w:r w:rsidR="002D2F2C" w:rsidRPr="00C36EA9">
        <w:rPr>
          <w:rFonts w:hint="eastAsia"/>
        </w:rPr>
        <w:t>罗刹跪道：“万望大圣垂慈，将扇子还了我罢。</w:t>
      </w:r>
    </w:p>
    <w:p w14:paraId="252491D2" w14:textId="62D86D57" w:rsidR="00AB1231" w:rsidRPr="00C36EA9" w:rsidRDefault="002D2F2C" w:rsidP="00585EE1">
      <w:pPr>
        <w:ind w:leftChars="117" w:left="281"/>
      </w:pPr>
      <w:r w:rsidRPr="00C36EA9">
        <w:rPr>
          <w:rFonts w:hint="eastAsia"/>
        </w:rPr>
        <w:lastRenderedPageBreak/>
        <w:t>理解：“垂慈”是一个敬辞，表示上对下、长辈对晚辈的赏恩、施舍，这里使用不妥。</w:t>
      </w:r>
    </w:p>
    <w:p w14:paraId="7AF2404E" w14:textId="51C93AB2" w:rsidR="002D2F2C" w:rsidRPr="00C36EA9" w:rsidRDefault="00364B6A" w:rsidP="00585EE1">
      <w:pPr>
        <w:ind w:leftChars="117" w:left="281"/>
      </w:pPr>
      <w:r w:rsidRPr="00C36EA9">
        <w:t>C.</w:t>
      </w:r>
      <w:r w:rsidR="002D2F2C" w:rsidRPr="002D2F2C">
        <w:rPr>
          <w:rFonts w:hint="eastAsia"/>
        </w:rPr>
        <w:t xml:space="preserve"> </w:t>
      </w:r>
      <w:r w:rsidR="002D2F2C" w:rsidRPr="00C36EA9">
        <w:rPr>
          <w:rFonts w:hint="eastAsia"/>
        </w:rPr>
        <w:t>三藏闻言，起身称谢道：“敢问公公，贵处遇秋，何返炎热？”</w:t>
      </w:r>
    </w:p>
    <w:p w14:paraId="3A99E9DF" w14:textId="77777777" w:rsidR="002D2F2C" w:rsidRPr="00C36EA9" w:rsidRDefault="002D2F2C" w:rsidP="00585EE1">
      <w:pPr>
        <w:ind w:leftChars="117" w:left="281"/>
      </w:pPr>
      <w:r w:rsidRPr="00C36EA9">
        <w:rPr>
          <w:rFonts w:hint="eastAsia"/>
        </w:rPr>
        <w:t>理解：“敢问”是一种谦辞，表示向对方提出问题的同时，附带尊敬的姿态。</w:t>
      </w:r>
    </w:p>
    <w:p w14:paraId="06BF7B85" w14:textId="6B650F8B" w:rsidR="002D2F2C" w:rsidRDefault="002D2F2C" w:rsidP="00585EE1">
      <w:pPr>
        <w:ind w:leftChars="117" w:left="281"/>
      </w:pPr>
      <w:r w:rsidRPr="00C36EA9">
        <w:rPr>
          <w:rFonts w:hint="eastAsia"/>
        </w:rPr>
        <w:t>“贵处”是一种敬辞，表示对别人所处地方的尊称。</w:t>
      </w:r>
      <w:r w:rsidR="00921FC9" w:rsidRPr="00C36EA9">
        <w:rPr>
          <w:rFonts w:hint="eastAsia"/>
        </w:rPr>
        <w:t xml:space="preserve"> </w:t>
      </w:r>
    </w:p>
    <w:p w14:paraId="7CC19F49" w14:textId="262B9CAC" w:rsidR="008A7FCF" w:rsidRPr="00C36EA9" w:rsidRDefault="00364B6A" w:rsidP="00585EE1">
      <w:pPr>
        <w:ind w:leftChars="117" w:left="281"/>
      </w:pPr>
      <w:r w:rsidRPr="00C36EA9">
        <w:t>D.</w:t>
      </w:r>
      <w:r w:rsidR="00F93DDC" w:rsidRPr="00C36EA9">
        <w:rPr>
          <w:rFonts w:hint="eastAsia"/>
        </w:rPr>
        <w:t xml:space="preserve"> </w:t>
      </w:r>
      <w:r w:rsidR="00F93DDC" w:rsidRPr="00C36EA9">
        <w:rPr>
          <w:rFonts w:hint="eastAsia"/>
        </w:rPr>
        <w:t>敝地唤做火焰山。</w:t>
      </w:r>
    </w:p>
    <w:p w14:paraId="2C221773" w14:textId="1F123FC2" w:rsidR="00AB1231" w:rsidRDefault="00AB1231" w:rsidP="00585EE1">
      <w:pPr>
        <w:ind w:leftChars="117" w:left="281"/>
      </w:pPr>
      <w:r w:rsidRPr="00C36EA9">
        <w:rPr>
          <w:rFonts w:hint="eastAsia"/>
        </w:rPr>
        <w:t>理解：</w:t>
      </w:r>
      <w:r w:rsidR="00F93DDC" w:rsidRPr="00C36EA9">
        <w:rPr>
          <w:rFonts w:hint="eastAsia"/>
        </w:rPr>
        <w:t>“敝地”是一个谦辞，用于自称，这是生活在火焰山的老者称呼自己生活的地方。</w:t>
      </w:r>
    </w:p>
    <w:p w14:paraId="1A24BD7C" w14:textId="77777777" w:rsidR="007A2890" w:rsidRDefault="007A2890" w:rsidP="00585EE1">
      <w:pPr>
        <w:ind w:leftChars="117" w:left="281"/>
      </w:pPr>
    </w:p>
    <w:p w14:paraId="08454D8F" w14:textId="70432CAF" w:rsidR="008A7FCF" w:rsidRPr="00C36EA9" w:rsidRDefault="00517A35">
      <w:r>
        <w:t>5</w:t>
      </w:r>
      <w:r w:rsidR="008A7FCF" w:rsidRPr="00C36EA9">
        <w:t>.</w:t>
      </w:r>
      <w:r w:rsidR="008A7FCF" w:rsidRPr="00C36EA9">
        <w:rPr>
          <w:rFonts w:hint="eastAsia"/>
        </w:rPr>
        <w:t>下列有关“三调芭蕉扇”</w:t>
      </w:r>
      <w:r w:rsidR="00364B6A" w:rsidRPr="00C36EA9">
        <w:rPr>
          <w:rFonts w:hint="eastAsia"/>
        </w:rPr>
        <w:t>故事中的伏笔</w:t>
      </w:r>
      <w:r w:rsidR="008A7FCF" w:rsidRPr="00C36EA9">
        <w:rPr>
          <w:rFonts w:hint="eastAsia"/>
        </w:rPr>
        <w:t>叙述</w:t>
      </w:r>
      <w:r w:rsidR="008A7FCF" w:rsidRPr="007A2890">
        <w:rPr>
          <w:rFonts w:hint="eastAsia"/>
          <w:em w:val="dot"/>
        </w:rPr>
        <w:t>有误</w:t>
      </w:r>
      <w:r w:rsidR="008A7FCF" w:rsidRPr="00C36EA9">
        <w:rPr>
          <w:rFonts w:hint="eastAsia"/>
        </w:rPr>
        <w:t>的一项是（</w:t>
      </w:r>
      <w:r w:rsidR="008A7FCF" w:rsidRPr="00C36EA9">
        <w:rPr>
          <w:rFonts w:hint="eastAsia"/>
        </w:rPr>
        <w:t xml:space="preserve"> </w:t>
      </w:r>
      <w:r w:rsidR="008A7FCF" w:rsidRPr="00C36EA9">
        <w:t xml:space="preserve">   </w:t>
      </w:r>
      <w:r w:rsidR="008A7FCF" w:rsidRPr="00C36EA9">
        <w:rPr>
          <w:rFonts w:hint="eastAsia"/>
        </w:rPr>
        <w:t>）</w:t>
      </w:r>
    </w:p>
    <w:p w14:paraId="60DBC247" w14:textId="168497E5" w:rsidR="00364B6A" w:rsidRPr="00C36EA9" w:rsidRDefault="00364B6A" w:rsidP="00585EE1">
      <w:pPr>
        <w:ind w:leftChars="117" w:left="281"/>
      </w:pPr>
      <w:r w:rsidRPr="00C36EA9">
        <w:rPr>
          <w:rFonts w:hint="eastAsia"/>
        </w:rPr>
        <w:t>A</w:t>
      </w:r>
      <w:r w:rsidRPr="00C36EA9">
        <w:t>.</w:t>
      </w:r>
      <w:r w:rsidRPr="00C36EA9">
        <w:rPr>
          <w:rFonts w:hint="eastAsia"/>
        </w:rPr>
        <w:t xml:space="preserve"> </w:t>
      </w:r>
      <w:r w:rsidRPr="00C36EA9">
        <w:rPr>
          <w:rFonts w:hint="eastAsia"/>
        </w:rPr>
        <w:t>取经四众与这个家族的矛盾，首先由红孩儿要吃唐僧肉揭开序幕</w:t>
      </w:r>
      <w:r w:rsidR="00802CF5">
        <w:rPr>
          <w:rFonts w:hint="eastAsia"/>
        </w:rPr>
        <w:t>，之后</w:t>
      </w:r>
      <w:r w:rsidRPr="00C36EA9">
        <w:rPr>
          <w:rFonts w:hint="eastAsia"/>
        </w:rPr>
        <w:t>红孩儿被</w:t>
      </w:r>
      <w:r w:rsidR="00802CF5">
        <w:rPr>
          <w:rFonts w:hint="eastAsia"/>
        </w:rPr>
        <w:t>观音菩萨</w:t>
      </w:r>
      <w:r w:rsidRPr="00C36EA9">
        <w:rPr>
          <w:rFonts w:hint="eastAsia"/>
        </w:rPr>
        <w:t>收伏</w:t>
      </w:r>
      <w:r w:rsidR="00802CF5">
        <w:rPr>
          <w:rFonts w:hint="eastAsia"/>
        </w:rPr>
        <w:t>，由此</w:t>
      </w:r>
      <w:r w:rsidRPr="00C36EA9">
        <w:rPr>
          <w:rFonts w:hint="eastAsia"/>
        </w:rPr>
        <w:t>种下仇隙</w:t>
      </w:r>
      <w:r w:rsidR="00802CF5">
        <w:rPr>
          <w:rFonts w:hint="eastAsia"/>
        </w:rPr>
        <w:t>。</w:t>
      </w:r>
    </w:p>
    <w:p w14:paraId="36EDE299" w14:textId="33A01D2B" w:rsidR="00802CF5" w:rsidRDefault="00364B6A" w:rsidP="00585EE1">
      <w:pPr>
        <w:ind w:leftChars="117" w:left="281"/>
      </w:pPr>
      <w:r w:rsidRPr="00C36EA9">
        <w:t>B.</w:t>
      </w:r>
      <w:r w:rsidR="00802CF5">
        <w:rPr>
          <w:rFonts w:hint="eastAsia"/>
        </w:rPr>
        <w:t xml:space="preserve"> </w:t>
      </w:r>
      <w:r w:rsidRPr="00C36EA9">
        <w:rPr>
          <w:rFonts w:hint="eastAsia"/>
        </w:rPr>
        <w:t>火焰山土地</w:t>
      </w:r>
      <w:r w:rsidR="00802CF5">
        <w:rPr>
          <w:rFonts w:hint="eastAsia"/>
        </w:rPr>
        <w:t>神</w:t>
      </w:r>
      <w:r w:rsidRPr="00C36EA9">
        <w:rPr>
          <w:rFonts w:hint="eastAsia"/>
        </w:rPr>
        <w:t>交代火焰山的来历，照应到</w:t>
      </w:r>
      <w:r w:rsidR="00802CF5">
        <w:rPr>
          <w:rFonts w:hint="eastAsia"/>
        </w:rPr>
        <w:t>孙悟空</w:t>
      </w:r>
      <w:r w:rsidRPr="00C36EA9">
        <w:rPr>
          <w:rFonts w:hint="eastAsia"/>
        </w:rPr>
        <w:t>前七回大闹天宫</w:t>
      </w:r>
      <w:r w:rsidR="00802CF5">
        <w:rPr>
          <w:rFonts w:hint="eastAsia"/>
        </w:rPr>
        <w:t>的</w:t>
      </w:r>
      <w:r w:rsidRPr="00C36EA9">
        <w:rPr>
          <w:rFonts w:hint="eastAsia"/>
        </w:rPr>
        <w:t>故事。</w:t>
      </w:r>
      <w:r w:rsidR="00802CF5">
        <w:rPr>
          <w:rFonts w:hint="eastAsia"/>
        </w:rPr>
        <w:t>当时孙悟空</w:t>
      </w:r>
      <w:r w:rsidR="00802CF5" w:rsidRPr="00802CF5">
        <w:rPr>
          <w:rFonts w:hint="eastAsia"/>
        </w:rPr>
        <w:t>蹬倒丹炉，落了几个砖来，内有余火，到此处化为火焰山。</w:t>
      </w:r>
    </w:p>
    <w:p w14:paraId="09C98631" w14:textId="56BC6674" w:rsidR="00802CF5" w:rsidRPr="00C36EA9" w:rsidRDefault="00364B6A" w:rsidP="00585EE1">
      <w:pPr>
        <w:ind w:leftChars="117" w:left="281"/>
      </w:pPr>
      <w:r w:rsidRPr="00C36EA9">
        <w:t>C.</w:t>
      </w:r>
      <w:r w:rsidR="00802CF5" w:rsidRPr="00802CF5">
        <w:rPr>
          <w:rFonts w:hint="eastAsia"/>
        </w:rPr>
        <w:t xml:space="preserve"> </w:t>
      </w:r>
      <w:r w:rsidR="00802CF5">
        <w:rPr>
          <w:rFonts w:hint="eastAsia"/>
        </w:rPr>
        <w:t>孙悟空在</w:t>
      </w:r>
      <w:r w:rsidR="00AE18DF">
        <w:rPr>
          <w:rFonts w:hint="eastAsia"/>
        </w:rPr>
        <w:t>这个故事</w:t>
      </w:r>
      <w:r w:rsidR="00802CF5">
        <w:rPr>
          <w:rFonts w:hint="eastAsia"/>
        </w:rPr>
        <w:t>中</w:t>
      </w:r>
      <w:r w:rsidR="00AE18DF">
        <w:rPr>
          <w:rFonts w:hint="eastAsia"/>
        </w:rPr>
        <w:t>多</w:t>
      </w:r>
      <w:r w:rsidR="00802CF5">
        <w:rPr>
          <w:rFonts w:hint="eastAsia"/>
        </w:rPr>
        <w:t>次提到自己与牛魔王是拜把兄弟，这是</w:t>
      </w:r>
      <w:r w:rsidR="00AE18DF">
        <w:rPr>
          <w:rFonts w:hint="eastAsia"/>
        </w:rPr>
        <w:t>照应</w:t>
      </w:r>
      <w:bookmarkStart w:id="0" w:name="_GoBack"/>
      <w:bookmarkEnd w:id="0"/>
      <w:r w:rsidR="00802CF5">
        <w:rPr>
          <w:rFonts w:hint="eastAsia"/>
        </w:rPr>
        <w:t>了第三回孙悟空在花果山“遍访英豪”</w:t>
      </w:r>
      <w:r w:rsidR="00AE18DF">
        <w:rPr>
          <w:rFonts w:hint="eastAsia"/>
        </w:rPr>
        <w:t>“</w:t>
      </w:r>
      <w:r w:rsidR="00802CF5">
        <w:rPr>
          <w:rFonts w:hint="eastAsia"/>
        </w:rPr>
        <w:t>广交贤友”与牛魔王等结拜为七弟兄的</w:t>
      </w:r>
      <w:r w:rsidR="00AE18DF">
        <w:rPr>
          <w:rFonts w:hint="eastAsia"/>
        </w:rPr>
        <w:t>情节</w:t>
      </w:r>
      <w:r w:rsidR="00802CF5">
        <w:rPr>
          <w:rFonts w:hint="eastAsia"/>
        </w:rPr>
        <w:t>。</w:t>
      </w:r>
    </w:p>
    <w:p w14:paraId="70D4E482" w14:textId="558A0D3F" w:rsidR="008A7FCF" w:rsidRPr="00C36EA9" w:rsidRDefault="00364B6A" w:rsidP="00585EE1">
      <w:pPr>
        <w:ind w:leftChars="117" w:left="281"/>
      </w:pPr>
      <w:r w:rsidRPr="00C36EA9">
        <w:t>D.</w:t>
      </w:r>
      <w:r w:rsidR="00802CF5" w:rsidRPr="00802CF5">
        <w:rPr>
          <w:rFonts w:hint="eastAsia"/>
        </w:rPr>
        <w:t xml:space="preserve"> </w:t>
      </w:r>
      <w:r w:rsidR="00802CF5" w:rsidRPr="00C36EA9">
        <w:rPr>
          <w:rFonts w:hint="eastAsia"/>
        </w:rPr>
        <w:t>孙悟空被铁扇公主一扇扇到五万余里之外的小须弥山重遇</w:t>
      </w:r>
      <w:r w:rsidR="00802CF5">
        <w:rPr>
          <w:rFonts w:hint="eastAsia"/>
        </w:rPr>
        <w:t>观音</w:t>
      </w:r>
      <w:r w:rsidR="00802CF5" w:rsidRPr="00C36EA9">
        <w:rPr>
          <w:rFonts w:hint="eastAsia"/>
        </w:rPr>
        <w:t>菩萨一节，照应第</w:t>
      </w:r>
      <w:r w:rsidR="00802CF5">
        <w:rPr>
          <w:rFonts w:hint="eastAsia"/>
        </w:rPr>
        <w:t>二十一</w:t>
      </w:r>
      <w:r w:rsidR="00802CF5" w:rsidRPr="00C36EA9">
        <w:rPr>
          <w:rFonts w:hint="eastAsia"/>
        </w:rPr>
        <w:t>回</w:t>
      </w:r>
      <w:r w:rsidR="00802CF5">
        <w:rPr>
          <w:rFonts w:hint="eastAsia"/>
        </w:rPr>
        <w:t>遇到</w:t>
      </w:r>
      <w:r w:rsidR="00802CF5" w:rsidRPr="00C36EA9">
        <w:rPr>
          <w:rFonts w:hint="eastAsia"/>
        </w:rPr>
        <w:t>黄风怪</w:t>
      </w:r>
      <w:r w:rsidR="00802CF5">
        <w:rPr>
          <w:rFonts w:hint="eastAsia"/>
        </w:rPr>
        <w:t>的故</w:t>
      </w:r>
      <w:r w:rsidR="00802CF5" w:rsidRPr="00C36EA9">
        <w:rPr>
          <w:rFonts w:hint="eastAsia"/>
        </w:rPr>
        <w:t>事。</w:t>
      </w:r>
    </w:p>
    <w:p w14:paraId="3F0818E9" w14:textId="2EDC76AD" w:rsidR="00364B6A" w:rsidRPr="00C36EA9" w:rsidRDefault="00364B6A" w:rsidP="00517A35"/>
    <w:p w14:paraId="2887369F" w14:textId="2A5C34C0" w:rsidR="008A7FCF" w:rsidRPr="00C36EA9" w:rsidRDefault="00AD0F25">
      <w:r w:rsidRPr="00C36EA9">
        <w:t xml:space="preserve"> </w:t>
      </w:r>
    </w:p>
    <w:sectPr w:rsidR="008A7FCF" w:rsidRPr="00C36E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B96C6F" w14:textId="77777777" w:rsidR="00583DDD" w:rsidRDefault="00583DDD" w:rsidP="00483DCD">
      <w:pPr>
        <w:spacing w:line="240" w:lineRule="auto"/>
      </w:pPr>
      <w:r>
        <w:separator/>
      </w:r>
    </w:p>
  </w:endnote>
  <w:endnote w:type="continuationSeparator" w:id="0">
    <w:p w14:paraId="32E58A15" w14:textId="77777777" w:rsidR="00583DDD" w:rsidRDefault="00583DDD" w:rsidP="00483DC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行楷简体">
    <w:altName w:val="宋体"/>
    <w:charset w:val="86"/>
    <w:family w:val="auto"/>
    <w:pitch w:val="variable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D1CCA1" w14:textId="77777777" w:rsidR="00583DDD" w:rsidRDefault="00583DDD" w:rsidP="00483DCD">
      <w:pPr>
        <w:spacing w:line="240" w:lineRule="auto"/>
      </w:pPr>
      <w:r>
        <w:separator/>
      </w:r>
    </w:p>
  </w:footnote>
  <w:footnote w:type="continuationSeparator" w:id="0">
    <w:p w14:paraId="34664A54" w14:textId="77777777" w:rsidR="00583DDD" w:rsidRDefault="00583DDD" w:rsidP="00483DC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8DA"/>
    <w:rsid w:val="00065325"/>
    <w:rsid w:val="001072D7"/>
    <w:rsid w:val="00110210"/>
    <w:rsid w:val="0016620C"/>
    <w:rsid w:val="0019143F"/>
    <w:rsid w:val="001B34AA"/>
    <w:rsid w:val="001B7560"/>
    <w:rsid w:val="001C225C"/>
    <w:rsid w:val="001E67D0"/>
    <w:rsid w:val="002065B8"/>
    <w:rsid w:val="002D2F2C"/>
    <w:rsid w:val="002E0E25"/>
    <w:rsid w:val="002E3A10"/>
    <w:rsid w:val="00364B6A"/>
    <w:rsid w:val="003659C5"/>
    <w:rsid w:val="003B787E"/>
    <w:rsid w:val="003E4CAE"/>
    <w:rsid w:val="00424286"/>
    <w:rsid w:val="00462F63"/>
    <w:rsid w:val="00474BA7"/>
    <w:rsid w:val="00483DCD"/>
    <w:rsid w:val="00517A35"/>
    <w:rsid w:val="00573C85"/>
    <w:rsid w:val="00583DDD"/>
    <w:rsid w:val="00585EE1"/>
    <w:rsid w:val="005B6D23"/>
    <w:rsid w:val="005C58A4"/>
    <w:rsid w:val="005D170A"/>
    <w:rsid w:val="005F66E1"/>
    <w:rsid w:val="00620BF7"/>
    <w:rsid w:val="00667DBC"/>
    <w:rsid w:val="00702ADF"/>
    <w:rsid w:val="00761A19"/>
    <w:rsid w:val="007A2890"/>
    <w:rsid w:val="007C2AC1"/>
    <w:rsid w:val="007F7E42"/>
    <w:rsid w:val="00802CF5"/>
    <w:rsid w:val="0081528A"/>
    <w:rsid w:val="00870C1B"/>
    <w:rsid w:val="00884C14"/>
    <w:rsid w:val="008A7FCF"/>
    <w:rsid w:val="008E0D4B"/>
    <w:rsid w:val="00921FC9"/>
    <w:rsid w:val="009A7F35"/>
    <w:rsid w:val="009C4950"/>
    <w:rsid w:val="009D6FC0"/>
    <w:rsid w:val="00A06E79"/>
    <w:rsid w:val="00A138B6"/>
    <w:rsid w:val="00A41CDD"/>
    <w:rsid w:val="00A633DC"/>
    <w:rsid w:val="00A7374D"/>
    <w:rsid w:val="00A86B72"/>
    <w:rsid w:val="00AA1428"/>
    <w:rsid w:val="00AA22DE"/>
    <w:rsid w:val="00AB1231"/>
    <w:rsid w:val="00AD0F25"/>
    <w:rsid w:val="00AE18DF"/>
    <w:rsid w:val="00B10711"/>
    <w:rsid w:val="00B50E55"/>
    <w:rsid w:val="00B70A9B"/>
    <w:rsid w:val="00B80E30"/>
    <w:rsid w:val="00BC036A"/>
    <w:rsid w:val="00BE0AA9"/>
    <w:rsid w:val="00BE30DA"/>
    <w:rsid w:val="00C012C1"/>
    <w:rsid w:val="00C36EA9"/>
    <w:rsid w:val="00C5246B"/>
    <w:rsid w:val="00C6067D"/>
    <w:rsid w:val="00C90800"/>
    <w:rsid w:val="00C968DA"/>
    <w:rsid w:val="00D2549F"/>
    <w:rsid w:val="00D32966"/>
    <w:rsid w:val="00D44A44"/>
    <w:rsid w:val="00DA12BC"/>
    <w:rsid w:val="00DB484A"/>
    <w:rsid w:val="00E33E1B"/>
    <w:rsid w:val="00F36B96"/>
    <w:rsid w:val="00F829A8"/>
    <w:rsid w:val="00F93DDC"/>
    <w:rsid w:val="00FC6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4849F8"/>
  <w15:chartTrackingRefBased/>
  <w15:docId w15:val="{15A49507-E991-4C44-B758-F6CCB2E72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theme="minorBidi"/>
        <w:color w:val="000000" w:themeColor="text1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4286"/>
    <w:pPr>
      <w:widowControl w:val="0"/>
      <w:spacing w:line="30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83D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83DC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83DCD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83DC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195</Words>
  <Characters>1115</Characters>
  <Application>Microsoft Office Word</Application>
  <DocSecurity>0</DocSecurity>
  <Lines>9</Lines>
  <Paragraphs>2</Paragraphs>
  <ScaleCrop>false</ScaleCrop>
  <Company/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Lily</dc:creator>
  <cp:keywords/>
  <dc:description/>
  <cp:lastModifiedBy>舒芳</cp:lastModifiedBy>
  <cp:revision>32</cp:revision>
  <dcterms:created xsi:type="dcterms:W3CDTF">2020-02-05T07:29:00Z</dcterms:created>
  <dcterms:modified xsi:type="dcterms:W3CDTF">2020-02-17T08:52:00Z</dcterms:modified>
</cp:coreProperties>
</file>