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textAlignment w:val="auto"/>
        <w:rPr>
          <w:rFonts w:asciiTheme="minorEastAsia" w:hAnsiTheme="minorEastAsia" w:eastAsiaTheme="minorEastAsia"/>
          <w:b/>
          <w:bCs w:val="0"/>
          <w:sz w:val="30"/>
          <w:szCs w:val="30"/>
        </w:rPr>
      </w:pPr>
      <w:r>
        <w:rPr>
          <w:rFonts w:hint="eastAsia" w:asciiTheme="minorEastAsia" w:hAnsiTheme="minorEastAsia" w:eastAsiaTheme="minorEastAsia"/>
          <w:b/>
          <w:bCs w:val="0"/>
          <w:sz w:val="30"/>
          <w:szCs w:val="30"/>
        </w:rPr>
        <w:t>小学数学学科指导课程</w:t>
      </w:r>
      <w:r>
        <w:rPr>
          <w:rFonts w:hint="eastAsia" w:asciiTheme="minorEastAsia" w:hAnsiTheme="minorEastAsia"/>
          <w:b/>
          <w:bCs w:val="0"/>
          <w:sz w:val="30"/>
          <w:szCs w:val="30"/>
          <w:lang w:eastAsia="zh-CN"/>
        </w:rPr>
        <w:t>五</w:t>
      </w:r>
      <w:r>
        <w:rPr>
          <w:rFonts w:hint="eastAsia" w:asciiTheme="minorEastAsia" w:hAnsiTheme="minorEastAsia" w:eastAsiaTheme="minorEastAsia"/>
          <w:b/>
          <w:bCs w:val="0"/>
          <w:sz w:val="30"/>
          <w:szCs w:val="30"/>
        </w:rPr>
        <w:t>年级数学上册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jc w:val="center"/>
        <w:textAlignment w:val="auto"/>
        <w:rPr>
          <w:rFonts w:asciiTheme="minorEastAsia" w:hAnsiTheme="minorEastAsia" w:eastAsiaTheme="minorEastAsia"/>
          <w:b/>
          <w:bCs w:val="0"/>
          <w:sz w:val="28"/>
          <w:szCs w:val="28"/>
        </w:rPr>
      </w:pPr>
      <w:r>
        <w:rPr>
          <w:rFonts w:hint="eastAsia" w:asciiTheme="minorEastAsia" w:hAnsiTheme="minorEastAsia"/>
          <w:b/>
          <w:bCs w:val="0"/>
          <w:sz w:val="28"/>
          <w:szCs w:val="28"/>
          <w:lang w:eastAsia="zh-CN"/>
        </w:rPr>
        <w:t>测量</w:t>
      </w:r>
      <w:r>
        <w:rPr>
          <w:rFonts w:hint="eastAsia" w:asciiTheme="minorEastAsia" w:hAnsiTheme="minorEastAsia" w:eastAsiaTheme="minorEastAsia"/>
          <w:b/>
          <w:bCs w:val="0"/>
          <w:sz w:val="28"/>
          <w:szCs w:val="28"/>
        </w:rPr>
        <w:t>（</w:t>
      </w:r>
      <w:r>
        <w:rPr>
          <w:rFonts w:hint="eastAsia" w:asciiTheme="minorEastAsia" w:hAnsiTheme="minorEastAsia"/>
          <w:b/>
          <w:bCs w:val="0"/>
          <w:sz w:val="28"/>
          <w:szCs w:val="28"/>
          <w:lang w:eastAsia="zh-CN"/>
        </w:rPr>
        <w:t>三</w:t>
      </w:r>
      <w:r>
        <w:rPr>
          <w:rFonts w:hint="eastAsia" w:asciiTheme="minorEastAsia" w:hAnsiTheme="minorEastAsia" w:eastAsiaTheme="minorEastAsia"/>
          <w:b/>
          <w:bCs w:val="0"/>
          <w:sz w:val="28"/>
          <w:szCs w:val="28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jc w:val="center"/>
        <w:textAlignment w:val="auto"/>
        <w:rPr>
          <w:rFonts w:hint="eastAsia" w:asciiTheme="minorEastAsia" w:hAnsiTheme="minorEastAsia" w:eastAsiaTheme="minorEastAsia"/>
          <w:b/>
          <w:bCs w:val="0"/>
          <w:sz w:val="28"/>
          <w:szCs w:val="28"/>
          <w:lang w:eastAsia="zh-CN"/>
        </w:rPr>
      </w:pPr>
      <w:r>
        <w:rPr>
          <w:rFonts w:hint="eastAsia" w:asciiTheme="minorEastAsia" w:hAnsiTheme="minorEastAsia"/>
          <w:b/>
          <w:bCs w:val="0"/>
          <w:sz w:val="28"/>
          <w:szCs w:val="28"/>
          <w:lang w:eastAsia="zh-CN"/>
        </w:rPr>
        <w:t>梯形的面积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textAlignment w:val="auto"/>
        <w:rPr>
          <w:rFonts w:asciiTheme="minorEastAsia" w:hAnsiTheme="minorEastAsia" w:eastAsiaTheme="minorEastAsia"/>
          <w:b/>
          <w:bCs w:val="0"/>
          <w:sz w:val="24"/>
          <w:szCs w:val="24"/>
        </w:rPr>
      </w:pPr>
      <w:r>
        <w:rPr>
          <w:rFonts w:hint="eastAsia" w:asciiTheme="minorEastAsia" w:hAnsiTheme="minorEastAsia" w:eastAsiaTheme="minorEastAsia"/>
          <w:b/>
          <w:bCs w:val="0"/>
          <w:sz w:val="24"/>
          <w:szCs w:val="24"/>
        </w:rPr>
        <w:t>学习指南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textAlignment w:val="auto"/>
        <w:rPr>
          <w:rFonts w:asciiTheme="minorEastAsia" w:hAnsiTheme="minorEastAsia" w:eastAsiaTheme="minorEastAsia"/>
          <w:b w:val="0"/>
          <w:bCs/>
          <w:sz w:val="24"/>
          <w:szCs w:val="24"/>
        </w:rPr>
      </w:pPr>
      <w:r>
        <w:rPr>
          <w:rFonts w:hint="eastAsia" w:asciiTheme="minorEastAsia" w:hAnsiTheme="minorEastAsia" w:eastAsiaTheme="minorEastAsia"/>
          <w:b/>
          <w:bCs w:val="0"/>
          <w:sz w:val="24"/>
          <w:szCs w:val="24"/>
        </w:rPr>
        <w:t>相关教材内容链接：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ind w:firstLine="480" w:firstLineChars="200"/>
        <w:textAlignment w:val="auto"/>
        <w:rPr>
          <w:rFonts w:asciiTheme="minorEastAsia" w:hAnsiTheme="minorEastAsia" w:eastAsiaTheme="minorEastAsia"/>
          <w:b w:val="0"/>
          <w:bCs/>
          <w:sz w:val="24"/>
          <w:szCs w:val="24"/>
        </w:rPr>
      </w:pPr>
      <w:r>
        <w:rPr>
          <w:rFonts w:hint="eastAsia" w:asciiTheme="minorEastAsia" w:hAnsiTheme="minorEastAsia" w:eastAsiaTheme="minorEastAsia"/>
          <w:b w:val="0"/>
          <w:bCs/>
          <w:sz w:val="24"/>
          <w:szCs w:val="24"/>
        </w:rPr>
        <w:t>同学们，今天复习的是</w:t>
      </w:r>
      <w:r>
        <w:rPr>
          <w:rFonts w:hint="eastAsia" w:asciiTheme="minorEastAsia" w:hAnsiTheme="minorEastAsia"/>
          <w:b w:val="0"/>
          <w:bCs/>
          <w:sz w:val="24"/>
          <w:szCs w:val="24"/>
          <w:lang w:eastAsia="zh-CN"/>
        </w:rPr>
        <w:t>五</w:t>
      </w:r>
      <w:r>
        <w:rPr>
          <w:rFonts w:hint="eastAsia" w:asciiTheme="minorEastAsia" w:hAnsiTheme="minorEastAsia" w:eastAsiaTheme="minorEastAsia"/>
          <w:b w:val="0"/>
          <w:bCs/>
          <w:sz w:val="24"/>
          <w:szCs w:val="24"/>
        </w:rPr>
        <w:t>年级数学上册教材第</w:t>
      </w:r>
      <w:r>
        <w:rPr>
          <w:rFonts w:hint="eastAsia" w:asciiTheme="minorEastAsia" w:hAnsiTheme="minorEastAsia"/>
          <w:b w:val="0"/>
          <w:bCs/>
          <w:sz w:val="24"/>
          <w:szCs w:val="24"/>
          <w:lang w:val="en-US" w:eastAsia="zh-CN"/>
        </w:rPr>
        <w:t>95</w:t>
      </w:r>
      <w:r>
        <w:rPr>
          <w:rFonts w:hint="eastAsia" w:asciiTheme="minorEastAsia" w:hAnsiTheme="minorEastAsia" w:eastAsiaTheme="minorEastAsia"/>
          <w:b w:val="0"/>
          <w:bCs/>
          <w:sz w:val="24"/>
          <w:szCs w:val="24"/>
        </w:rPr>
        <w:t>页至</w:t>
      </w:r>
      <w:r>
        <w:rPr>
          <w:rFonts w:hint="eastAsia" w:asciiTheme="minorEastAsia" w:hAnsiTheme="minorEastAsia"/>
          <w:b w:val="0"/>
          <w:bCs/>
          <w:sz w:val="24"/>
          <w:szCs w:val="24"/>
          <w:lang w:val="en-US" w:eastAsia="zh-CN"/>
        </w:rPr>
        <w:t>98</w:t>
      </w:r>
      <w:r>
        <w:rPr>
          <w:rFonts w:hint="eastAsia" w:asciiTheme="minorEastAsia" w:hAnsiTheme="minorEastAsia" w:eastAsiaTheme="minorEastAsia"/>
          <w:b w:val="0"/>
          <w:bCs/>
          <w:sz w:val="24"/>
          <w:szCs w:val="24"/>
        </w:rPr>
        <w:t>页有关</w:t>
      </w:r>
      <w:r>
        <w:rPr>
          <w:rFonts w:hint="eastAsia" w:asciiTheme="minorEastAsia" w:hAnsiTheme="minorEastAsia"/>
          <w:b w:val="0"/>
          <w:bCs/>
          <w:sz w:val="24"/>
          <w:szCs w:val="24"/>
          <w:lang w:eastAsia="zh-CN"/>
        </w:rPr>
        <w:t>梯形的面积</w:t>
      </w:r>
      <w:r>
        <w:rPr>
          <w:rFonts w:hint="eastAsia" w:asciiTheme="minorEastAsia" w:hAnsiTheme="minorEastAsia" w:eastAsiaTheme="minorEastAsia"/>
          <w:b w:val="0"/>
          <w:bCs/>
          <w:sz w:val="24"/>
          <w:szCs w:val="24"/>
        </w:rPr>
        <w:t>，请同学们打开书把这一部分所涉及的例题逐道看一看，从中你都知道了些什么，把你知道的可以写下来，也可以和爸爸、妈妈说一说。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textAlignment w:val="auto"/>
        <w:rPr>
          <w:rFonts w:asciiTheme="minorEastAsia" w:hAnsiTheme="minorEastAsia" w:eastAsiaTheme="minorEastAsia"/>
          <w:b w:val="0"/>
          <w:bCs/>
          <w:sz w:val="24"/>
          <w:szCs w:val="24"/>
        </w:rPr>
      </w:pPr>
      <w:r>
        <w:rPr>
          <w:rFonts w:hint="eastAsia" w:asciiTheme="minorEastAsia" w:hAnsiTheme="minorEastAsia" w:eastAsiaTheme="minorEastAsia"/>
          <w:b/>
          <w:bCs w:val="0"/>
          <w:sz w:val="24"/>
          <w:szCs w:val="24"/>
        </w:rPr>
        <w:t>相关视频内容链接：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ind w:firstLine="480" w:firstLineChars="200"/>
        <w:textAlignment w:val="auto"/>
        <w:rPr>
          <w:rFonts w:asciiTheme="minorEastAsia" w:hAnsiTheme="minorEastAsia" w:eastAsiaTheme="minorEastAsia"/>
          <w:b w:val="0"/>
          <w:bCs/>
          <w:sz w:val="24"/>
          <w:szCs w:val="24"/>
        </w:rPr>
      </w:pPr>
      <w:r>
        <w:rPr>
          <w:rFonts w:hint="eastAsia" w:asciiTheme="minorEastAsia" w:hAnsiTheme="minorEastAsia" w:eastAsiaTheme="minorEastAsia"/>
          <w:b w:val="0"/>
          <w:bCs/>
          <w:sz w:val="24"/>
          <w:szCs w:val="24"/>
        </w:rPr>
        <w:t>如果你想生动的了解这些内容，就打开电视，找到教育--北京</w:t>
      </w:r>
      <w:r>
        <w:rPr>
          <w:rFonts w:hint="eastAsia" w:asciiTheme="minorEastAsia" w:hAnsiTheme="minorEastAsia"/>
          <w:b w:val="0"/>
          <w:bCs/>
          <w:sz w:val="24"/>
          <w:szCs w:val="24"/>
          <w:lang w:val="en-US" w:eastAsia="zh-CN"/>
        </w:rPr>
        <w:t>数字</w:t>
      </w:r>
      <w:r>
        <w:rPr>
          <w:rFonts w:hint="eastAsia" w:asciiTheme="minorEastAsia" w:hAnsiTheme="minorEastAsia" w:eastAsiaTheme="minorEastAsia"/>
          <w:b w:val="0"/>
          <w:bCs/>
          <w:sz w:val="24"/>
          <w:szCs w:val="24"/>
        </w:rPr>
        <w:t>学校，进去点击小学数学课程，里面有好多的学习内容，今天给大家推荐的是</w:t>
      </w:r>
      <w:r>
        <w:rPr>
          <w:rFonts w:hint="eastAsia" w:asciiTheme="minorEastAsia" w:hAnsiTheme="minorEastAsia"/>
          <w:b w:val="0"/>
          <w:bCs/>
          <w:sz w:val="24"/>
          <w:szCs w:val="24"/>
          <w:lang w:eastAsia="zh-CN"/>
        </w:rPr>
        <w:t>五年级上册中的同步学习</w:t>
      </w:r>
      <w:r>
        <w:rPr>
          <w:rFonts w:hint="eastAsia" w:asciiTheme="minorEastAsia" w:hAnsiTheme="minorEastAsia" w:eastAsiaTheme="minorEastAsia"/>
          <w:b w:val="0"/>
          <w:bCs/>
          <w:sz w:val="24"/>
          <w:szCs w:val="24"/>
        </w:rPr>
        <w:t>《</w:t>
      </w:r>
      <w:r>
        <w:rPr>
          <w:rFonts w:hint="eastAsia" w:asciiTheme="minorEastAsia" w:hAnsiTheme="minorEastAsia"/>
          <w:b w:val="0"/>
          <w:bCs/>
          <w:sz w:val="24"/>
          <w:szCs w:val="24"/>
          <w:lang w:val="en-US" w:eastAsia="zh-CN"/>
        </w:rPr>
        <w:t>32</w:t>
      </w:r>
      <w:r>
        <w:rPr>
          <w:rFonts w:hint="eastAsia" w:asciiTheme="minorEastAsia" w:hAnsiTheme="minorEastAsia" w:eastAsiaTheme="minorEastAsia"/>
          <w:b w:val="0"/>
          <w:bCs/>
          <w:sz w:val="24"/>
          <w:szCs w:val="24"/>
        </w:rPr>
        <w:t>.</w:t>
      </w:r>
      <w:r>
        <w:rPr>
          <w:rFonts w:hint="eastAsia" w:asciiTheme="minorEastAsia" w:hAnsiTheme="minorEastAsia"/>
          <w:b w:val="0"/>
          <w:bCs/>
          <w:sz w:val="24"/>
          <w:szCs w:val="24"/>
          <w:lang w:eastAsia="zh-CN"/>
        </w:rPr>
        <w:t>梯形的面积</w:t>
      </w:r>
      <w:r>
        <w:rPr>
          <w:rFonts w:hint="eastAsia" w:asciiTheme="minorEastAsia" w:hAnsiTheme="minorEastAsia" w:eastAsiaTheme="minorEastAsia"/>
          <w:b w:val="0"/>
          <w:bCs/>
          <w:sz w:val="24"/>
          <w:szCs w:val="24"/>
        </w:rPr>
        <w:t>》、《</w:t>
      </w:r>
      <w:r>
        <w:rPr>
          <w:rFonts w:hint="eastAsia" w:asciiTheme="minorEastAsia" w:hAnsiTheme="minorEastAsia"/>
          <w:b w:val="0"/>
          <w:bCs/>
          <w:sz w:val="24"/>
          <w:szCs w:val="24"/>
          <w:lang w:val="en-US" w:eastAsia="zh-CN"/>
        </w:rPr>
        <w:t>33</w:t>
      </w:r>
      <w:r>
        <w:rPr>
          <w:rFonts w:hint="eastAsia" w:asciiTheme="minorEastAsia" w:hAnsiTheme="minorEastAsia" w:eastAsiaTheme="minorEastAsia"/>
          <w:b w:val="0"/>
          <w:bCs/>
          <w:sz w:val="24"/>
          <w:szCs w:val="24"/>
        </w:rPr>
        <w:t>.</w:t>
      </w:r>
      <w:r>
        <w:rPr>
          <w:rFonts w:hint="eastAsia" w:asciiTheme="minorEastAsia" w:hAnsiTheme="minorEastAsia"/>
          <w:b w:val="0"/>
          <w:bCs/>
          <w:sz w:val="24"/>
          <w:szCs w:val="24"/>
          <w:lang w:eastAsia="zh-CN"/>
        </w:rPr>
        <w:t>梯形练习课</w:t>
      </w:r>
      <w:r>
        <w:rPr>
          <w:rFonts w:hint="eastAsia" w:asciiTheme="minorEastAsia" w:hAnsiTheme="minorEastAsia" w:eastAsiaTheme="minorEastAsia"/>
          <w:b w:val="0"/>
          <w:bCs/>
          <w:sz w:val="24"/>
          <w:szCs w:val="24"/>
        </w:rPr>
        <w:t>》两个微课</w:t>
      </w:r>
      <w:r>
        <w:rPr>
          <w:rFonts w:hint="eastAsia" w:asciiTheme="minorEastAsia" w:hAnsiTheme="minorEastAsia"/>
          <w:b w:val="0"/>
          <w:bCs/>
          <w:sz w:val="24"/>
          <w:szCs w:val="24"/>
          <w:lang w:eastAsia="zh-CN"/>
        </w:rPr>
        <w:t>。好好看一看吧，</w:t>
      </w:r>
      <w:bookmarkStart w:id="0" w:name="_GoBack"/>
      <w:bookmarkEnd w:id="0"/>
      <w:r>
        <w:rPr>
          <w:rFonts w:hint="eastAsia" w:asciiTheme="minorEastAsia" w:hAnsiTheme="minorEastAsia" w:eastAsiaTheme="minorEastAsia"/>
          <w:b w:val="0"/>
          <w:bCs/>
          <w:sz w:val="24"/>
          <w:szCs w:val="24"/>
        </w:rPr>
        <w:t>肯定会对你把握这部分知识有所帮助。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textAlignment w:val="auto"/>
        <w:rPr>
          <w:rFonts w:asciiTheme="minorEastAsia" w:hAnsiTheme="minorEastAsia" w:eastAsiaTheme="minorEastAsia"/>
          <w:b/>
          <w:bCs w:val="0"/>
          <w:sz w:val="24"/>
          <w:szCs w:val="24"/>
        </w:rPr>
      </w:pPr>
      <w:r>
        <w:rPr>
          <w:rFonts w:hint="eastAsia" w:asciiTheme="minorEastAsia" w:hAnsiTheme="minorEastAsia" w:eastAsiaTheme="minorEastAsia"/>
          <w:b/>
          <w:bCs w:val="0"/>
          <w:sz w:val="24"/>
          <w:szCs w:val="24"/>
        </w:rPr>
        <w:t>知识要点：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ind w:firstLine="480" w:firstLineChars="200"/>
        <w:textAlignment w:val="auto"/>
        <w:rPr>
          <w:rFonts w:asciiTheme="minorEastAsia" w:hAnsiTheme="minorEastAsia" w:eastAsiaTheme="minorEastAsia"/>
          <w:b w:val="0"/>
          <w:bCs/>
          <w:sz w:val="24"/>
          <w:szCs w:val="24"/>
        </w:rPr>
      </w:pPr>
      <w:r>
        <w:rPr>
          <w:rFonts w:hint="eastAsia" w:asciiTheme="minorEastAsia" w:hAnsiTheme="minorEastAsia" w:eastAsiaTheme="minorEastAsia"/>
          <w:b w:val="0"/>
          <w:bCs/>
          <w:sz w:val="24"/>
          <w:szCs w:val="24"/>
        </w:rPr>
        <w:t>今天我们主要复习的是：</w:t>
      </w:r>
      <w:r>
        <w:rPr>
          <w:rFonts w:hint="eastAsia" w:asciiTheme="minorEastAsia" w:hAnsiTheme="minorEastAsia"/>
          <w:b w:val="0"/>
          <w:bCs/>
          <w:sz w:val="24"/>
          <w:szCs w:val="24"/>
          <w:lang w:eastAsia="zh-CN"/>
        </w:rPr>
        <w:t>探究梯形面积计算公式；梯形面积计算公式的应用</w:t>
      </w:r>
      <w:r>
        <w:rPr>
          <w:rFonts w:hint="eastAsia" w:asciiTheme="minorEastAsia" w:hAnsiTheme="minorEastAsia" w:eastAsiaTheme="minorEastAsia"/>
          <w:b w:val="0"/>
          <w:bCs/>
          <w:sz w:val="24"/>
          <w:szCs w:val="24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textAlignment w:val="auto"/>
        <w:rPr>
          <w:b w:val="0"/>
          <w:bCs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518D"/>
    <w:rsid w:val="0023518D"/>
    <w:rsid w:val="009E1A3A"/>
    <w:rsid w:val="088236E6"/>
    <w:rsid w:val="09B2446A"/>
    <w:rsid w:val="0C153261"/>
    <w:rsid w:val="0F3D4CD1"/>
    <w:rsid w:val="10100672"/>
    <w:rsid w:val="169E6A2C"/>
    <w:rsid w:val="1B39400A"/>
    <w:rsid w:val="2353287B"/>
    <w:rsid w:val="475A2816"/>
    <w:rsid w:val="490176E7"/>
    <w:rsid w:val="494572D7"/>
    <w:rsid w:val="674831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2020-02-02T02:48:00Z</dcterms:created>
  <dc:creator>user</dc:creator>
  <cp:lastModifiedBy>松</cp:lastModifiedBy>
  <dcterms:modified xsi:type="dcterms:W3CDTF">2020-02-05T04:22:20Z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