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24E" w:rsidRDefault="002141FF">
      <w:pPr>
        <w:spacing w:line="360" w:lineRule="auto"/>
        <w:jc w:val="center"/>
        <w:rPr>
          <w:b/>
          <w:sz w:val="28"/>
        </w:rPr>
      </w:pPr>
      <w:r>
        <w:rPr>
          <w:rFonts w:ascii="黑体" w:eastAsia="黑体" w:hAnsi="黑体" w:cs="黑体" w:hint="eastAsia"/>
          <w:b/>
          <w:sz w:val="24"/>
        </w:rPr>
        <w:t>再看我们周围的空气——拓展提升任务参考答案</w:t>
      </w:r>
    </w:p>
    <w:p w:rsidR="006E524E" w:rsidRDefault="006E524E" w:rsidP="0083123A">
      <w:pPr>
        <w:adjustRightInd w:val="0"/>
        <w:spacing w:line="300" w:lineRule="auto"/>
        <w:rPr>
          <w:color w:val="000000" w:themeColor="text1"/>
          <w:szCs w:val="21"/>
        </w:rPr>
      </w:pPr>
    </w:p>
    <w:p w:rsidR="006E524E" w:rsidRDefault="002141FF" w:rsidP="0083123A">
      <w:pPr>
        <w:adjustRightInd w:val="0"/>
        <w:spacing w:line="300" w:lineRule="auto"/>
        <w:rPr>
          <w:rFonts w:hAnsi="宋体"/>
          <w:color w:val="000000" w:themeColor="text1"/>
          <w:szCs w:val="21"/>
        </w:rPr>
      </w:pPr>
      <w:r>
        <w:rPr>
          <w:color w:val="000000" w:themeColor="text1"/>
          <w:szCs w:val="21"/>
        </w:rPr>
        <w:t>1</w:t>
      </w:r>
      <w:r>
        <w:rPr>
          <w:color w:val="000000" w:themeColor="text1"/>
          <w:szCs w:val="21"/>
        </w:rPr>
        <w:t>．</w:t>
      </w:r>
      <w:r>
        <w:rPr>
          <w:rFonts w:hAnsi="宋体" w:hint="eastAsia"/>
          <w:color w:val="000000" w:themeColor="text1"/>
          <w:szCs w:val="21"/>
        </w:rPr>
        <w:t>活动一：放出刺激性气味气体</w:t>
      </w:r>
      <w:r>
        <w:rPr>
          <w:rFonts w:hAnsi="宋体" w:hint="eastAsia"/>
          <w:color w:val="000000" w:themeColor="text1"/>
          <w:szCs w:val="21"/>
        </w:rPr>
        <w:t xml:space="preserve">   </w:t>
      </w:r>
    </w:p>
    <w:p w:rsidR="006E524E" w:rsidRDefault="002141FF" w:rsidP="0083123A">
      <w:pPr>
        <w:adjustRightInd w:val="0"/>
        <w:spacing w:line="300" w:lineRule="auto"/>
        <w:ind w:firstLineChars="600" w:firstLine="1260"/>
        <w:rPr>
          <w:rFonts w:hAnsi="宋体"/>
          <w:color w:val="000000" w:themeColor="text1"/>
          <w:szCs w:val="21"/>
        </w:rPr>
      </w:pPr>
      <w:r>
        <w:rPr>
          <w:rFonts w:hAnsi="宋体" w:hint="eastAsia"/>
          <w:color w:val="000000" w:themeColor="text1"/>
          <w:szCs w:val="21"/>
        </w:rPr>
        <w:t>BaCl</w:t>
      </w:r>
      <w:r>
        <w:rPr>
          <w:rFonts w:hAnsi="宋体" w:hint="eastAsia"/>
          <w:color w:val="000000" w:themeColor="text1"/>
          <w:szCs w:val="21"/>
          <w:vertAlign w:val="subscript"/>
        </w:rPr>
        <w:t>2</w:t>
      </w:r>
      <w:r>
        <w:rPr>
          <w:rFonts w:hAnsi="宋体" w:hint="eastAsia"/>
          <w:color w:val="000000" w:themeColor="text1"/>
          <w:szCs w:val="21"/>
        </w:rPr>
        <w:t>溶液和</w:t>
      </w:r>
      <w:r w:rsidR="00AF7131">
        <w:rPr>
          <w:rFonts w:hAnsi="宋体" w:hint="eastAsia"/>
          <w:color w:val="000000" w:themeColor="text1"/>
          <w:szCs w:val="21"/>
        </w:rPr>
        <w:t>稀硝酸</w:t>
      </w:r>
      <w:r>
        <w:rPr>
          <w:rFonts w:hAnsi="宋体" w:hint="eastAsia"/>
          <w:color w:val="000000" w:themeColor="text1"/>
          <w:szCs w:val="21"/>
        </w:rPr>
        <w:t>（合理即可）</w:t>
      </w:r>
    </w:p>
    <w:p w:rsidR="006E524E" w:rsidRDefault="002141FF" w:rsidP="0083123A">
      <w:pPr>
        <w:adjustRightInd w:val="0"/>
        <w:spacing w:line="300" w:lineRule="auto"/>
        <w:ind w:firstLineChars="150" w:firstLine="315"/>
        <w:rPr>
          <w:rFonts w:hAnsi="宋体"/>
          <w:color w:val="000000" w:themeColor="text1"/>
          <w:szCs w:val="21"/>
        </w:rPr>
      </w:pPr>
      <w:r>
        <w:rPr>
          <w:rFonts w:hAnsi="宋体" w:hint="eastAsia"/>
          <w:color w:val="000000" w:themeColor="text1"/>
          <w:szCs w:val="21"/>
        </w:rPr>
        <w:t>活动二：</w:t>
      </w:r>
      <w:r>
        <w:rPr>
          <w:rFonts w:hAnsi="宋体" w:hint="eastAsia"/>
          <w:color w:val="000000" w:themeColor="text1"/>
          <w:szCs w:val="21"/>
        </w:rPr>
        <w:t>Ca(OH)</w:t>
      </w:r>
      <w:r>
        <w:rPr>
          <w:rFonts w:hAnsi="宋体" w:hint="eastAsia"/>
          <w:color w:val="000000" w:themeColor="text1"/>
          <w:szCs w:val="21"/>
          <w:vertAlign w:val="subscript"/>
        </w:rPr>
        <w:t>2</w:t>
      </w:r>
      <w:r>
        <w:rPr>
          <w:rFonts w:hAnsi="宋体" w:hint="eastAsia"/>
          <w:color w:val="000000" w:themeColor="text1"/>
          <w:szCs w:val="21"/>
        </w:rPr>
        <w:t>+CO</w:t>
      </w:r>
      <w:r>
        <w:rPr>
          <w:rFonts w:hAnsi="宋体" w:hint="eastAsia"/>
          <w:color w:val="000000" w:themeColor="text1"/>
          <w:szCs w:val="21"/>
          <w:vertAlign w:val="subscript"/>
        </w:rPr>
        <w:t>2</w:t>
      </w:r>
      <w:r>
        <w:rPr>
          <w:rFonts w:hAnsi="宋体" w:hint="eastAsia"/>
          <w:color w:val="000000" w:themeColor="text1"/>
          <w:szCs w:val="21"/>
        </w:rPr>
        <w:t>=CaCO</w:t>
      </w:r>
      <w:r>
        <w:rPr>
          <w:rFonts w:hAnsi="宋体" w:hint="eastAsia"/>
          <w:color w:val="000000" w:themeColor="text1"/>
          <w:szCs w:val="21"/>
          <w:vertAlign w:val="subscript"/>
        </w:rPr>
        <w:t>3</w:t>
      </w:r>
      <w:r>
        <w:rPr>
          <w:rFonts w:hAnsi="宋体" w:hint="eastAsia"/>
          <w:color w:val="000000" w:themeColor="text1"/>
          <w:szCs w:val="21"/>
        </w:rPr>
        <w:t>↓</w:t>
      </w:r>
      <w:r>
        <w:rPr>
          <w:rFonts w:hAnsi="宋体" w:hint="eastAsia"/>
          <w:color w:val="000000" w:themeColor="text1"/>
          <w:szCs w:val="21"/>
        </w:rPr>
        <w:t>+H</w:t>
      </w:r>
      <w:r>
        <w:rPr>
          <w:rFonts w:hAnsi="宋体" w:hint="eastAsia"/>
          <w:color w:val="000000" w:themeColor="text1"/>
          <w:szCs w:val="21"/>
          <w:vertAlign w:val="subscript"/>
        </w:rPr>
        <w:t>2</w:t>
      </w:r>
      <w:r>
        <w:rPr>
          <w:rFonts w:hAnsi="宋体" w:hint="eastAsia"/>
          <w:color w:val="000000" w:themeColor="text1"/>
          <w:szCs w:val="21"/>
        </w:rPr>
        <w:t xml:space="preserve">O </w:t>
      </w:r>
    </w:p>
    <w:p w:rsidR="006E524E" w:rsidRDefault="002141FF" w:rsidP="0083123A">
      <w:pPr>
        <w:adjustRightInd w:val="0"/>
        <w:spacing w:line="300" w:lineRule="auto"/>
        <w:ind w:firstLineChars="500" w:firstLine="1050"/>
        <w:rPr>
          <w:rFonts w:hAnsi="宋体"/>
          <w:color w:val="000000" w:themeColor="text1"/>
          <w:szCs w:val="21"/>
        </w:rPr>
      </w:pPr>
      <w:r>
        <w:rPr>
          <w:rFonts w:hAnsi="宋体" w:hint="eastAsia"/>
          <w:color w:val="000000" w:themeColor="text1"/>
          <w:szCs w:val="21"/>
        </w:rPr>
        <w:t>可能还有不溶性</w:t>
      </w:r>
      <w:r w:rsidR="0083123A">
        <w:rPr>
          <w:rFonts w:hAnsi="宋体" w:hint="eastAsia"/>
          <w:color w:val="000000" w:themeColor="text1"/>
          <w:szCs w:val="21"/>
        </w:rPr>
        <w:t>含碳化合物</w:t>
      </w:r>
      <w:r>
        <w:rPr>
          <w:rFonts w:hAnsi="宋体" w:hint="eastAsia"/>
          <w:color w:val="000000" w:themeColor="text1"/>
          <w:szCs w:val="21"/>
        </w:rPr>
        <w:t>，它燃烧也会生成</w:t>
      </w:r>
      <w:r>
        <w:rPr>
          <w:rFonts w:hAnsi="宋体" w:hint="eastAsia"/>
          <w:color w:val="000000" w:themeColor="text1"/>
          <w:szCs w:val="21"/>
        </w:rPr>
        <w:t>CO</w:t>
      </w:r>
      <w:r>
        <w:rPr>
          <w:rFonts w:hAnsi="宋体" w:hint="eastAsia"/>
          <w:color w:val="000000" w:themeColor="text1"/>
          <w:szCs w:val="21"/>
          <w:vertAlign w:val="subscript"/>
        </w:rPr>
        <w:t>2</w:t>
      </w:r>
      <w:r>
        <w:rPr>
          <w:rFonts w:hAnsi="宋体" w:hint="eastAsia"/>
          <w:color w:val="000000" w:themeColor="text1"/>
          <w:szCs w:val="21"/>
        </w:rPr>
        <w:t>（合理即可）</w:t>
      </w:r>
    </w:p>
    <w:p w:rsidR="006E524E" w:rsidRDefault="002141FF" w:rsidP="0083123A">
      <w:pPr>
        <w:adjustRightInd w:val="0"/>
        <w:spacing w:line="300" w:lineRule="auto"/>
        <w:ind w:firstLineChars="150" w:firstLine="315"/>
        <w:rPr>
          <w:rFonts w:hAnsi="宋体"/>
          <w:color w:val="000000" w:themeColor="text1"/>
          <w:szCs w:val="21"/>
        </w:rPr>
      </w:pPr>
      <w:r>
        <w:rPr>
          <w:rFonts w:hAnsi="宋体" w:hint="eastAsia"/>
          <w:color w:val="000000" w:themeColor="text1"/>
          <w:szCs w:val="21"/>
        </w:rPr>
        <w:t>活动三：</w:t>
      </w:r>
      <w:r w:rsidR="00267D5B" w:rsidRPr="009655A5">
        <w:t>Pb</w:t>
      </w:r>
      <w:r w:rsidR="00267D5B" w:rsidRPr="009655A5">
        <w:t>、</w:t>
      </w:r>
      <w:r w:rsidR="00267D5B" w:rsidRPr="009655A5">
        <w:t>Hg</w:t>
      </w:r>
    </w:p>
    <w:p w:rsidR="006E524E" w:rsidRDefault="002141FF" w:rsidP="0083123A">
      <w:pPr>
        <w:adjustRightInd w:val="0"/>
        <w:spacing w:line="300" w:lineRule="auto"/>
        <w:ind w:firstLineChars="500" w:firstLine="1050"/>
        <w:rPr>
          <w:rFonts w:hAnsi="宋体"/>
          <w:color w:val="000000" w:themeColor="text1"/>
          <w:szCs w:val="21"/>
        </w:rPr>
      </w:pPr>
      <w:r>
        <w:rPr>
          <w:rFonts w:hAnsi="宋体" w:hint="eastAsia"/>
          <w:color w:val="000000" w:themeColor="text1"/>
          <w:szCs w:val="21"/>
        </w:rPr>
        <w:t>②</w:t>
      </w:r>
      <w:r w:rsidR="00AF7131">
        <w:rPr>
          <w:rFonts w:hAnsi="宋体" w:hint="eastAsia"/>
          <w:color w:val="000000" w:themeColor="text1"/>
          <w:szCs w:val="21"/>
        </w:rPr>
        <w:t>煤改电</w:t>
      </w:r>
      <w:r>
        <w:rPr>
          <w:rFonts w:hAnsi="宋体" w:hint="eastAsia"/>
          <w:color w:val="000000" w:themeColor="text1"/>
          <w:szCs w:val="21"/>
        </w:rPr>
        <w:t>（合理即可）</w:t>
      </w:r>
      <w:r>
        <w:rPr>
          <w:rFonts w:hAnsi="宋体" w:hint="eastAsia"/>
          <w:color w:val="000000" w:themeColor="text1"/>
          <w:szCs w:val="21"/>
        </w:rPr>
        <w:t xml:space="preserve"> </w:t>
      </w:r>
      <w:r>
        <w:rPr>
          <w:rFonts w:hAnsi="宋体"/>
          <w:color w:val="000000" w:themeColor="text1"/>
          <w:szCs w:val="21"/>
        </w:rPr>
        <w:t xml:space="preserve">         </w:t>
      </w:r>
      <w:r>
        <w:rPr>
          <w:rFonts w:hAnsi="宋体" w:hint="eastAsia"/>
          <w:color w:val="000000" w:themeColor="text1"/>
          <w:szCs w:val="21"/>
        </w:rPr>
        <w:t>汽车尾气</w:t>
      </w:r>
    </w:p>
    <w:p w:rsidR="006E524E" w:rsidRDefault="002141FF" w:rsidP="00267D5B">
      <w:pPr>
        <w:adjustRightInd w:val="0"/>
        <w:spacing w:line="300" w:lineRule="auto"/>
        <w:ind w:firstLineChars="100" w:firstLine="210"/>
        <w:rPr>
          <w:color w:val="000000" w:themeColor="text1"/>
        </w:rPr>
      </w:pPr>
      <w:r>
        <w:rPr>
          <w:rFonts w:hAnsi="宋体" w:hint="eastAsia"/>
          <w:color w:val="000000" w:themeColor="text1"/>
          <w:szCs w:val="21"/>
        </w:rPr>
        <w:t>霾中是否含有硝酸盐（或是否含有不溶性</w:t>
      </w:r>
      <w:r w:rsidR="00267D5B">
        <w:rPr>
          <w:rFonts w:hAnsi="宋体" w:hint="eastAsia"/>
          <w:color w:val="000000" w:themeColor="text1"/>
          <w:szCs w:val="21"/>
        </w:rPr>
        <w:t>含碳化合物</w:t>
      </w:r>
      <w:r>
        <w:rPr>
          <w:rFonts w:hAnsi="宋体" w:hint="eastAsia"/>
          <w:color w:val="000000" w:themeColor="text1"/>
          <w:szCs w:val="21"/>
        </w:rPr>
        <w:t>或是否还有其他元素或雾霾的危害）</w:t>
      </w:r>
    </w:p>
    <w:p w:rsidR="004B152B" w:rsidRDefault="004B152B" w:rsidP="0083123A">
      <w:pPr>
        <w:spacing w:line="300" w:lineRule="auto"/>
        <w:rPr>
          <w:color w:val="000000" w:themeColor="text1"/>
        </w:rPr>
      </w:pPr>
    </w:p>
    <w:p w:rsidR="006E524E" w:rsidRDefault="002141FF" w:rsidP="0083123A">
      <w:pPr>
        <w:spacing w:line="300" w:lineRule="auto"/>
        <w:rPr>
          <w:color w:val="000000" w:themeColor="text1"/>
          <w:szCs w:val="21"/>
        </w:rPr>
      </w:pPr>
      <w:r>
        <w:rPr>
          <w:rFonts w:hint="eastAsia"/>
          <w:color w:val="000000" w:themeColor="text1"/>
        </w:rPr>
        <w:t>2</w:t>
      </w:r>
      <w:r>
        <w:rPr>
          <w:color w:val="000000" w:themeColor="text1"/>
          <w:szCs w:val="21"/>
        </w:rPr>
        <w:t>．</w:t>
      </w:r>
      <w:bookmarkStart w:id="0" w:name="Ask1_25"/>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H</w:t>
      </w:r>
      <w:r>
        <w:rPr>
          <w:rFonts w:hint="eastAsia"/>
          <w:color w:val="000000" w:themeColor="text1"/>
          <w:szCs w:val="21"/>
          <w:vertAlign w:val="subscript"/>
        </w:rPr>
        <w:t>2</w:t>
      </w:r>
      <w:r>
        <w:rPr>
          <w:rFonts w:hint="eastAsia"/>
          <w:color w:val="000000" w:themeColor="text1"/>
          <w:szCs w:val="21"/>
        </w:rPr>
        <w:t xml:space="preserve">O </w:t>
      </w:r>
    </w:p>
    <w:p w:rsidR="006E524E" w:rsidRDefault="002141FF" w:rsidP="0083123A">
      <w:pPr>
        <w:spacing w:line="300" w:lineRule="auto"/>
        <w:ind w:leftChars="100" w:left="708" w:hangingChars="237" w:hanging="498"/>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）一氧化氮与氧气</w:t>
      </w:r>
      <w:r w:rsidR="004B152B">
        <w:rPr>
          <w:rFonts w:hint="eastAsia"/>
          <w:color w:val="000000" w:themeColor="text1"/>
          <w:szCs w:val="21"/>
        </w:rPr>
        <w:t>发生</w:t>
      </w:r>
      <w:r>
        <w:rPr>
          <w:rFonts w:hint="eastAsia"/>
          <w:color w:val="000000" w:themeColor="text1"/>
          <w:szCs w:val="21"/>
        </w:rPr>
        <w:t>反应，气体减少，使钟罩内气压减小，外界大气压大于钟罩内气压，水被压入钟罩，导致钟罩内水位升高</w:t>
      </w:r>
    </w:p>
    <w:p w:rsidR="006E524E" w:rsidRDefault="002141FF" w:rsidP="0083123A">
      <w:pPr>
        <w:spacing w:line="300" w:lineRule="auto"/>
        <w:ind w:leftChars="100" w:left="630" w:hangingChars="200" w:hanging="420"/>
        <w:rPr>
          <w:color w:val="000000" w:themeColor="text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）实验中较难控制铁与稀硝酸反应生成的一氧化氮恰好与装置中的氧气完全反应。无论是一氧化氮过量还是氧气过量，均会使测得的结果偏小（答“未将装置内氧气消耗完全”或“产生的一氧化氮未被完全反应”</w:t>
      </w:r>
      <w:r w:rsidR="005B6152">
        <w:rPr>
          <w:rFonts w:hint="eastAsia"/>
          <w:color w:val="000000" w:themeColor="text1"/>
          <w:szCs w:val="21"/>
        </w:rPr>
        <w:t>给分，</w:t>
      </w:r>
      <w:r>
        <w:rPr>
          <w:rFonts w:hint="eastAsia"/>
          <w:color w:val="000000" w:themeColor="text1"/>
          <w:szCs w:val="21"/>
        </w:rPr>
        <w:t>答“实验误差”不给分）</w:t>
      </w:r>
      <w:bookmarkEnd w:id="0"/>
    </w:p>
    <w:sectPr w:rsidR="006E524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E5" w:rsidRDefault="007F38E5">
      <w:r>
        <w:separator/>
      </w:r>
    </w:p>
  </w:endnote>
  <w:endnote w:type="continuationSeparator" w:id="0">
    <w:p w:rsidR="007F38E5" w:rsidRDefault="007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5F" w:rsidRDefault="00F10C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5F" w:rsidRDefault="00F10C5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5F" w:rsidRDefault="00F10C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E5" w:rsidRDefault="007F38E5">
      <w:r>
        <w:separator/>
      </w:r>
    </w:p>
  </w:footnote>
  <w:footnote w:type="continuationSeparator" w:id="0">
    <w:p w:rsidR="007F38E5" w:rsidRDefault="007F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5F" w:rsidRDefault="00F10C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24E" w:rsidRDefault="002141FF">
    <w:pPr>
      <w:pStyle w:val="a6"/>
      <w:rPr>
        <w:rFonts w:ascii="楷体" w:eastAsia="楷体" w:hAnsi="楷体"/>
      </w:rPr>
    </w:pPr>
    <w:r>
      <w:rPr>
        <w:rFonts w:ascii="楷体" w:eastAsia="楷体" w:hAnsi="楷体" w:hint="eastAsia"/>
      </w:rPr>
      <w:t>九年级化学</w:t>
    </w:r>
    <w:r>
      <w:rPr>
        <w:rFonts w:ascii="楷体" w:eastAsia="楷体" w:hAnsi="楷体"/>
      </w:rPr>
      <w:ptab w:relativeTo="margin" w:alignment="center" w:leader="none"/>
    </w:r>
    <w:r>
      <w:rPr>
        <w:rFonts w:ascii="楷体" w:eastAsia="楷体" w:hAnsi="楷体" w:hint="eastAsia"/>
      </w:rPr>
      <w:t>拓展提升任务参考答案</w:t>
    </w:r>
    <w:r>
      <w:rPr>
        <w:rFonts w:ascii="楷体" w:eastAsia="楷体" w:hAnsi="楷体"/>
      </w:rPr>
      <w:ptab w:relativeTo="margin" w:alignment="right" w:leader="none"/>
    </w:r>
    <w:r>
      <w:rPr>
        <w:rFonts w:ascii="楷体" w:eastAsia="楷体" w:hAnsi="楷体" w:hint="eastAsia"/>
      </w:rPr>
      <w:t>第二周第</w:t>
    </w:r>
    <w:r w:rsidR="00F10C5F">
      <w:rPr>
        <w:rFonts w:ascii="楷体" w:eastAsia="楷体" w:hAnsi="楷体"/>
      </w:rPr>
      <w:t>8</w:t>
    </w:r>
    <w:bookmarkStart w:id="1" w:name="_GoBack"/>
    <w:bookmarkEnd w:id="1"/>
    <w:r>
      <w:rPr>
        <w:rFonts w:ascii="楷体" w:eastAsia="楷体" w:hAnsi="楷体" w:hint="eastAsia"/>
      </w:rPr>
      <w:t>课时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5F" w:rsidRDefault="00F10C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4D"/>
    <w:rsid w:val="00001A67"/>
    <w:rsid w:val="000F3519"/>
    <w:rsid w:val="001311F2"/>
    <w:rsid w:val="002141FF"/>
    <w:rsid w:val="00267D5B"/>
    <w:rsid w:val="00357122"/>
    <w:rsid w:val="003625BE"/>
    <w:rsid w:val="003822C1"/>
    <w:rsid w:val="004206D8"/>
    <w:rsid w:val="00445F8A"/>
    <w:rsid w:val="004B152B"/>
    <w:rsid w:val="004C777C"/>
    <w:rsid w:val="004E6923"/>
    <w:rsid w:val="00527020"/>
    <w:rsid w:val="005B6152"/>
    <w:rsid w:val="00610F5D"/>
    <w:rsid w:val="006E524E"/>
    <w:rsid w:val="007B61FB"/>
    <w:rsid w:val="007C4844"/>
    <w:rsid w:val="007F38E5"/>
    <w:rsid w:val="0083123A"/>
    <w:rsid w:val="00885368"/>
    <w:rsid w:val="00947E70"/>
    <w:rsid w:val="00AF7131"/>
    <w:rsid w:val="00B67A4D"/>
    <w:rsid w:val="00CC6DC8"/>
    <w:rsid w:val="00F10C5F"/>
    <w:rsid w:val="00F14E1E"/>
    <w:rsid w:val="00F2244A"/>
    <w:rsid w:val="00F954D7"/>
    <w:rsid w:val="00FB5DD2"/>
    <w:rsid w:val="692B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ACC66"/>
  <w15:docId w15:val="{692289E4-585D-204B-8082-F84AD616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DefaultParagraphChar">
    <w:name w:val="DefaultParagraph Char"/>
    <w:link w:val="DefaultParagraph"/>
    <w:locked/>
    <w:rPr>
      <w:szCs w:val="22"/>
    </w:rPr>
  </w:style>
  <w:style w:type="paragraph" w:customStyle="1" w:styleId="DefaultParagraph">
    <w:name w:val="DefaultParagraph"/>
    <w:link w:val="DefaultParagraphChar"/>
    <w:rPr>
      <w:kern w:val="2"/>
      <w:sz w:val="21"/>
      <w:szCs w:val="22"/>
    </w:rPr>
  </w:style>
  <w:style w:type="character" w:customStyle="1" w:styleId="1">
    <w:name w:val="纯文本 字符1"/>
    <w:link w:val="a3"/>
    <w:rPr>
      <w:rFonts w:ascii="宋体" w:eastAsia="宋体" w:hAnsi="Courier New" w:cs="Courier New"/>
      <w:szCs w:val="21"/>
    </w:rPr>
  </w:style>
  <w:style w:type="character" w:customStyle="1" w:styleId="a8">
    <w:name w:val="纯文本 字符"/>
    <w:basedOn w:val="a0"/>
    <w:uiPriority w:val="99"/>
    <w:semiHidden/>
    <w:rPr>
      <w:rFonts w:asciiTheme="minorEastAsia" w:hAnsi="Courier New" w:cs="Courier New"/>
      <w:szCs w:val="22"/>
    </w:rPr>
  </w:style>
  <w:style w:type="character" w:customStyle="1" w:styleId="a7">
    <w:name w:val="页眉 字符"/>
    <w:basedOn w:val="a0"/>
    <w:link w:val="a6"/>
    <w:uiPriority w:val="99"/>
    <w:qFormat/>
    <w:rPr>
      <w:rFonts w:ascii="Times New Roman" w:eastAsia="宋体" w:hAnsi="Times New Roman" w:cs="Times New Roman"/>
      <w:sz w:val="18"/>
      <w:szCs w:val="18"/>
    </w:rPr>
  </w:style>
  <w:style w:type="character" w:customStyle="1" w:styleId="a5">
    <w:name w:val="页脚 字符"/>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19</cp:revision>
  <dcterms:created xsi:type="dcterms:W3CDTF">2020-01-30T09:48:00Z</dcterms:created>
  <dcterms:modified xsi:type="dcterms:W3CDTF">2020-02-10T12:53:00Z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