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4A7" w:rsidRDefault="00DD4717">
      <w:pPr>
        <w:spacing w:line="360" w:lineRule="auto"/>
        <w:jc w:val="center"/>
        <w:rPr>
          <w:b/>
          <w:sz w:val="28"/>
        </w:rPr>
      </w:pPr>
      <w:r>
        <w:rPr>
          <w:rFonts w:ascii="黑体" w:eastAsia="黑体" w:hAnsi="黑体" w:cs="黑体" w:hint="eastAsia"/>
          <w:b/>
          <w:sz w:val="24"/>
        </w:rPr>
        <w:t>再看二氧化碳——课时作业答案</w:t>
      </w:r>
    </w:p>
    <w:p w:rsidR="000574A7" w:rsidRDefault="00DD4717">
      <w:pPr>
        <w:adjustRightInd w:val="0"/>
        <w:snapToGrid w:val="0"/>
        <w:spacing w:line="300" w:lineRule="auto"/>
        <w:rPr>
          <w:color w:val="000000" w:themeColor="text1"/>
        </w:rPr>
      </w:pPr>
      <w:r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A</w:t>
      </w:r>
    </w:p>
    <w:p w:rsidR="000574A7" w:rsidRDefault="00DD4717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B</w:t>
      </w:r>
    </w:p>
    <w:p w:rsidR="000574A7" w:rsidRDefault="00DD4717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B</w:t>
      </w:r>
    </w:p>
    <w:p w:rsidR="000574A7" w:rsidRDefault="00DD4717">
      <w:pPr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A</w:t>
      </w:r>
    </w:p>
    <w:p w:rsidR="000574A7" w:rsidRDefault="00FC24CB">
      <w:pPr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 w:rsidR="00DD4717">
        <w:rPr>
          <w:color w:val="000000" w:themeColor="text1"/>
          <w:szCs w:val="21"/>
        </w:rPr>
        <w:t>．</w:t>
      </w:r>
      <w:r w:rsidR="00DD4717">
        <w:rPr>
          <w:rFonts w:hint="eastAsia"/>
          <w:color w:val="000000" w:themeColor="text1"/>
          <w:szCs w:val="21"/>
        </w:rPr>
        <w:t>C</w:t>
      </w:r>
    </w:p>
    <w:p w:rsidR="000574A7" w:rsidRDefault="00FC24CB">
      <w:pPr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 w:rsidR="00DD4717">
        <w:rPr>
          <w:color w:val="000000" w:themeColor="text1"/>
          <w:szCs w:val="21"/>
        </w:rPr>
        <w:t>．</w:t>
      </w:r>
      <w:r w:rsidR="00DD4717">
        <w:rPr>
          <w:rFonts w:hint="eastAsia"/>
          <w:color w:val="000000" w:themeColor="text1"/>
          <w:szCs w:val="21"/>
        </w:rPr>
        <w:t>A</w:t>
      </w:r>
    </w:p>
    <w:p w:rsidR="000574A7" w:rsidRDefault="00FC24CB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 w:rsidR="00DD4717">
        <w:rPr>
          <w:color w:val="000000" w:themeColor="text1"/>
          <w:szCs w:val="21"/>
        </w:rPr>
        <w:t>．</w:t>
      </w:r>
      <w:r w:rsidR="00DD4717">
        <w:rPr>
          <w:rFonts w:hint="eastAsia"/>
          <w:color w:val="000000" w:themeColor="text1"/>
          <w:szCs w:val="21"/>
        </w:rPr>
        <w:t>B</w:t>
      </w:r>
    </w:p>
    <w:p w:rsidR="000574A7" w:rsidRDefault="00FC24CB">
      <w:pPr>
        <w:rPr>
          <w:color w:val="000000" w:themeColor="text1"/>
        </w:rPr>
      </w:pPr>
      <w:r>
        <w:rPr>
          <w:rFonts w:hint="eastAsia"/>
          <w:color w:val="000000" w:themeColor="text1"/>
        </w:rPr>
        <w:t>8</w:t>
      </w:r>
      <w:r w:rsidR="00DD4717">
        <w:rPr>
          <w:color w:val="000000" w:themeColor="text1"/>
          <w:szCs w:val="21"/>
        </w:rPr>
        <w:t>．</w:t>
      </w:r>
      <w:r w:rsidR="00DD4717">
        <w:rPr>
          <w:rFonts w:hint="eastAsia"/>
          <w:color w:val="000000" w:themeColor="text1"/>
          <w:szCs w:val="21"/>
        </w:rPr>
        <w:t>D</w:t>
      </w:r>
    </w:p>
    <w:p w:rsidR="000574A7" w:rsidRDefault="00FC24CB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9</w:t>
      </w:r>
      <w:r w:rsidR="00DD4717">
        <w:rPr>
          <w:color w:val="000000" w:themeColor="text1"/>
          <w:szCs w:val="21"/>
        </w:rPr>
        <w:t>．</w:t>
      </w:r>
      <w:r w:rsidR="00DD4717">
        <w:rPr>
          <w:rFonts w:hint="eastAsia"/>
          <w:color w:val="000000" w:themeColor="text1"/>
          <w:szCs w:val="21"/>
        </w:rPr>
        <w:t>C</w:t>
      </w:r>
    </w:p>
    <w:p w:rsidR="000574A7" w:rsidRDefault="00FC24CB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10</w:t>
      </w:r>
      <w:r w:rsidR="00DD4717">
        <w:rPr>
          <w:color w:val="000000" w:themeColor="text1"/>
          <w:szCs w:val="21"/>
        </w:rPr>
        <w:t>．</w:t>
      </w:r>
      <w:r w:rsidR="00DD4717">
        <w:rPr>
          <w:rFonts w:hint="eastAsia"/>
          <w:color w:val="000000" w:themeColor="text1"/>
          <w:szCs w:val="21"/>
        </w:rPr>
        <w:t>B</w:t>
      </w:r>
    </w:p>
    <w:sectPr w:rsidR="00057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FC5" w:rsidRDefault="00FF5FC5">
      <w:r>
        <w:separator/>
      </w:r>
    </w:p>
  </w:endnote>
  <w:endnote w:type="continuationSeparator" w:id="0">
    <w:p w:rsidR="00FF5FC5" w:rsidRDefault="00F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906" w:rsidRDefault="003029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906" w:rsidRDefault="0030290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906" w:rsidRDefault="003029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FC5" w:rsidRDefault="00FF5FC5">
      <w:r>
        <w:separator/>
      </w:r>
    </w:p>
  </w:footnote>
  <w:footnote w:type="continuationSeparator" w:id="0">
    <w:p w:rsidR="00FF5FC5" w:rsidRDefault="00FF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906" w:rsidRDefault="0030290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A7" w:rsidRDefault="00DD4717">
    <w:pPr>
      <w:pStyle w:val="a6"/>
      <w:rPr>
        <w:rFonts w:ascii="楷体" w:eastAsia="楷体" w:hAnsi="楷体"/>
      </w:rPr>
    </w:pPr>
    <w:r>
      <w:rPr>
        <w:rFonts w:ascii="楷体" w:eastAsia="楷体" w:hAnsi="楷体" w:hint="eastAsia"/>
      </w:rPr>
      <w:t>九年级化学</w:t>
    </w:r>
    <w:r>
      <w:rPr>
        <w:rFonts w:ascii="楷体" w:eastAsia="楷体" w:hAnsi="楷体"/>
      </w:rPr>
      <w:ptab w:relativeTo="margin" w:alignment="center" w:leader="none"/>
    </w:r>
    <w:r>
      <w:rPr>
        <w:rFonts w:ascii="楷体" w:eastAsia="楷体" w:hAnsi="楷体" w:hint="eastAsia"/>
      </w:rPr>
      <w:t>课时作业答案</w:t>
    </w:r>
    <w:r>
      <w:rPr>
        <w:rFonts w:ascii="楷体" w:eastAsia="楷体" w:hAnsi="楷体"/>
      </w:rPr>
      <w:ptab w:relativeTo="margin" w:alignment="right" w:leader="none"/>
    </w:r>
    <w:r>
      <w:rPr>
        <w:rFonts w:ascii="楷体" w:eastAsia="楷体" w:hAnsi="楷体" w:hint="eastAsia"/>
      </w:rPr>
      <w:t>第二周第</w:t>
    </w:r>
    <w:r w:rsidR="00302906">
      <w:rPr>
        <w:rFonts w:ascii="楷体" w:eastAsia="楷体" w:hAnsi="楷体"/>
      </w:rPr>
      <w:t>7</w:t>
    </w:r>
    <w:bookmarkStart w:id="0" w:name="_GoBack"/>
    <w:bookmarkEnd w:id="0"/>
    <w:r>
      <w:rPr>
        <w:rFonts w:ascii="楷体" w:eastAsia="楷体" w:hAnsi="楷体" w:hint="eastAsia"/>
      </w:rPr>
      <w:t>课时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906" w:rsidRDefault="003029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4D"/>
    <w:rsid w:val="000574A7"/>
    <w:rsid w:val="0020680F"/>
    <w:rsid w:val="00302906"/>
    <w:rsid w:val="00357122"/>
    <w:rsid w:val="003625BE"/>
    <w:rsid w:val="003822C1"/>
    <w:rsid w:val="004C777C"/>
    <w:rsid w:val="004E6923"/>
    <w:rsid w:val="005310A1"/>
    <w:rsid w:val="00861913"/>
    <w:rsid w:val="00B67A4D"/>
    <w:rsid w:val="00B82C38"/>
    <w:rsid w:val="00DB6225"/>
    <w:rsid w:val="00DD4717"/>
    <w:rsid w:val="00E6218E"/>
    <w:rsid w:val="00F630C7"/>
    <w:rsid w:val="00FC24CB"/>
    <w:rsid w:val="00FF5FC5"/>
    <w:rsid w:val="09D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C4FD8"/>
  <w15:docId w15:val="{692289E4-585D-204B-8082-F84AD616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aultParagraphChar">
    <w:name w:val="DefaultParagraph Char"/>
    <w:link w:val="DefaultParagraph"/>
    <w:locked/>
    <w:rPr>
      <w:szCs w:val="22"/>
    </w:rPr>
  </w:style>
  <w:style w:type="paragraph" w:customStyle="1" w:styleId="DefaultParagraph">
    <w:name w:val="DefaultParagraph"/>
    <w:link w:val="DefaultParagraphChar"/>
    <w:rPr>
      <w:kern w:val="2"/>
      <w:sz w:val="21"/>
      <w:szCs w:val="22"/>
    </w:rPr>
  </w:style>
  <w:style w:type="character" w:customStyle="1" w:styleId="1">
    <w:name w:val="纯文本 字符1"/>
    <w:link w:val="a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Pr>
      <w:rFonts w:asciiTheme="minorEastAsia" w:hAnsi="Courier New" w:cs="Courier New"/>
      <w:szCs w:val="22"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晓绪 商</cp:lastModifiedBy>
  <cp:revision>8</cp:revision>
  <dcterms:created xsi:type="dcterms:W3CDTF">2020-01-30T09:48:00Z</dcterms:created>
  <dcterms:modified xsi:type="dcterms:W3CDTF">2020-02-10T12:51:00Z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