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9131AB" w:rsidRDefault="00E461C2" w:rsidP="00A344EE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 w:rsidRPr="009131AB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化学与社会发展</w:t>
      </w:r>
      <w:r w:rsidR="00C228BD" w:rsidRPr="009131AB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——</w:t>
      </w:r>
      <w:r w:rsidR="00C228BD" w:rsidRPr="009131AB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学习任务单</w:t>
      </w:r>
    </w:p>
    <w:p w:rsidR="00DC6C62" w:rsidRPr="00490C33" w:rsidRDefault="00490C33" w:rsidP="009131AB">
      <w:pPr>
        <w:spacing w:line="300" w:lineRule="auto"/>
        <w:jc w:val="left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90C33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【</w:t>
      </w:r>
      <w:r w:rsidRPr="00490C33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学习目标</w:t>
      </w:r>
      <w:r w:rsidRPr="00490C33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】</w:t>
      </w:r>
    </w:p>
    <w:p w:rsidR="00DC6C62" w:rsidRPr="009131AB" w:rsidRDefault="00DC6C62" w:rsidP="009131AB">
      <w:pPr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．通过阅读资料和实际问题解决，复习对生命有重要意义的营养素的相关知识，进一步理解性质与用途之间的关系，并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提升信息获取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、加工和表述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能力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DC6C62" w:rsidRPr="009131AB" w:rsidRDefault="00DC6C62" w:rsidP="009131AB">
      <w:pPr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2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通过厨房燃料的变迁历程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的分析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巩固化石能源的相关知识，提升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热爱科学的情感</w:t>
      </w:r>
      <w:r w:rsidR="00090DBB" w:rsidRPr="009131A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4B45E7" w:rsidRPr="00490C33" w:rsidRDefault="00490C33" w:rsidP="009131AB">
      <w:pPr>
        <w:spacing w:line="300" w:lineRule="auto"/>
        <w:jc w:val="left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90C33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【</w:t>
      </w:r>
      <w:r w:rsidRPr="00490C33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学习过程</w:t>
      </w:r>
      <w:r w:rsidRPr="00490C33">
        <w:rPr>
          <w:rFonts w:ascii="黑体" w:eastAsia="黑体" w:hAnsi="黑体" w:cs="Times New Roman" w:hint="eastAsia"/>
          <w:b/>
          <w:color w:val="000000" w:themeColor="text1"/>
          <w:sz w:val="28"/>
          <w:szCs w:val="28"/>
        </w:rPr>
        <w:t>】</w:t>
      </w:r>
    </w:p>
    <w:p w:rsidR="00E461C2" w:rsidRPr="009131AB" w:rsidRDefault="006B21CB" w:rsidP="009131AB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【任务一】</w:t>
      </w:r>
    </w:p>
    <w:p w:rsidR="00E461C2" w:rsidRPr="009131AB" w:rsidRDefault="00E461C2" w:rsidP="009131AB">
      <w:pPr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观察</w:t>
      </w:r>
      <w:r w:rsidR="000659B0">
        <w:rPr>
          <w:rFonts w:ascii="Times New Roman" w:eastAsia="宋体" w:hAnsi="Times New Roman" w:cs="Times New Roman" w:hint="eastAsia"/>
          <w:color w:val="000000" w:themeColor="text1"/>
          <w:szCs w:val="21"/>
        </w:rPr>
        <w:t>微课中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烹饪糖醋鱼材料的照片，思考做糖醋鱼的过程中涉及到哪些化学知识？</w:t>
      </w:r>
    </w:p>
    <w:p w:rsidR="006B21CB" w:rsidRPr="009131AB" w:rsidRDefault="00E461C2" w:rsidP="009131AB">
      <w:pPr>
        <w:spacing w:beforeLines="50" w:before="156" w:afterLines="50" w:after="156"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小组讨论，记录结果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                                    </w:t>
      </w:r>
    </w:p>
    <w:p w:rsidR="006B21CB" w:rsidRPr="009131AB" w:rsidRDefault="006B21CB" w:rsidP="009131AB">
      <w:pPr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【任务二】</w:t>
      </w:r>
      <w:r w:rsidR="00E461C2" w:rsidRPr="009131AB">
        <w:rPr>
          <w:rFonts w:ascii="Times New Roman" w:eastAsia="宋体" w:hAnsi="Times New Roman" w:cs="Times New Roman"/>
          <w:color w:val="000000" w:themeColor="text1"/>
          <w:szCs w:val="21"/>
        </w:rPr>
        <w:t>阅读材料选择合适的锅，并说明理由</w:t>
      </w:r>
    </w:p>
    <w:p w:rsidR="009131AB" w:rsidRPr="009131AB" w:rsidRDefault="009131AB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【提供资料】</w:t>
      </w:r>
    </w:p>
    <w:p w:rsidR="00420E7D" w:rsidRPr="009131AB" w:rsidRDefault="00E461C2" w:rsidP="009131AB">
      <w:pPr>
        <w:widowControl/>
        <w:spacing w:line="300" w:lineRule="auto"/>
        <w:ind w:firstLineChars="200" w:firstLine="422"/>
        <w:jc w:val="left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b/>
          <w:color w:val="000000" w:themeColor="text1"/>
          <w:szCs w:val="21"/>
        </w:rPr>
        <w:t>铝锅的优缺点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优点：用铝锅炒菜则有利于保护蔬菜中的维生素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，营养学家提出，每人每天摄入的维生素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的含量只有达到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100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至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200</w:t>
      </w:r>
      <w:r w:rsidR="00420E7D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mg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，才能满足人体健康的需要。实验证明，用铝锅炒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100</w:t>
      </w:r>
      <w:r w:rsidR="00420E7D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黄瓜，维生素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含量比不粘锅要高出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="00420E7D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mg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左右，相当于多吃两个大苹果，而炒青菜和卷心菜分别要比不锈钢锅高出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15</w:t>
      </w:r>
      <w:r w:rsidR="00420E7D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mg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13</w:t>
      </w:r>
      <w:r w:rsidR="00420E7D" w:rsidRPr="009131AB">
        <w:rPr>
          <w:rFonts w:ascii="Times New Roman" w:eastAsia="宋体" w:hAnsi="Times New Roman" w:cs="Times New Roman"/>
          <w:color w:val="000000" w:themeColor="text1"/>
          <w:szCs w:val="21"/>
        </w:rPr>
        <w:t xml:space="preserve"> mg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，相当于多吃一个桃子。另外铝锅在使用时也比较轻巧、方便。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缺点：研究人员指出，使用铝锅制作含酸或含碱的食物，这时铝的溶解性提高，对人体尤为有害。用铝锅制作菜汤、酸白菜、蘑菇、腌咸鱼，会导致铝元素溶解并进入人体，从而对健康产生有害影响。用铝锅烧煮稀粥、面条、土豆则无碍人体健康，但不可用其存放隔夜食物。</w:t>
      </w:r>
    </w:p>
    <w:p w:rsidR="009131AB" w:rsidRPr="009131AB" w:rsidRDefault="00E461C2" w:rsidP="009131AB">
      <w:pPr>
        <w:widowControl/>
        <w:spacing w:line="300" w:lineRule="auto"/>
        <w:ind w:firstLineChars="200" w:firstLine="422"/>
        <w:jc w:val="left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b/>
          <w:color w:val="000000" w:themeColor="text1"/>
          <w:szCs w:val="21"/>
        </w:rPr>
        <w:t>铁锅的优缺点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优点：用铁锅炒菜能补充铁元素。高温下，铁锅中的少量铁元素会渗入到食物中，因此在客观上起到了补铁的作用。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缺点：容易生锈。</w:t>
      </w:r>
    </w:p>
    <w:p w:rsidR="009131AB" w:rsidRPr="009131AB" w:rsidRDefault="00E461C2" w:rsidP="009131AB">
      <w:pPr>
        <w:widowControl/>
        <w:spacing w:line="300" w:lineRule="auto"/>
        <w:ind w:firstLineChars="200" w:firstLine="422"/>
        <w:jc w:val="left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b/>
          <w:color w:val="000000" w:themeColor="text1"/>
          <w:szCs w:val="21"/>
        </w:rPr>
        <w:t>不锈钢锅的</w:t>
      </w:r>
      <w:r w:rsidR="009131AB" w:rsidRPr="009131AB">
        <w:rPr>
          <w:rFonts w:ascii="Times New Roman" w:eastAsia="宋体" w:hAnsi="Times New Roman" w:cs="Times New Roman"/>
          <w:b/>
          <w:color w:val="000000" w:themeColor="text1"/>
          <w:szCs w:val="21"/>
        </w:rPr>
        <w:t>优缺点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优点：轻松煎炒，冷锅冷油都不会粘，特别是对于厨房新手，操作非常方便，很有成功感，不会出现焦糊粘底等，而且不粘锅比较轻巧。</w:t>
      </w:r>
    </w:p>
    <w:p w:rsidR="00E461C2" w:rsidRPr="009131AB" w:rsidRDefault="00E461C2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缺点：</w:t>
      </w:r>
      <w:r w:rsidR="00DC6C62" w:rsidRPr="009131AB">
        <w:rPr>
          <w:rFonts w:ascii="Times New Roman" w:eastAsia="宋体" w:hAnsi="Times New Roman" w:cs="Times New Roman"/>
          <w:color w:val="000000" w:themeColor="text1"/>
          <w:szCs w:val="21"/>
        </w:rPr>
        <w:t>不锈钢锅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表层涂层通常含有四氟化碳，这种化学物质可能伤害肝脏，影响生长发育，甚至可能致癌。</w:t>
      </w:r>
    </w:p>
    <w:p w:rsidR="00E76F2D" w:rsidRPr="009131AB" w:rsidRDefault="00E461C2" w:rsidP="00C175D1">
      <w:pPr>
        <w:widowControl/>
        <w:spacing w:beforeLines="50" w:before="156"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你选的锅是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原因是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9131AB" w:rsidRDefault="009131AB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BC1C05" w:rsidRPr="009131AB" w:rsidRDefault="006B21CB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bookmarkStart w:id="0" w:name="_GoBack"/>
      <w:bookmarkEnd w:id="0"/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【任务三】</w:t>
      </w:r>
      <w:r w:rsidR="00BC1C05" w:rsidRPr="009131AB">
        <w:rPr>
          <w:rFonts w:ascii="Times New Roman" w:eastAsia="宋体" w:hAnsi="Times New Roman" w:cs="Times New Roman"/>
          <w:color w:val="000000" w:themeColor="text1"/>
          <w:szCs w:val="21"/>
        </w:rPr>
        <w:t>阅读材料</w:t>
      </w:r>
      <w:r w:rsidR="00DA1D58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BC1C05" w:rsidRPr="009131AB">
        <w:rPr>
          <w:rFonts w:ascii="Times New Roman" w:eastAsia="宋体" w:hAnsi="Times New Roman" w:cs="Times New Roman"/>
          <w:color w:val="000000" w:themeColor="text1"/>
          <w:szCs w:val="21"/>
        </w:rPr>
        <w:t>认识化石能源的种类，</w:t>
      </w:r>
      <w:r w:rsidR="00DA1D58">
        <w:rPr>
          <w:rFonts w:ascii="Times New Roman" w:eastAsia="宋体" w:hAnsi="Times New Roman" w:cs="Times New Roman" w:hint="eastAsia"/>
          <w:color w:val="000000" w:themeColor="text1"/>
          <w:szCs w:val="21"/>
        </w:rPr>
        <w:t>依据</w:t>
      </w:r>
      <w:r w:rsidR="00BC1C05" w:rsidRPr="009131AB">
        <w:rPr>
          <w:rFonts w:ascii="Times New Roman" w:eastAsia="宋体" w:hAnsi="Times New Roman" w:cs="Times New Roman"/>
          <w:color w:val="000000" w:themeColor="text1"/>
          <w:szCs w:val="21"/>
        </w:rPr>
        <w:t>材料所给信息分析天然气作为燃料的优点是什么？</w:t>
      </w:r>
    </w:p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提供信息：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kg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煤燃烧产生热量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30000</w:t>
      </w:r>
      <w:r w:rsidR="009131AB" w:rsidRPr="00DA1D5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DA1D58" w:rsidRPr="00DA1D58">
        <w:rPr>
          <w:rFonts w:ascii="Times New Roman" w:hAnsi="Times New Roman" w:cs="Times New Roman"/>
          <w:color w:val="000000"/>
          <w:szCs w:val="21"/>
          <w:shd w:val="clear" w:color="auto" w:fill="FFFFFF"/>
        </w:rPr>
        <w:t>kJ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C175D1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kg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汽油燃烧产生热量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44000</w:t>
      </w:r>
      <w:r w:rsidR="00C175D1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k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J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="00C175D1" w:rsidRPr="009131A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="00C175D1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kg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天然气燃烧产生热量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84000</w:t>
      </w:r>
      <w:r w:rsidR="00DA1D58" w:rsidRPr="00DA1D58">
        <w:rPr>
          <w:rFonts w:ascii="Times New Roman" w:hAnsi="Times New Roman" w:cs="Times New Roman"/>
          <w:color w:val="000000"/>
          <w:szCs w:val="21"/>
          <w:shd w:val="clear" w:color="auto" w:fill="FFFFFF"/>
        </w:rPr>
        <w:t>kJ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。煤燃烧过程中会产生二氧化硫等污染物，汽油燃烧会产生一氧化碳等污染物，天然气燃烧主要产生二氧化碳和水。</w:t>
      </w:r>
    </w:p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1.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天然气作为燃料的优点：</w:t>
      </w:r>
      <w:bookmarkStart w:id="1" w:name="_Hlk32011863"/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</w:t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</w:t>
      </w:r>
    </w:p>
    <w:bookmarkEnd w:id="1"/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2.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天然气是如何提供能量的：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</w:t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</w:t>
      </w:r>
    </w:p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3.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天然气燃烧的化学方程式：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 </w:t>
      </w:r>
    </w:p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4.</w:t>
      </w:r>
      <w:r w:rsidR="009131A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通过读图认识厨房中能源的变迁，</w:t>
      </w:r>
      <w:r w:rsidR="00E76F2D" w:rsidRPr="009131AB">
        <w:rPr>
          <w:rFonts w:ascii="Times New Roman" w:eastAsia="宋体" w:hAnsi="Times New Roman" w:cs="Times New Roman"/>
          <w:color w:val="000000" w:themeColor="text1"/>
          <w:szCs w:val="21"/>
        </w:rPr>
        <w:t>认识三大化石能源，体会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化学在人类发展历史中的重要作用</w:t>
      </w:r>
    </w:p>
    <w:p w:rsidR="00BC1C05" w:rsidRPr="009131AB" w:rsidRDefault="00BC1C05" w:rsidP="009A2B56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 wp14:anchorId="3BFDB42E" wp14:editId="0EF61404">
            <wp:extent cx="5270500" cy="13684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E7" w:rsidRPr="009131AB" w:rsidRDefault="004B45E7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= 1 \* GB3 </w:instrTex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separate"/>
      </w:r>
      <w:r w:rsidRPr="009131AB">
        <w:rPr>
          <w:rFonts w:ascii="宋体" w:eastAsia="宋体" w:hAnsi="宋体" w:cs="宋体" w:hint="eastAsia"/>
          <w:noProof/>
          <w:color w:val="000000" w:themeColor="text1"/>
          <w:szCs w:val="21"/>
        </w:rPr>
        <w:t>①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三大化石能源是：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     </w:t>
      </w:r>
    </w:p>
    <w:p w:rsidR="00BC1C05" w:rsidRPr="009131AB" w:rsidRDefault="004B45E7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= 2 \* GB3 </w:instrTex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separate"/>
      </w:r>
      <w:r w:rsidRPr="009131AB">
        <w:rPr>
          <w:rFonts w:ascii="宋体" w:eastAsia="宋体" w:hAnsi="宋体" w:cs="宋体" w:hint="eastAsia"/>
          <w:noProof/>
          <w:color w:val="000000" w:themeColor="text1"/>
          <w:szCs w:val="21"/>
        </w:rPr>
        <w:t>②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煤、石油燃烧产物对环境的影响：</w:t>
      </w:r>
      <w:r w:rsidRPr="009131A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</w:t>
      </w:r>
      <w:r w:rsidR="009A2B56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                </w:t>
      </w:r>
    </w:p>
    <w:p w:rsidR="00BC1C05" w:rsidRPr="009131AB" w:rsidRDefault="00BC1C05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【任务四】分析糖醋鱼中的含有的营养素有哪些？提出合理的饮食建议</w:t>
      </w:r>
    </w:p>
    <w:tbl>
      <w:tblPr>
        <w:tblStyle w:val="a3"/>
        <w:tblpPr w:leftFromText="180" w:rightFromText="180" w:vertAnchor="text" w:horzAnchor="page" w:tblpX="2268" w:tblpY="75"/>
        <w:tblW w:w="0" w:type="auto"/>
        <w:tblLook w:val="04A0" w:firstRow="1" w:lastRow="0" w:firstColumn="1" w:lastColumn="0" w:noHBand="0" w:noVBand="1"/>
      </w:tblPr>
      <w:tblGrid>
        <w:gridCol w:w="1096"/>
        <w:gridCol w:w="946"/>
        <w:gridCol w:w="1132"/>
        <w:gridCol w:w="910"/>
        <w:gridCol w:w="1021"/>
        <w:gridCol w:w="1022"/>
        <w:gridCol w:w="1022"/>
      </w:tblGrid>
      <w:tr w:rsidR="009131AB" w:rsidRPr="009131AB" w:rsidTr="009A2B56">
        <w:trPr>
          <w:trHeight w:val="132"/>
        </w:trPr>
        <w:tc>
          <w:tcPr>
            <w:tcW w:w="1096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原料</w:t>
            </w:r>
          </w:p>
        </w:tc>
        <w:tc>
          <w:tcPr>
            <w:tcW w:w="946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鲤鱼</w:t>
            </w:r>
          </w:p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鸡蛋</w:t>
            </w:r>
          </w:p>
        </w:tc>
        <w:tc>
          <w:tcPr>
            <w:tcW w:w="113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西红柿</w:t>
            </w:r>
          </w:p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青椒</w:t>
            </w:r>
          </w:p>
        </w:tc>
        <w:tc>
          <w:tcPr>
            <w:tcW w:w="910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盐</w:t>
            </w:r>
          </w:p>
        </w:tc>
        <w:tc>
          <w:tcPr>
            <w:tcW w:w="1021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水</w:t>
            </w:r>
          </w:p>
        </w:tc>
        <w:tc>
          <w:tcPr>
            <w:tcW w:w="102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白糖</w:t>
            </w:r>
          </w:p>
        </w:tc>
        <w:tc>
          <w:tcPr>
            <w:tcW w:w="102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油</w:t>
            </w:r>
          </w:p>
        </w:tc>
      </w:tr>
      <w:tr w:rsidR="009131AB" w:rsidRPr="009131AB" w:rsidTr="009A2B56">
        <w:trPr>
          <w:trHeight w:val="152"/>
        </w:trPr>
        <w:tc>
          <w:tcPr>
            <w:tcW w:w="1096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9131AB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营养素</w:t>
            </w:r>
          </w:p>
        </w:tc>
        <w:tc>
          <w:tcPr>
            <w:tcW w:w="946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4F43B7" w:rsidRPr="009131AB" w:rsidRDefault="004F43B7" w:rsidP="009A2B56">
            <w:pPr>
              <w:widowControl/>
              <w:snapToGrid w:val="0"/>
              <w:spacing w:line="30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BC1C05" w:rsidRPr="009131AB" w:rsidRDefault="00BC1C05" w:rsidP="009131AB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4F43B7" w:rsidRPr="009131AB" w:rsidRDefault="004F43B7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4F43B7" w:rsidRPr="009131AB" w:rsidRDefault="004F43B7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E53D70" w:rsidRPr="009131AB" w:rsidRDefault="00E53D70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E53D70" w:rsidRPr="009131AB" w:rsidRDefault="00E53D70" w:rsidP="009131AB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BC1C05" w:rsidRPr="009131AB" w:rsidRDefault="00BC1C05" w:rsidP="009A2B56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131AB">
        <w:rPr>
          <w:rFonts w:ascii="Times New Roman" w:eastAsia="宋体" w:hAnsi="Times New Roman" w:cs="Times New Roman"/>
          <w:color w:val="000000" w:themeColor="text1"/>
          <w:szCs w:val="21"/>
        </w:rPr>
        <w:t>【任务五】做糖醋鱼放醋是非常重要的，醋有哪些重要的化学性质呢？你能通过实验来证明吗？</w:t>
      </w:r>
    </w:p>
    <w:sectPr w:rsidR="00BC1C05" w:rsidRPr="009131AB" w:rsidSect="0036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B4" w:rsidRDefault="00E557B4" w:rsidP="00FB572E">
      <w:r>
        <w:separator/>
      </w:r>
    </w:p>
  </w:endnote>
  <w:endnote w:type="continuationSeparator" w:id="0">
    <w:p w:rsidR="00E557B4" w:rsidRDefault="00E557B4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FB572E" w:rsidRDefault="00FB572E" w:rsidP="00FA0B50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 w:rsidRPr="00FB572E">
          <w:rPr>
            <w:rStyle w:val="a6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6"/>
            <w:rFonts w:ascii="Times New Roman" w:eastAsia="KaiTi" w:hAnsi="Times New Roman" w:cs="Times New Roman"/>
          </w:rPr>
          <w:fldChar w:fldCharType="separate"/>
        </w:r>
        <w:r w:rsidR="00F479AF">
          <w:rPr>
            <w:rStyle w:val="a6"/>
            <w:rFonts w:ascii="Times New Roman" w:eastAsia="KaiTi" w:hAnsi="Times New Roman" w:cs="Times New Roman"/>
            <w:noProof/>
          </w:rPr>
          <w:t>2</w:t>
        </w:r>
        <w:r w:rsidRPr="00FB572E"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49" w:rsidRDefault="00105F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B4" w:rsidRDefault="00E557B4" w:rsidP="00FB572E">
      <w:r>
        <w:separator/>
      </w:r>
    </w:p>
  </w:footnote>
  <w:footnote w:type="continuationSeparator" w:id="0">
    <w:p w:rsidR="00E557B4" w:rsidRDefault="00E557B4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49" w:rsidRDefault="00105F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2E" w:rsidRPr="00FB572E" w:rsidRDefault="00FB572E">
    <w:pPr>
      <w:pStyle w:val="a7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</w:t>
    </w:r>
    <w:r w:rsidR="00C228BD">
      <w:rPr>
        <w:rFonts w:ascii="KaiTi" w:eastAsia="KaiTi" w:hAnsi="KaiTi" w:hint="eastAsia"/>
      </w:rPr>
      <w:t>二</w:t>
    </w:r>
    <w:r w:rsidRPr="00FB572E">
      <w:rPr>
        <w:rFonts w:ascii="KaiTi" w:eastAsia="KaiTi" w:hAnsi="KaiTi" w:hint="eastAsia"/>
      </w:rPr>
      <w:t>周第</w:t>
    </w:r>
    <w:r w:rsidR="00105F49">
      <w:rPr>
        <w:rFonts w:ascii="KaiTi" w:eastAsia="KaiTi" w:hAnsi="KaiTi"/>
      </w:rPr>
      <w:t>5</w:t>
    </w:r>
    <w:r w:rsidRPr="00FB572E">
      <w:rPr>
        <w:rFonts w:ascii="KaiTi" w:eastAsia="KaiTi" w:hAnsi="KaiTi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49" w:rsidRDefault="00105F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659B0"/>
    <w:rsid w:val="00090DBB"/>
    <w:rsid w:val="00105F49"/>
    <w:rsid w:val="001135DF"/>
    <w:rsid w:val="0019459F"/>
    <w:rsid w:val="001C6720"/>
    <w:rsid w:val="002148CB"/>
    <w:rsid w:val="00235EB4"/>
    <w:rsid w:val="00293847"/>
    <w:rsid w:val="003625BE"/>
    <w:rsid w:val="003A7391"/>
    <w:rsid w:val="003B450C"/>
    <w:rsid w:val="003D054B"/>
    <w:rsid w:val="004038B6"/>
    <w:rsid w:val="00420E7D"/>
    <w:rsid w:val="00490C33"/>
    <w:rsid w:val="004B45E7"/>
    <w:rsid w:val="004C777C"/>
    <w:rsid w:val="004F43B7"/>
    <w:rsid w:val="005160FE"/>
    <w:rsid w:val="00542BDF"/>
    <w:rsid w:val="00560C57"/>
    <w:rsid w:val="00613CB0"/>
    <w:rsid w:val="006B21CB"/>
    <w:rsid w:val="0079693B"/>
    <w:rsid w:val="00803F10"/>
    <w:rsid w:val="00834ADA"/>
    <w:rsid w:val="00841803"/>
    <w:rsid w:val="0086010B"/>
    <w:rsid w:val="008F3D03"/>
    <w:rsid w:val="009131AB"/>
    <w:rsid w:val="009A2B56"/>
    <w:rsid w:val="00A06C5A"/>
    <w:rsid w:val="00A25647"/>
    <w:rsid w:val="00A344EE"/>
    <w:rsid w:val="00A662E3"/>
    <w:rsid w:val="00BC1C05"/>
    <w:rsid w:val="00C175D1"/>
    <w:rsid w:val="00C228BD"/>
    <w:rsid w:val="00CF21C4"/>
    <w:rsid w:val="00D60DA5"/>
    <w:rsid w:val="00DA1D58"/>
    <w:rsid w:val="00DC6C62"/>
    <w:rsid w:val="00E461C2"/>
    <w:rsid w:val="00E53D70"/>
    <w:rsid w:val="00E557B4"/>
    <w:rsid w:val="00E76F2D"/>
    <w:rsid w:val="00F479AF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B572E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FB572E"/>
  </w:style>
  <w:style w:type="paragraph" w:styleId="a7">
    <w:name w:val="header"/>
    <w:basedOn w:val="a"/>
    <w:link w:val="Char0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B572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20E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0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B572E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FB572E"/>
  </w:style>
  <w:style w:type="paragraph" w:styleId="a7">
    <w:name w:val="header"/>
    <w:basedOn w:val="a"/>
    <w:link w:val="Char0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B572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20E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0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35</cp:revision>
  <dcterms:created xsi:type="dcterms:W3CDTF">2020-02-07T15:52:00Z</dcterms:created>
  <dcterms:modified xsi:type="dcterms:W3CDTF">2020-02-10T13:23:00Z</dcterms:modified>
</cp:coreProperties>
</file>