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E1" w:rsidRDefault="00845447">
      <w:pPr>
        <w:spacing w:line="40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初三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气候对生产和生活的影响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》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拓展任务</w:t>
      </w:r>
    </w:p>
    <w:p w:rsidR="00B022E1" w:rsidRDefault="00B022E1">
      <w:pPr>
        <w:spacing w:line="0" w:lineRule="atLeast"/>
        <w:rPr>
          <w:rFonts w:ascii="楷体" w:eastAsia="楷体" w:hAnsi="楷体"/>
          <w:b/>
          <w:sz w:val="28"/>
          <w:szCs w:val="28"/>
        </w:rPr>
      </w:pPr>
    </w:p>
    <w:p w:rsidR="00B022E1" w:rsidRDefault="00845447">
      <w:pPr>
        <w:spacing w:line="0" w:lineRule="atLeas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【拓展任务】</w:t>
      </w:r>
    </w:p>
    <w:p w:rsidR="00B022E1" w:rsidRDefault="00734CB9">
      <w:pPr>
        <w:spacing w:line="0" w:lineRule="atLeas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请选择一个你喜欢的城市，在该城市的</w:t>
      </w:r>
      <w:r w:rsidR="00845447">
        <w:rPr>
          <w:rFonts w:ascii="楷体" w:eastAsia="楷体" w:hAnsi="楷体" w:hint="eastAsia"/>
          <w:b/>
          <w:sz w:val="28"/>
          <w:szCs w:val="28"/>
        </w:rPr>
        <w:t>农产品、</w:t>
      </w:r>
      <w:r w:rsidR="00845447">
        <w:rPr>
          <w:rFonts w:ascii="楷体" w:eastAsia="楷体" w:hAnsi="楷体"/>
          <w:b/>
          <w:sz w:val="28"/>
          <w:szCs w:val="28"/>
        </w:rPr>
        <w:t>服饰</w:t>
      </w:r>
      <w:r w:rsidR="00845447">
        <w:rPr>
          <w:rFonts w:ascii="楷体" w:eastAsia="楷体" w:hAnsi="楷体" w:hint="eastAsia"/>
          <w:b/>
          <w:sz w:val="28"/>
          <w:szCs w:val="28"/>
        </w:rPr>
        <w:t>、</w:t>
      </w:r>
      <w:r w:rsidR="00845447">
        <w:rPr>
          <w:rFonts w:ascii="楷体" w:eastAsia="楷体" w:hAnsi="楷体"/>
          <w:b/>
          <w:sz w:val="28"/>
          <w:szCs w:val="28"/>
        </w:rPr>
        <w:t>传统民居</w:t>
      </w:r>
      <w:r w:rsidR="00845447">
        <w:rPr>
          <w:rFonts w:ascii="楷体" w:eastAsia="楷体" w:hAnsi="楷体"/>
          <w:b/>
          <w:sz w:val="28"/>
          <w:szCs w:val="28"/>
        </w:rPr>
        <w:t>任选一个方面描述其特征，分析其与当地气候的关系</w:t>
      </w:r>
      <w:r w:rsidR="00845447">
        <w:rPr>
          <w:rFonts w:ascii="楷体" w:eastAsia="楷体" w:hAnsi="楷体" w:hint="eastAsia"/>
          <w:b/>
          <w:sz w:val="28"/>
          <w:szCs w:val="28"/>
        </w:rPr>
        <w:t>，构建知识结构图</w:t>
      </w:r>
      <w:r w:rsidR="00845447">
        <w:rPr>
          <w:rFonts w:ascii="楷体" w:eastAsia="楷体" w:hAnsi="楷体" w:hint="eastAsia"/>
          <w:b/>
          <w:sz w:val="28"/>
          <w:szCs w:val="28"/>
        </w:rPr>
        <w:t>。</w:t>
      </w:r>
      <w:r>
        <w:rPr>
          <w:rFonts w:ascii="楷体" w:eastAsia="楷体" w:hAnsi="楷体" w:hint="eastAsia"/>
          <w:b/>
          <w:sz w:val="28"/>
          <w:szCs w:val="28"/>
        </w:rPr>
        <w:t>在绘制</w:t>
      </w:r>
      <w:r>
        <w:rPr>
          <w:rFonts w:ascii="楷体" w:eastAsia="楷体" w:hAnsi="楷体" w:hint="eastAsia"/>
          <w:b/>
          <w:sz w:val="28"/>
          <w:szCs w:val="28"/>
        </w:rPr>
        <w:t>知识结构图</w:t>
      </w:r>
      <w:r>
        <w:rPr>
          <w:rFonts w:ascii="楷体" w:eastAsia="楷体" w:hAnsi="楷体" w:hint="eastAsia"/>
          <w:b/>
          <w:sz w:val="28"/>
          <w:szCs w:val="28"/>
        </w:rPr>
        <w:t>时，可用图片辅助描述。</w:t>
      </w:r>
      <w:bookmarkStart w:id="0" w:name="_GoBack"/>
      <w:bookmarkEnd w:id="0"/>
    </w:p>
    <w:p w:rsidR="00B022E1" w:rsidRDefault="00845447">
      <w:pPr>
        <w:spacing w:line="0" w:lineRule="atLeast"/>
        <w:rPr>
          <w:rFonts w:ascii="楷体" w:eastAsia="楷体" w:hAnsi="楷体"/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206375</wp:posOffset>
                </wp:positionV>
                <wp:extent cx="5057775" cy="6830060"/>
                <wp:effectExtent l="6350" t="6350" r="22225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7760" y="2527300"/>
                          <a:ext cx="5057775" cy="68300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3.05pt;margin-top:16.25pt;height:537.8pt;width:398.25pt;z-index:251658240;v-text-anchor:middle;mso-width-relative:page;mso-height-relative:page;" filled="f" stroked="t" coordsize="21600,21600" o:gfxdata="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AYIWVbaAAAACgEAAA8AAAAAAAAAAQAgAAAAIgAAAGRycy9kb3ducmV2LnhtbFBLAQIUABQAAAAI&#10;AIdO4kBBX9CQzwIAAJMFAAAOAAAAAAAAAAEAIAAAACkBAABkcnMvZTJvRG9jLnhtbFBLBQYAAAAA&#10;BgAGAFkBAABq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B022E1" w:rsidRDefault="00B022E1">
      <w:pPr>
        <w:spacing w:line="0" w:lineRule="atLeast"/>
        <w:rPr>
          <w:rFonts w:ascii="楷体" w:eastAsia="楷体" w:hAnsi="楷体"/>
          <w:b/>
          <w:sz w:val="28"/>
          <w:szCs w:val="28"/>
        </w:rPr>
      </w:pPr>
    </w:p>
    <w:p w:rsidR="00B022E1" w:rsidRDefault="00B022E1">
      <w:pPr>
        <w:spacing w:line="0" w:lineRule="atLeast"/>
        <w:rPr>
          <w:rFonts w:ascii="楷体" w:eastAsia="楷体" w:hAnsi="楷体"/>
          <w:b/>
          <w:sz w:val="28"/>
          <w:szCs w:val="28"/>
        </w:rPr>
      </w:pPr>
    </w:p>
    <w:p w:rsidR="00B022E1" w:rsidRDefault="00B022E1">
      <w:pPr>
        <w:spacing w:line="0" w:lineRule="atLeast"/>
        <w:rPr>
          <w:rFonts w:ascii="楷体" w:eastAsia="楷体" w:hAnsi="楷体"/>
          <w:b/>
          <w:sz w:val="28"/>
          <w:szCs w:val="28"/>
        </w:rPr>
      </w:pPr>
    </w:p>
    <w:sectPr w:rsidR="00B022E1">
      <w:headerReference w:type="default" r:id="rId9"/>
      <w:footerReference w:type="default" r:id="rId10"/>
      <w:pgSz w:w="11906" w:h="16838"/>
      <w:pgMar w:top="1440" w:right="1800" w:bottom="1440" w:left="1800" w:header="851" w:footer="85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47" w:rsidRDefault="00845447">
      <w:r>
        <w:separator/>
      </w:r>
    </w:p>
  </w:endnote>
  <w:endnote w:type="continuationSeparator" w:id="0">
    <w:p w:rsidR="00845447" w:rsidRDefault="0084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E1" w:rsidRDefault="00845447">
    <w:pPr>
      <w:pStyle w:val="a3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sz w:val="21"/>
        <w:szCs w:val="21"/>
      </w:rPr>
      <w:t>_______</w:t>
    </w:r>
    <w:r>
      <w:rPr>
        <w:rFonts w:ascii="楷体" w:eastAsia="楷体" w:hAnsi="楷体"/>
        <w:sz w:val="21"/>
        <w:szCs w:val="21"/>
      </w:rPr>
      <w:t>延期开学课程资源</w:t>
    </w:r>
    <w:r>
      <w:rPr>
        <w:rFonts w:ascii="楷体" w:eastAsia="楷体" w:hAnsi="楷体"/>
        <w:sz w:val="21"/>
        <w:szCs w:val="21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47" w:rsidRDefault="00845447">
      <w:r>
        <w:separator/>
      </w:r>
    </w:p>
  </w:footnote>
  <w:footnote w:type="continuationSeparator" w:id="0">
    <w:p w:rsidR="00845447" w:rsidRDefault="0084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E1" w:rsidRDefault="00845447">
    <w:pPr>
      <w:pStyle w:val="a4"/>
      <w:pBdr>
        <w:bottom w:val="single" w:sz="4" w:space="1" w:color="auto"/>
      </w:pBdr>
      <w:jc w:val="center"/>
      <w:rPr>
        <w:rFonts w:eastAsia="黑体"/>
      </w:rPr>
    </w:pPr>
    <w:r>
      <w:rPr>
        <w:rFonts w:hint="eastAsia"/>
        <w:noProof/>
        <w:sz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641985" cy="633730"/>
          <wp:effectExtent l="0" t="0" r="5715" b="1397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>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EF"/>
    <w:rsid w:val="002338E5"/>
    <w:rsid w:val="00624934"/>
    <w:rsid w:val="00734CB9"/>
    <w:rsid w:val="007527EF"/>
    <w:rsid w:val="00845447"/>
    <w:rsid w:val="00847F63"/>
    <w:rsid w:val="00876FBF"/>
    <w:rsid w:val="008D7747"/>
    <w:rsid w:val="00B022E1"/>
    <w:rsid w:val="00D4490D"/>
    <w:rsid w:val="00FF1057"/>
    <w:rsid w:val="00FF1CD9"/>
    <w:rsid w:val="05FB63DC"/>
    <w:rsid w:val="084109C7"/>
    <w:rsid w:val="08FF25A4"/>
    <w:rsid w:val="09D00C64"/>
    <w:rsid w:val="0A1E34AB"/>
    <w:rsid w:val="0CA858CF"/>
    <w:rsid w:val="0F410817"/>
    <w:rsid w:val="18E779B6"/>
    <w:rsid w:val="21CF5999"/>
    <w:rsid w:val="223F656C"/>
    <w:rsid w:val="23A64D2F"/>
    <w:rsid w:val="23F23D12"/>
    <w:rsid w:val="2B5219CE"/>
    <w:rsid w:val="2D755F47"/>
    <w:rsid w:val="2FBA3B87"/>
    <w:rsid w:val="3B7C3BC2"/>
    <w:rsid w:val="3ED458DF"/>
    <w:rsid w:val="418C4EA2"/>
    <w:rsid w:val="41D03B6B"/>
    <w:rsid w:val="452960DF"/>
    <w:rsid w:val="4C1A3885"/>
    <w:rsid w:val="4D5C0C82"/>
    <w:rsid w:val="4EE84865"/>
    <w:rsid w:val="4F0E0B0A"/>
    <w:rsid w:val="50B42A70"/>
    <w:rsid w:val="5231020B"/>
    <w:rsid w:val="523A650A"/>
    <w:rsid w:val="58EE1F5F"/>
    <w:rsid w:val="612C5E55"/>
    <w:rsid w:val="614C7536"/>
    <w:rsid w:val="632E0028"/>
    <w:rsid w:val="678C3313"/>
    <w:rsid w:val="6AF23FB5"/>
    <w:rsid w:val="6C2B3233"/>
    <w:rsid w:val="6C95567B"/>
    <w:rsid w:val="6FA15253"/>
    <w:rsid w:val="747D166A"/>
    <w:rsid w:val="7AC76325"/>
    <w:rsid w:val="7AD27783"/>
    <w:rsid w:val="7C913934"/>
    <w:rsid w:val="7E3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F3F35-7BAE-4571-92D0-DA17B78A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82748</dc:creator>
  <cp:lastModifiedBy>sundi</cp:lastModifiedBy>
  <cp:revision>4</cp:revision>
  <dcterms:created xsi:type="dcterms:W3CDTF">2020-02-01T16:36:00Z</dcterms:created>
  <dcterms:modified xsi:type="dcterms:W3CDTF">2020-02-13T04:04:00Z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