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1AE" w:rsidRDefault="00483CB4">
      <w:pPr>
        <w:ind w:firstLineChars="100" w:firstLine="281"/>
        <w:rPr>
          <w:rFonts w:ascii="黑体" w:eastAsia="黑体" w:hAnsi="黑体"/>
          <w:b/>
          <w:bCs/>
          <w:sz w:val="28"/>
          <w:szCs w:val="28"/>
        </w:rPr>
      </w:pPr>
      <w:r>
        <w:rPr>
          <w:rFonts w:ascii="黑体" w:eastAsia="黑体" w:hAnsi="黑体" w:hint="eastAsia"/>
          <w:b/>
          <w:bCs/>
          <w:sz w:val="28"/>
          <w:szCs w:val="28"/>
        </w:rPr>
        <w:t>初三专题《气候类型与气候特征的描述</w:t>
      </w:r>
      <w:r>
        <w:rPr>
          <w:rFonts w:ascii="黑体" w:eastAsia="黑体" w:hAnsi="黑体"/>
          <w:b/>
          <w:bCs/>
          <w:sz w:val="28"/>
          <w:szCs w:val="28"/>
        </w:rPr>
        <w:t>》学习</w:t>
      </w:r>
      <w:r>
        <w:rPr>
          <w:rFonts w:ascii="黑体" w:eastAsia="黑体" w:hAnsi="黑体" w:hint="eastAsia"/>
          <w:b/>
          <w:bCs/>
          <w:sz w:val="28"/>
          <w:szCs w:val="28"/>
        </w:rPr>
        <w:t>指南</w:t>
      </w:r>
    </w:p>
    <w:p w:rsidR="002741AE" w:rsidRDefault="00483CB4">
      <w:pPr>
        <w:rPr>
          <w:rFonts w:ascii="宋体" w:eastAsia="宋体" w:hAnsi="宋体" w:cs="宋体"/>
          <w:b/>
          <w:szCs w:val="21"/>
        </w:rPr>
      </w:pPr>
      <w:r>
        <w:rPr>
          <w:rFonts w:ascii="宋体" w:eastAsia="宋体" w:hAnsi="宋体" w:cs="宋体"/>
          <w:b/>
          <w:szCs w:val="21"/>
        </w:rPr>
        <w:pict>
          <v:shapetype id="_x0000_t202" coordsize="21600,21600" o:spt="202" path="m,l,21600r21600,l21600,xe">
            <v:stroke joinstyle="miter"/>
            <v:path gradientshapeok="t" o:connecttype="rect"/>
          </v:shapetype>
          <v:shape id="_x0000_s1032" type="#_x0000_t202" style="position:absolute;left:0;text-align:left;margin-left:6.4pt;margin-top:1.1pt;width:407.6pt;height:115.5pt;z-index:251669504;mso-width-relative:margin;mso-height-relative:margin">
            <v:textbox>
              <w:txbxContent>
                <w:p w:rsidR="002741AE" w:rsidRDefault="00483CB4">
                  <w:pPr>
                    <w:rPr>
                      <w:rFonts w:ascii="宋体" w:eastAsia="宋体" w:hAnsi="宋体" w:cs="宋体"/>
                    </w:rPr>
                  </w:pPr>
                  <w:r>
                    <w:rPr>
                      <w:rFonts w:ascii="宋体" w:eastAsia="宋体" w:hAnsi="宋体" w:cs="宋体" w:hint="eastAsia"/>
                    </w:rPr>
                    <w:t>学习目标：</w:t>
                  </w:r>
                </w:p>
                <w:p w:rsidR="002741AE" w:rsidRDefault="00483CB4">
                  <w:pPr>
                    <w:rPr>
                      <w:rFonts w:ascii="宋体" w:eastAsia="宋体" w:hAnsi="宋体" w:cs="宋体"/>
                    </w:rPr>
                  </w:pPr>
                  <w:r>
                    <w:rPr>
                      <w:rFonts w:ascii="宋体" w:eastAsia="宋体" w:hAnsi="宋体" w:cs="宋体" w:hint="eastAsia"/>
                    </w:rPr>
                    <w:t>1.</w:t>
                  </w:r>
                  <w:r>
                    <w:rPr>
                      <w:rFonts w:ascii="宋体" w:eastAsia="宋体" w:hAnsi="宋体" w:cs="宋体" w:hint="eastAsia"/>
                    </w:rPr>
                    <w:t>运用气温曲线和降水量柱状图概括</w:t>
                  </w:r>
                  <w:proofErr w:type="gramStart"/>
                  <w:r>
                    <w:rPr>
                      <w:rFonts w:ascii="宋体" w:eastAsia="宋体" w:hAnsi="宋体" w:cs="宋体" w:hint="eastAsia"/>
                    </w:rPr>
                    <w:t>某地气温</w:t>
                  </w:r>
                  <w:proofErr w:type="gramEnd"/>
                  <w:r>
                    <w:rPr>
                      <w:rFonts w:ascii="宋体" w:eastAsia="宋体" w:hAnsi="宋体" w:cs="宋体" w:hint="eastAsia"/>
                    </w:rPr>
                    <w:t>与降水的时间分布特征，总结该地气候特征。</w:t>
                  </w:r>
                  <w:r>
                    <w:rPr>
                      <w:rFonts w:ascii="宋体" w:eastAsia="宋体" w:hAnsi="宋体" w:cs="宋体" w:hint="eastAsia"/>
                    </w:rPr>
                    <w:t xml:space="preserve"> </w:t>
                  </w:r>
                </w:p>
                <w:p w:rsidR="002741AE" w:rsidRDefault="00483CB4">
                  <w:pPr>
                    <w:rPr>
                      <w:rFonts w:ascii="宋体" w:eastAsia="宋体" w:hAnsi="宋体" w:cs="宋体"/>
                    </w:rPr>
                  </w:pPr>
                  <w:r>
                    <w:rPr>
                      <w:rFonts w:ascii="宋体" w:eastAsia="宋体" w:hAnsi="宋体" w:cs="宋体" w:hint="eastAsia"/>
                    </w:rPr>
                    <w:t>2.</w:t>
                  </w:r>
                  <w:r>
                    <w:rPr>
                      <w:rFonts w:ascii="宋体" w:eastAsia="宋体" w:hAnsi="宋体" w:cs="宋体" w:hint="eastAsia"/>
                    </w:rPr>
                    <w:t>运用平均气温分布图和年降水量分布图概括气温与降水的空间分布特征。</w:t>
                  </w:r>
                </w:p>
                <w:p w:rsidR="002741AE" w:rsidRDefault="00483CB4">
                  <w:pPr>
                    <w:rPr>
                      <w:rFonts w:ascii="宋体" w:eastAsia="宋体" w:hAnsi="宋体" w:cs="宋体"/>
                    </w:rPr>
                  </w:pPr>
                  <w:r>
                    <w:rPr>
                      <w:rFonts w:ascii="宋体" w:eastAsia="宋体" w:hAnsi="宋体" w:cs="宋体" w:hint="eastAsia"/>
                    </w:rPr>
                    <w:t>3.</w:t>
                  </w:r>
                  <w:r>
                    <w:rPr>
                      <w:rFonts w:ascii="宋体" w:eastAsia="宋体" w:hAnsi="宋体" w:cs="宋体" w:hint="eastAsia"/>
                    </w:rPr>
                    <w:t>运用</w:t>
                  </w:r>
                  <w:proofErr w:type="gramStart"/>
                  <w:r>
                    <w:rPr>
                      <w:rFonts w:ascii="宋体" w:eastAsia="宋体" w:hAnsi="宋体" w:cs="宋体" w:hint="eastAsia"/>
                    </w:rPr>
                    <w:t>某地气温</w:t>
                  </w:r>
                  <w:proofErr w:type="gramEnd"/>
                  <w:r>
                    <w:rPr>
                      <w:rFonts w:ascii="宋体" w:eastAsia="宋体" w:hAnsi="宋体" w:cs="宋体" w:hint="eastAsia"/>
                    </w:rPr>
                    <w:t>曲线和降水量柱状图说出该地气候类型名称。</w:t>
                  </w:r>
                </w:p>
                <w:p w:rsidR="002741AE" w:rsidRDefault="00483CB4">
                  <w:pPr>
                    <w:rPr>
                      <w:rFonts w:ascii="宋体" w:eastAsia="宋体" w:hAnsi="宋体" w:cs="宋体"/>
                    </w:rPr>
                  </w:pPr>
                  <w:r>
                    <w:rPr>
                      <w:rFonts w:ascii="宋体" w:eastAsia="宋体" w:hAnsi="宋体" w:cs="宋体" w:hint="eastAsia"/>
                    </w:rPr>
                    <w:t>4.</w:t>
                  </w:r>
                  <w:r>
                    <w:rPr>
                      <w:rFonts w:ascii="宋体" w:eastAsia="宋体" w:hAnsi="宋体" w:cs="宋体" w:hint="eastAsia"/>
                    </w:rPr>
                    <w:t>运用某区域气候类型分布图说出主要气候类型的分布。</w:t>
                  </w:r>
                </w:p>
                <w:p w:rsidR="002741AE" w:rsidRDefault="00483CB4">
                  <w:pPr>
                    <w:rPr>
                      <w:rFonts w:ascii="宋体" w:eastAsia="宋体" w:hAnsi="宋体" w:cs="宋体"/>
                    </w:rPr>
                  </w:pPr>
                  <w:r>
                    <w:rPr>
                      <w:rFonts w:ascii="宋体" w:eastAsia="宋体" w:hAnsi="宋体" w:cs="宋体" w:hint="eastAsia"/>
                    </w:rPr>
                    <w:t>5.</w:t>
                  </w:r>
                  <w:r>
                    <w:rPr>
                      <w:rFonts w:ascii="宋体" w:eastAsia="宋体" w:hAnsi="宋体" w:cs="宋体" w:hint="eastAsia"/>
                    </w:rPr>
                    <w:t>运用资料</w:t>
                  </w:r>
                  <w:proofErr w:type="gramStart"/>
                  <w:r>
                    <w:rPr>
                      <w:rFonts w:ascii="宋体" w:eastAsia="宋体" w:hAnsi="宋体" w:cs="宋体" w:hint="eastAsia"/>
                    </w:rPr>
                    <w:t>说出某</w:t>
                  </w:r>
                  <w:proofErr w:type="gramEnd"/>
                  <w:r>
                    <w:rPr>
                      <w:rFonts w:ascii="宋体" w:eastAsia="宋体" w:hAnsi="宋体" w:cs="宋体" w:hint="eastAsia"/>
                    </w:rPr>
                    <w:t>区域气候分布的主要特征。</w:t>
                  </w:r>
                </w:p>
              </w:txbxContent>
            </v:textbox>
          </v:shape>
        </w:pict>
      </w:r>
    </w:p>
    <w:p w:rsidR="002741AE" w:rsidRDefault="002741AE">
      <w:pPr>
        <w:rPr>
          <w:rFonts w:ascii="宋体" w:eastAsia="宋体" w:hAnsi="宋体" w:cs="宋体"/>
          <w:b/>
          <w:szCs w:val="21"/>
        </w:rPr>
      </w:pPr>
    </w:p>
    <w:p w:rsidR="002741AE" w:rsidRDefault="002741AE">
      <w:pPr>
        <w:rPr>
          <w:rFonts w:ascii="宋体" w:eastAsia="宋体" w:hAnsi="宋体" w:cs="宋体"/>
          <w:b/>
          <w:szCs w:val="21"/>
        </w:rPr>
      </w:pPr>
    </w:p>
    <w:p w:rsidR="002741AE" w:rsidRDefault="002741AE">
      <w:pPr>
        <w:rPr>
          <w:rFonts w:ascii="宋体" w:eastAsia="宋体" w:hAnsi="宋体" w:cs="宋体"/>
          <w:b/>
          <w:szCs w:val="21"/>
        </w:rPr>
      </w:pPr>
    </w:p>
    <w:p w:rsidR="002741AE" w:rsidRDefault="002741AE">
      <w:pPr>
        <w:rPr>
          <w:rFonts w:ascii="宋体" w:eastAsia="宋体" w:hAnsi="宋体" w:cs="宋体"/>
          <w:b/>
          <w:szCs w:val="21"/>
        </w:rPr>
      </w:pPr>
    </w:p>
    <w:p w:rsidR="002741AE" w:rsidRDefault="002741AE">
      <w:pPr>
        <w:rPr>
          <w:rFonts w:ascii="宋体" w:eastAsia="宋体" w:hAnsi="宋体" w:cs="宋体"/>
          <w:b/>
          <w:szCs w:val="21"/>
        </w:rPr>
      </w:pPr>
    </w:p>
    <w:p w:rsidR="002741AE" w:rsidRDefault="002741AE">
      <w:pPr>
        <w:rPr>
          <w:rFonts w:ascii="宋体" w:eastAsia="宋体" w:hAnsi="宋体" w:cs="宋体"/>
          <w:b/>
          <w:szCs w:val="21"/>
        </w:rPr>
      </w:pPr>
    </w:p>
    <w:p w:rsidR="002741AE" w:rsidRDefault="00483CB4">
      <w:pPr>
        <w:spacing w:line="480" w:lineRule="auto"/>
        <w:rPr>
          <w:rFonts w:ascii="黑体" w:eastAsia="黑体" w:hAnsi="黑体"/>
          <w:b/>
          <w:bCs/>
          <w:sz w:val="22"/>
          <w:szCs w:val="24"/>
        </w:rPr>
      </w:pPr>
      <w:r>
        <w:rPr>
          <w:rFonts w:ascii="黑体" w:eastAsia="黑体" w:hAnsi="黑体" w:hint="eastAsia"/>
          <w:b/>
          <w:bCs/>
          <w:sz w:val="22"/>
          <w:szCs w:val="24"/>
        </w:rPr>
        <w:t>【任务一】依据资料填写表格</w:t>
      </w:r>
    </w:p>
    <w:p w:rsidR="002741AE" w:rsidRDefault="00483CB4">
      <w:pPr>
        <w:rPr>
          <w:rFonts w:ascii="宋体" w:eastAsia="宋体" w:hAnsi="宋体" w:cs="宋体"/>
          <w:bCs/>
          <w:szCs w:val="21"/>
        </w:rPr>
      </w:pPr>
      <w:r>
        <w:rPr>
          <w:rFonts w:ascii="宋体" w:eastAsia="宋体" w:hAnsi="宋体" w:cs="宋体" w:hint="eastAsia"/>
          <w:bCs/>
          <w:szCs w:val="21"/>
        </w:rPr>
        <w:t>1.</w:t>
      </w:r>
      <w:r>
        <w:rPr>
          <w:rFonts w:ascii="宋体" w:eastAsia="宋体" w:hAnsi="宋体" w:cs="宋体" w:hint="eastAsia"/>
          <w:bCs/>
          <w:szCs w:val="21"/>
        </w:rPr>
        <w:t>气温</w:t>
      </w:r>
      <w:r>
        <w:rPr>
          <w:rFonts w:ascii="宋体" w:eastAsia="宋体" w:hAnsi="宋体" w:cs="宋体" w:hint="eastAsia"/>
          <w:bCs/>
          <w:szCs w:val="21"/>
        </w:rPr>
        <w:t>:</w:t>
      </w:r>
      <w:r>
        <w:rPr>
          <w:rFonts w:ascii="宋体" w:eastAsia="宋体" w:hAnsi="宋体" w:cs="宋体" w:hint="eastAsia"/>
          <w:bCs/>
          <w:szCs w:val="21"/>
          <w:u w:val="single"/>
        </w:rPr>
        <w:t xml:space="preserve">                                                             </w:t>
      </w:r>
    </w:p>
    <w:p w:rsidR="002741AE" w:rsidRDefault="00483CB4">
      <w:pPr>
        <w:spacing w:line="360" w:lineRule="auto"/>
        <w:jc w:val="center"/>
      </w:pPr>
      <w:r>
        <w:rPr>
          <w:noProof/>
          <w:szCs w:val="21"/>
        </w:rPr>
        <w:drawing>
          <wp:inline distT="0" distB="0" distL="0" distR="0">
            <wp:extent cx="2606675" cy="1177925"/>
            <wp:effectExtent l="19050" t="0" r="2658"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8" cstate="print">
                      <a:grayscl/>
                      <a:extLst>
                        <a:ext uri="{28A0092B-C50C-407E-A947-70E740481C1C}">
                          <a14:useLocalDpi xmlns:a14="http://schemas.microsoft.com/office/drawing/2010/main" val="0"/>
                        </a:ext>
                      </a:extLst>
                    </a:blip>
                    <a:srcRect t="15238" b="6190"/>
                    <a:stretch>
                      <a:fillRect/>
                    </a:stretch>
                  </pic:blipFill>
                  <pic:spPr>
                    <a:xfrm>
                      <a:off x="0" y="0"/>
                      <a:ext cx="2620633" cy="1184325"/>
                    </a:xfrm>
                    <a:prstGeom prst="rect">
                      <a:avLst/>
                    </a:prstGeom>
                    <a:ln>
                      <a:noFill/>
                    </a:ln>
                    <a:effectLst/>
                  </pic:spPr>
                </pic:pic>
              </a:graphicData>
            </a:graphic>
          </wp:inline>
        </w:drawing>
      </w:r>
      <w:r>
        <w:rPr>
          <w:noProof/>
          <w:szCs w:val="21"/>
        </w:rPr>
        <w:drawing>
          <wp:inline distT="0" distB="0" distL="0" distR="0">
            <wp:extent cx="1259840" cy="1177290"/>
            <wp:effectExtent l="0" t="0" r="0" b="0"/>
            <wp:docPr id="7" name="图片 7" descr="C:\Users\Xiapei\Desktop\停课不停学\气候\图片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Xiapei\Desktop\停课不停学\气候\图片3.png"/>
                    <pic:cNvPicPr>
                      <a:picLocks noChangeAspect="1" noChangeArrowheads="1"/>
                    </pic:cNvPicPr>
                  </pic:nvPicPr>
                  <pic:blipFill>
                    <a:blip r:embed="rId9" cstate="print">
                      <a:biLevel thresh="50000"/>
                    </a:blip>
                    <a:srcRect/>
                    <a:stretch>
                      <a:fillRect/>
                    </a:stretch>
                  </pic:blipFill>
                  <pic:spPr>
                    <a:xfrm>
                      <a:off x="0" y="0"/>
                      <a:ext cx="1265540" cy="1182672"/>
                    </a:xfrm>
                    <a:prstGeom prst="rect">
                      <a:avLst/>
                    </a:prstGeom>
                    <a:noFill/>
                  </pic:spPr>
                </pic:pic>
              </a:graphicData>
            </a:graphic>
          </wp:inline>
        </w:drawing>
      </w:r>
    </w:p>
    <w:p w:rsidR="002741AE" w:rsidRDefault="00483CB4">
      <w:pPr>
        <w:spacing w:line="360" w:lineRule="auto"/>
        <w:rPr>
          <w:rFonts w:ascii="宋体" w:eastAsia="宋体" w:hAnsi="宋体" w:cs="宋体"/>
          <w:szCs w:val="21"/>
        </w:rPr>
      </w:pPr>
      <w:r>
        <w:rPr>
          <w:rFonts w:hint="eastAsia"/>
          <w:szCs w:val="21"/>
        </w:rPr>
        <w:t xml:space="preserve">                              </w:t>
      </w:r>
      <w:r>
        <w:rPr>
          <w:rFonts w:ascii="宋体" w:eastAsia="宋体" w:hAnsi="宋体" w:cs="宋体" w:hint="eastAsia"/>
          <w:szCs w:val="21"/>
        </w:rPr>
        <w:t>气温日变化</w:t>
      </w:r>
      <w:r>
        <w:rPr>
          <w:rFonts w:ascii="宋体" w:eastAsia="宋体" w:hAnsi="宋体" w:cs="宋体" w:hint="eastAsia"/>
          <w:szCs w:val="21"/>
        </w:rPr>
        <w:t xml:space="preserve">              </w:t>
      </w:r>
      <w:r>
        <w:rPr>
          <w:rFonts w:ascii="宋体" w:eastAsia="宋体" w:hAnsi="宋体" w:cs="宋体" w:hint="eastAsia"/>
          <w:szCs w:val="21"/>
        </w:rPr>
        <w:t>气温年变化</w:t>
      </w:r>
    </w:p>
    <w:tbl>
      <w:tblPr>
        <w:tblStyle w:val="a7"/>
        <w:tblW w:w="0" w:type="auto"/>
        <w:jc w:val="center"/>
        <w:tblLook w:val="04A0" w:firstRow="1" w:lastRow="0" w:firstColumn="1" w:lastColumn="0" w:noHBand="0" w:noVBand="1"/>
      </w:tblPr>
      <w:tblGrid>
        <w:gridCol w:w="1236"/>
        <w:gridCol w:w="1282"/>
        <w:gridCol w:w="2977"/>
      </w:tblGrid>
      <w:tr w:rsidR="002741AE">
        <w:trPr>
          <w:jc w:val="center"/>
        </w:trPr>
        <w:tc>
          <w:tcPr>
            <w:tcW w:w="1236" w:type="dxa"/>
          </w:tcPr>
          <w:p w:rsidR="002741AE" w:rsidRDefault="002741AE">
            <w:pPr>
              <w:spacing w:line="360" w:lineRule="auto"/>
              <w:rPr>
                <w:rFonts w:ascii="宋体" w:eastAsia="宋体" w:hAnsi="宋体" w:cs="宋体"/>
                <w:szCs w:val="21"/>
              </w:rPr>
            </w:pPr>
          </w:p>
        </w:tc>
        <w:tc>
          <w:tcPr>
            <w:tcW w:w="1282" w:type="dxa"/>
          </w:tcPr>
          <w:p w:rsidR="002741AE" w:rsidRDefault="00483CB4">
            <w:pPr>
              <w:spacing w:line="360" w:lineRule="auto"/>
              <w:jc w:val="center"/>
              <w:rPr>
                <w:rFonts w:ascii="宋体" w:eastAsia="宋体" w:hAnsi="宋体" w:cs="宋体"/>
                <w:szCs w:val="21"/>
              </w:rPr>
            </w:pPr>
            <w:r>
              <w:rPr>
                <w:rFonts w:ascii="宋体" w:eastAsia="宋体" w:hAnsi="宋体" w:cs="宋体" w:hint="eastAsia"/>
                <w:szCs w:val="21"/>
              </w:rPr>
              <w:t>气温日变化</w:t>
            </w:r>
          </w:p>
        </w:tc>
        <w:tc>
          <w:tcPr>
            <w:tcW w:w="2977" w:type="dxa"/>
          </w:tcPr>
          <w:p w:rsidR="002741AE" w:rsidRDefault="00483CB4">
            <w:pPr>
              <w:spacing w:line="360" w:lineRule="auto"/>
              <w:jc w:val="center"/>
              <w:rPr>
                <w:rFonts w:ascii="宋体" w:eastAsia="宋体" w:hAnsi="宋体" w:cs="宋体"/>
                <w:szCs w:val="21"/>
              </w:rPr>
            </w:pPr>
            <w:r>
              <w:rPr>
                <w:rFonts w:ascii="宋体" w:eastAsia="宋体" w:hAnsi="宋体" w:cs="宋体" w:hint="eastAsia"/>
                <w:szCs w:val="21"/>
              </w:rPr>
              <w:t>气温年变化（月</w:t>
            </w:r>
            <w:r>
              <w:rPr>
                <w:rFonts w:ascii="宋体" w:eastAsia="宋体" w:hAnsi="宋体" w:cs="宋体" w:hint="eastAsia"/>
                <w:szCs w:val="21"/>
                <w:u w:val="single"/>
              </w:rPr>
              <w:t xml:space="preserve">      </w:t>
            </w:r>
            <w:r>
              <w:rPr>
                <w:rFonts w:ascii="宋体" w:eastAsia="宋体" w:hAnsi="宋体" w:cs="宋体" w:hint="eastAsia"/>
                <w:szCs w:val="21"/>
              </w:rPr>
              <w:t>气温）</w:t>
            </w:r>
          </w:p>
        </w:tc>
      </w:tr>
      <w:tr w:rsidR="002741AE">
        <w:trPr>
          <w:jc w:val="center"/>
        </w:trPr>
        <w:tc>
          <w:tcPr>
            <w:tcW w:w="1236" w:type="dxa"/>
          </w:tcPr>
          <w:p w:rsidR="002741AE" w:rsidRDefault="00483CB4">
            <w:pPr>
              <w:spacing w:line="360" w:lineRule="auto"/>
              <w:rPr>
                <w:rFonts w:ascii="宋体" w:eastAsia="宋体" w:hAnsi="宋体" w:cs="宋体"/>
                <w:szCs w:val="21"/>
              </w:rPr>
            </w:pPr>
            <w:r>
              <w:rPr>
                <w:rFonts w:ascii="宋体" w:eastAsia="宋体" w:hAnsi="宋体" w:cs="宋体" w:hint="eastAsia"/>
                <w:szCs w:val="21"/>
              </w:rPr>
              <w:t>最高气温</w:t>
            </w:r>
          </w:p>
        </w:tc>
        <w:tc>
          <w:tcPr>
            <w:tcW w:w="1282" w:type="dxa"/>
          </w:tcPr>
          <w:p w:rsidR="002741AE" w:rsidRDefault="002741AE">
            <w:pPr>
              <w:spacing w:line="360" w:lineRule="auto"/>
              <w:jc w:val="center"/>
              <w:rPr>
                <w:rFonts w:ascii="宋体" w:eastAsia="宋体" w:hAnsi="宋体" w:cs="宋体"/>
                <w:szCs w:val="21"/>
              </w:rPr>
            </w:pPr>
          </w:p>
        </w:tc>
        <w:tc>
          <w:tcPr>
            <w:tcW w:w="2977" w:type="dxa"/>
          </w:tcPr>
          <w:p w:rsidR="002741AE" w:rsidRDefault="002741AE">
            <w:pPr>
              <w:spacing w:line="360" w:lineRule="auto"/>
              <w:jc w:val="center"/>
              <w:rPr>
                <w:rFonts w:ascii="宋体" w:eastAsia="宋体" w:hAnsi="宋体" w:cs="宋体"/>
                <w:szCs w:val="21"/>
              </w:rPr>
            </w:pPr>
          </w:p>
        </w:tc>
      </w:tr>
      <w:tr w:rsidR="002741AE">
        <w:trPr>
          <w:jc w:val="center"/>
        </w:trPr>
        <w:tc>
          <w:tcPr>
            <w:tcW w:w="1236" w:type="dxa"/>
          </w:tcPr>
          <w:p w:rsidR="002741AE" w:rsidRDefault="00483CB4">
            <w:pPr>
              <w:spacing w:line="360" w:lineRule="auto"/>
              <w:rPr>
                <w:rFonts w:ascii="宋体" w:eastAsia="宋体" w:hAnsi="宋体" w:cs="宋体"/>
                <w:szCs w:val="21"/>
              </w:rPr>
            </w:pPr>
            <w:r>
              <w:rPr>
                <w:rFonts w:ascii="宋体" w:eastAsia="宋体" w:hAnsi="宋体" w:cs="宋体" w:hint="eastAsia"/>
                <w:szCs w:val="21"/>
              </w:rPr>
              <w:t>最低气温</w:t>
            </w:r>
          </w:p>
        </w:tc>
        <w:tc>
          <w:tcPr>
            <w:tcW w:w="1282" w:type="dxa"/>
          </w:tcPr>
          <w:p w:rsidR="002741AE" w:rsidRDefault="002741AE">
            <w:pPr>
              <w:spacing w:line="360" w:lineRule="auto"/>
              <w:jc w:val="center"/>
              <w:rPr>
                <w:rFonts w:ascii="宋体" w:eastAsia="宋体" w:hAnsi="宋体" w:cs="宋体"/>
                <w:szCs w:val="21"/>
              </w:rPr>
            </w:pPr>
          </w:p>
        </w:tc>
        <w:tc>
          <w:tcPr>
            <w:tcW w:w="2977" w:type="dxa"/>
          </w:tcPr>
          <w:p w:rsidR="002741AE" w:rsidRDefault="002741AE">
            <w:pPr>
              <w:spacing w:line="360" w:lineRule="auto"/>
              <w:jc w:val="center"/>
              <w:rPr>
                <w:rFonts w:ascii="宋体" w:eastAsia="宋体" w:hAnsi="宋体" w:cs="宋体"/>
                <w:szCs w:val="21"/>
              </w:rPr>
            </w:pPr>
          </w:p>
        </w:tc>
      </w:tr>
      <w:tr w:rsidR="002741AE">
        <w:trPr>
          <w:jc w:val="center"/>
        </w:trPr>
        <w:tc>
          <w:tcPr>
            <w:tcW w:w="1236" w:type="dxa"/>
          </w:tcPr>
          <w:p w:rsidR="002741AE" w:rsidRDefault="00483CB4">
            <w:pPr>
              <w:spacing w:line="360" w:lineRule="auto"/>
              <w:rPr>
                <w:rFonts w:ascii="宋体" w:eastAsia="宋体" w:hAnsi="宋体" w:cs="宋体"/>
                <w:szCs w:val="21"/>
              </w:rPr>
            </w:pPr>
            <w:r>
              <w:rPr>
                <w:rFonts w:ascii="宋体" w:eastAsia="宋体" w:hAnsi="宋体" w:cs="宋体" w:hint="eastAsia"/>
                <w:szCs w:val="21"/>
              </w:rPr>
              <w:t>日</w:t>
            </w:r>
            <w:r>
              <w:rPr>
                <w:rFonts w:ascii="宋体" w:eastAsia="宋体" w:hAnsi="宋体" w:cs="宋体" w:hint="eastAsia"/>
                <w:szCs w:val="21"/>
              </w:rPr>
              <w:t>/</w:t>
            </w:r>
            <w:r>
              <w:rPr>
                <w:rFonts w:ascii="宋体" w:eastAsia="宋体" w:hAnsi="宋体" w:cs="宋体" w:hint="eastAsia"/>
                <w:szCs w:val="21"/>
              </w:rPr>
              <w:t>年较差</w:t>
            </w:r>
          </w:p>
        </w:tc>
        <w:tc>
          <w:tcPr>
            <w:tcW w:w="1282" w:type="dxa"/>
          </w:tcPr>
          <w:p w:rsidR="002741AE" w:rsidRDefault="002741AE">
            <w:pPr>
              <w:spacing w:line="360" w:lineRule="auto"/>
              <w:jc w:val="center"/>
              <w:rPr>
                <w:rFonts w:ascii="宋体" w:eastAsia="宋体" w:hAnsi="宋体" w:cs="宋体"/>
                <w:szCs w:val="21"/>
              </w:rPr>
            </w:pPr>
          </w:p>
        </w:tc>
        <w:tc>
          <w:tcPr>
            <w:tcW w:w="2977" w:type="dxa"/>
          </w:tcPr>
          <w:p w:rsidR="002741AE" w:rsidRDefault="002741AE">
            <w:pPr>
              <w:spacing w:line="360" w:lineRule="auto"/>
              <w:jc w:val="center"/>
              <w:rPr>
                <w:rFonts w:ascii="宋体" w:eastAsia="宋体" w:hAnsi="宋体" w:cs="宋体"/>
                <w:szCs w:val="21"/>
              </w:rPr>
            </w:pPr>
          </w:p>
        </w:tc>
      </w:tr>
    </w:tbl>
    <w:p w:rsidR="002741AE" w:rsidRDefault="00483CB4">
      <w:pPr>
        <w:spacing w:line="360" w:lineRule="auto"/>
      </w:pPr>
      <w:r>
        <w:rPr>
          <w:rFonts w:ascii="宋体" w:eastAsia="宋体" w:hAnsi="宋体" w:cs="宋体" w:hint="eastAsia"/>
        </w:rPr>
        <w:t>2.</w:t>
      </w:r>
      <w:r>
        <w:rPr>
          <w:rFonts w:ascii="宋体" w:eastAsia="宋体" w:hAnsi="宋体" w:cs="宋体" w:hint="eastAsia"/>
        </w:rPr>
        <w:t>降水</w:t>
      </w:r>
      <w:r>
        <w:rPr>
          <w:rFonts w:ascii="宋体" w:eastAsia="宋体" w:hAnsi="宋体" w:cs="宋体" w:hint="eastAsia"/>
        </w:rPr>
        <w:t>:</w:t>
      </w:r>
      <w:r>
        <w:rPr>
          <w:rFonts w:ascii="宋体" w:eastAsia="宋体" w:hAnsi="宋体" w:cs="宋体" w:hint="eastAsia"/>
          <w:bCs/>
          <w:szCs w:val="21"/>
          <w:u w:val="single"/>
        </w:rPr>
        <w:t xml:space="preserve">                                                             </w:t>
      </w:r>
    </w:p>
    <w:tbl>
      <w:tblPr>
        <w:tblStyle w:val="a7"/>
        <w:tblW w:w="0" w:type="auto"/>
        <w:jc w:val="center"/>
        <w:tblLook w:val="04A0" w:firstRow="1" w:lastRow="0" w:firstColumn="1" w:lastColumn="0" w:noHBand="0" w:noVBand="1"/>
      </w:tblPr>
      <w:tblGrid>
        <w:gridCol w:w="1526"/>
        <w:gridCol w:w="3118"/>
      </w:tblGrid>
      <w:tr w:rsidR="002741AE">
        <w:trPr>
          <w:jc w:val="center"/>
        </w:trPr>
        <w:tc>
          <w:tcPr>
            <w:tcW w:w="1526" w:type="dxa"/>
          </w:tcPr>
          <w:p w:rsidR="002741AE" w:rsidRDefault="00483CB4">
            <w:pPr>
              <w:spacing w:line="360" w:lineRule="auto"/>
              <w:rPr>
                <w:rFonts w:ascii="宋体" w:eastAsia="宋体" w:hAnsi="宋体" w:cs="宋体"/>
                <w:szCs w:val="21"/>
              </w:rPr>
            </w:pPr>
            <w:r>
              <w:rPr>
                <w:rFonts w:ascii="宋体" w:eastAsia="宋体" w:hAnsi="宋体" w:cs="宋体" w:hint="eastAsia"/>
                <w:szCs w:val="21"/>
              </w:rPr>
              <w:t>月降水量</w:t>
            </w:r>
          </w:p>
        </w:tc>
        <w:tc>
          <w:tcPr>
            <w:tcW w:w="3118" w:type="dxa"/>
          </w:tcPr>
          <w:p w:rsidR="002741AE" w:rsidRDefault="00483CB4">
            <w:pPr>
              <w:spacing w:line="360" w:lineRule="auto"/>
              <w:rPr>
                <w:rFonts w:ascii="宋体" w:eastAsia="宋体" w:hAnsi="宋体" w:cs="宋体"/>
                <w:szCs w:val="21"/>
                <w:u w:val="single"/>
              </w:rPr>
            </w:pPr>
            <w:r>
              <w:rPr>
                <w:rFonts w:ascii="宋体" w:eastAsia="宋体" w:hAnsi="宋体" w:cs="宋体" w:hint="eastAsia"/>
                <w:szCs w:val="21"/>
              </w:rPr>
              <w:t>某月每天降水量</w:t>
            </w:r>
            <w:r>
              <w:rPr>
                <w:rFonts w:ascii="宋体" w:eastAsia="宋体" w:hAnsi="宋体" w:cs="宋体" w:hint="eastAsia"/>
                <w:szCs w:val="21"/>
                <w:u w:val="single"/>
              </w:rPr>
              <w:t xml:space="preserve">             </w:t>
            </w:r>
          </w:p>
        </w:tc>
      </w:tr>
      <w:tr w:rsidR="002741AE">
        <w:trPr>
          <w:jc w:val="center"/>
        </w:trPr>
        <w:tc>
          <w:tcPr>
            <w:tcW w:w="1526" w:type="dxa"/>
          </w:tcPr>
          <w:p w:rsidR="002741AE" w:rsidRDefault="00483CB4">
            <w:pPr>
              <w:spacing w:line="360" w:lineRule="auto"/>
              <w:rPr>
                <w:rFonts w:ascii="宋体" w:eastAsia="宋体" w:hAnsi="宋体" w:cs="宋体"/>
                <w:szCs w:val="21"/>
              </w:rPr>
            </w:pPr>
            <w:r>
              <w:rPr>
                <w:rFonts w:ascii="宋体" w:eastAsia="宋体" w:hAnsi="宋体" w:cs="宋体" w:hint="eastAsia"/>
                <w:szCs w:val="21"/>
              </w:rPr>
              <w:t>年降水量</w:t>
            </w:r>
          </w:p>
        </w:tc>
        <w:tc>
          <w:tcPr>
            <w:tcW w:w="3118" w:type="dxa"/>
          </w:tcPr>
          <w:p w:rsidR="002741AE" w:rsidRDefault="00483CB4">
            <w:pPr>
              <w:spacing w:line="360" w:lineRule="auto"/>
              <w:rPr>
                <w:rFonts w:ascii="宋体" w:eastAsia="宋体" w:hAnsi="宋体" w:cs="宋体"/>
                <w:szCs w:val="21"/>
              </w:rPr>
            </w:pPr>
            <w:r>
              <w:rPr>
                <w:rFonts w:ascii="宋体" w:eastAsia="宋体" w:hAnsi="宋体" w:cs="宋体" w:hint="eastAsia"/>
                <w:szCs w:val="21"/>
              </w:rPr>
              <w:t>某年每月降水量</w:t>
            </w:r>
            <w:r>
              <w:rPr>
                <w:rFonts w:ascii="宋体" w:eastAsia="宋体" w:hAnsi="宋体" w:cs="宋体" w:hint="eastAsia"/>
                <w:szCs w:val="21"/>
                <w:u w:val="single"/>
              </w:rPr>
              <w:t xml:space="preserve">             </w:t>
            </w:r>
          </w:p>
        </w:tc>
      </w:tr>
      <w:tr w:rsidR="002741AE">
        <w:trPr>
          <w:jc w:val="center"/>
        </w:trPr>
        <w:tc>
          <w:tcPr>
            <w:tcW w:w="1526" w:type="dxa"/>
          </w:tcPr>
          <w:p w:rsidR="002741AE" w:rsidRDefault="00483CB4">
            <w:pPr>
              <w:spacing w:line="360" w:lineRule="auto"/>
              <w:rPr>
                <w:rFonts w:ascii="宋体" w:eastAsia="宋体" w:hAnsi="宋体" w:cs="宋体"/>
                <w:szCs w:val="21"/>
              </w:rPr>
            </w:pPr>
            <w:r>
              <w:rPr>
                <w:rFonts w:ascii="宋体" w:eastAsia="宋体" w:hAnsi="宋体" w:cs="宋体" w:hint="eastAsia"/>
                <w:szCs w:val="21"/>
              </w:rPr>
              <w:t>平均年降水量</w:t>
            </w:r>
          </w:p>
        </w:tc>
        <w:tc>
          <w:tcPr>
            <w:tcW w:w="3118" w:type="dxa"/>
          </w:tcPr>
          <w:p w:rsidR="002741AE" w:rsidRDefault="00483CB4">
            <w:pPr>
              <w:spacing w:line="360" w:lineRule="auto"/>
              <w:rPr>
                <w:rFonts w:ascii="宋体" w:eastAsia="宋体" w:hAnsi="宋体" w:cs="宋体"/>
                <w:szCs w:val="21"/>
              </w:rPr>
            </w:pPr>
            <w:r>
              <w:rPr>
                <w:rFonts w:ascii="宋体" w:eastAsia="宋体" w:hAnsi="宋体" w:cs="宋体" w:hint="eastAsia"/>
                <w:szCs w:val="21"/>
              </w:rPr>
              <w:t>若干年年降水量</w:t>
            </w:r>
            <w:r>
              <w:rPr>
                <w:rFonts w:ascii="宋体" w:eastAsia="宋体" w:hAnsi="宋体" w:cs="宋体" w:hint="eastAsia"/>
                <w:szCs w:val="21"/>
                <w:u w:val="single"/>
              </w:rPr>
              <w:t xml:space="preserve">             </w:t>
            </w:r>
          </w:p>
        </w:tc>
      </w:tr>
    </w:tbl>
    <w:p w:rsidR="002741AE" w:rsidRDefault="008D3295">
      <w:pPr>
        <w:spacing w:line="480" w:lineRule="auto"/>
        <w:rPr>
          <w:rFonts w:ascii="黑体" w:eastAsia="黑体" w:hAnsi="黑体"/>
          <w:b/>
          <w:bCs/>
          <w:sz w:val="22"/>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75pt;margin-top:39.3pt;width:169.15pt;height:157.6pt;z-index:-251639808;mso-position-horizontal-relative:text;mso-position-vertical-relative:text" wrapcoords="860 720 573 1543 1912 2057 3727 2366 3632 3394 5161 4011 3823 5246 3632 5554 3727 6171 4110 6686 5161 7303 3919 8023 3727 8229 3727 8949 5065 10594 4110 10903 4110 11726 5161 12240 3727 13886 3345 14194 3441 14503 5161 15531 4014 16354 3345 16971 3345 17280 5065 18823 3441 19440 3441 20160 5639 20469 5639 21291 18637 21394 20835 21394 20931 20777 20835 20469 18446 18823 18637 2674 17873 2571 9366 2366 5830 1234 5639 720 860 720">
            <v:imagedata r:id="rId10" o:title="图片12" grayscale="t" bilevel="t"/>
            <w10:wrap type="tight"/>
          </v:shape>
        </w:pict>
      </w:r>
      <w:r w:rsidR="00483CB4">
        <w:rPr>
          <w:rFonts w:ascii="黑体" w:eastAsia="黑体" w:hAnsi="黑体" w:hint="eastAsia"/>
          <w:b/>
          <w:bCs/>
          <w:sz w:val="22"/>
          <w:szCs w:val="24"/>
        </w:rPr>
        <w:t>【任务二】利用图中箭头的位置，将描述气温或降水特征的词语标注在图中</w:t>
      </w:r>
    </w:p>
    <w:p w:rsidR="002741AE" w:rsidRDefault="008D3295" w:rsidP="008D3295">
      <w:pPr>
        <w:jc w:val="left"/>
      </w:pPr>
      <w:r>
        <w:rPr>
          <w:noProof/>
        </w:rPr>
        <w:pict>
          <v:shape id="_x0000_s1042" type="#_x0000_t75" style="position:absolute;margin-left:176.1pt;margin-top:6pt;width:143.35pt;height:160.3pt;z-index:-251637760;mso-position-horizontal-relative:text;mso-position-vertical-relative:text" wrapcoords="14023 606 13571 606 12327 1211 10743 2221 565 2725 -113 2826 -113 19783 16511 19985 1470 20389 679 20389 679 21297 18773 21297 19112 20793 18547 20187 17642 19682 17190 19178 16059 18370 16059 15140 18886 14535 18886 13525 16059 13525 16398 10295 18886 8882 19112 8378 18434 7974 16059 7065 16059 3836 19112 3432 18773 2422 10743 2221 21148 1817 21487 606 17642 606 14023 606">
            <v:imagedata r:id="rId11" o:title="图片13" cropright="5904f" grayscale="t"/>
            <w10:wrap type="tight"/>
          </v:shape>
        </w:pict>
      </w:r>
      <w:r w:rsidR="00483CB4">
        <w:rPr>
          <w:rFonts w:hint="eastAsia"/>
        </w:rPr>
        <w:t xml:space="preserve">                  </w:t>
      </w:r>
    </w:p>
    <w:p w:rsidR="002741AE" w:rsidRDefault="008D3295">
      <w:pPr>
        <w:tabs>
          <w:tab w:val="left" w:pos="1228"/>
        </w:tabs>
        <w:rPr>
          <w:b/>
        </w:rPr>
      </w:pPr>
      <w:r>
        <w:pict>
          <v:shapetype id="_x0000_t32" coordsize="21600,21600" o:spt="32" o:oned="t" path="m,l21600,21600e" filled="f">
            <v:path arrowok="t" fillok="f" o:connecttype="none"/>
            <o:lock v:ext="edit" shapetype="t"/>
          </v:shapetype>
          <v:shape id="_x0000_s1034" type="#_x0000_t32" style="position:absolute;left:0;text-align:left;margin-left:146.45pt;margin-top:17.8pt;width:26.8pt;height:0;z-index:251671552;mso-width-relative:page;mso-height-relative:page" o:connectortype="straight">
            <v:stroke startarrow="block"/>
          </v:shape>
        </w:pict>
      </w:r>
    </w:p>
    <w:p w:rsidR="008D3295" w:rsidRDefault="008D3295">
      <w:pPr>
        <w:spacing w:line="480" w:lineRule="auto"/>
        <w:rPr>
          <w:rFonts w:ascii="黑体" w:eastAsia="黑体" w:hAnsi="黑体" w:hint="eastAsia"/>
          <w:b/>
          <w:bCs/>
          <w:sz w:val="22"/>
          <w:szCs w:val="24"/>
        </w:rPr>
      </w:pPr>
      <w:r>
        <w:pict>
          <v:shape id="_x0000_s1033" type="#_x0000_t32" style="position:absolute;left:0;text-align:left;margin-left:145.25pt;margin-top:26.8pt;width:26.8pt;height:0;z-index:251670528;mso-width-relative:page;mso-height-relative:page" o:connectortype="straight">
            <v:stroke startarrow="block"/>
          </v:shape>
        </w:pict>
      </w:r>
    </w:p>
    <w:p w:rsidR="008D3295" w:rsidRDefault="008D3295">
      <w:pPr>
        <w:spacing w:line="480" w:lineRule="auto"/>
        <w:rPr>
          <w:rFonts w:ascii="黑体" w:eastAsia="黑体" w:hAnsi="黑体" w:hint="eastAsia"/>
          <w:b/>
          <w:bCs/>
          <w:sz w:val="22"/>
          <w:szCs w:val="24"/>
        </w:rPr>
      </w:pPr>
      <w:r>
        <w:pict>
          <v:shape id="_x0000_s1035" type="#_x0000_t32" style="position:absolute;left:0;text-align:left;margin-left:232.45pt;margin-top:18.45pt;width:26.8pt;height:0;z-index:251672576;mso-width-relative:page;mso-height-relative:page" o:connectortype="straight">
            <v:stroke endarrow="block"/>
          </v:shape>
        </w:pict>
      </w:r>
    </w:p>
    <w:p w:rsidR="008D3295" w:rsidRDefault="008D3295">
      <w:pPr>
        <w:spacing w:line="480" w:lineRule="auto"/>
        <w:rPr>
          <w:rFonts w:ascii="黑体" w:eastAsia="黑体" w:hAnsi="黑体" w:hint="eastAsia"/>
          <w:b/>
          <w:bCs/>
          <w:sz w:val="22"/>
          <w:szCs w:val="24"/>
        </w:rPr>
      </w:pPr>
      <w:r>
        <w:pict>
          <v:shape id="_x0000_s1036" type="#_x0000_t32" style="position:absolute;left:0;text-align:left;margin-left:232.55pt;margin-top:6.9pt;width:26.8pt;height:0;z-index:251673600;mso-width-relative:page;mso-height-relative:page" o:connectortype="straight">
            <v:stroke endarrow="block"/>
          </v:shape>
        </w:pict>
      </w:r>
      <w:r>
        <w:pict>
          <v:shape id="_x0000_s1037" type="#_x0000_t32" style="position:absolute;left:0;text-align:left;margin-left:232.65pt;margin-top:26.1pt;width:26.8pt;height:0;z-index:251674624;mso-width-relative:page;mso-height-relative:page" o:connectortype="straight">
            <v:stroke endarrow="block"/>
          </v:shape>
        </w:pict>
      </w:r>
    </w:p>
    <w:p w:rsidR="008D3295" w:rsidRPr="008D3295" w:rsidRDefault="008D3295" w:rsidP="008D3295">
      <w:pPr>
        <w:rPr>
          <w:rFonts w:ascii="黑体" w:eastAsia="黑体" w:hAnsi="黑体" w:hint="eastAsia"/>
          <w:b/>
          <w:bCs/>
          <w:sz w:val="16"/>
          <w:szCs w:val="24"/>
        </w:rPr>
      </w:pPr>
    </w:p>
    <w:p w:rsidR="002741AE" w:rsidRDefault="00483CB4" w:rsidP="008D3295">
      <w:pPr>
        <w:rPr>
          <w:rFonts w:ascii="黑体" w:eastAsia="黑体" w:hAnsi="黑体"/>
          <w:b/>
          <w:bCs/>
          <w:sz w:val="22"/>
          <w:szCs w:val="24"/>
        </w:rPr>
      </w:pPr>
      <w:r>
        <w:rPr>
          <w:rFonts w:ascii="黑体" w:eastAsia="黑体" w:hAnsi="黑体" w:hint="eastAsia"/>
          <w:b/>
          <w:bCs/>
          <w:sz w:val="22"/>
          <w:szCs w:val="24"/>
        </w:rPr>
        <w:t>【任务三】请你将判定温度带的气温标准填入表格</w:t>
      </w:r>
    </w:p>
    <w:tbl>
      <w:tblPr>
        <w:tblStyle w:val="a7"/>
        <w:tblW w:w="0" w:type="auto"/>
        <w:jc w:val="center"/>
        <w:tblLook w:val="04A0" w:firstRow="1" w:lastRow="0" w:firstColumn="1" w:lastColumn="0" w:noHBand="0" w:noVBand="1"/>
      </w:tblPr>
      <w:tblGrid>
        <w:gridCol w:w="3085"/>
        <w:gridCol w:w="2835"/>
      </w:tblGrid>
      <w:tr w:rsidR="002741AE">
        <w:trPr>
          <w:jc w:val="center"/>
        </w:trPr>
        <w:tc>
          <w:tcPr>
            <w:tcW w:w="3085" w:type="dxa"/>
          </w:tcPr>
          <w:p w:rsidR="002741AE" w:rsidRDefault="00483CB4">
            <w:pPr>
              <w:tabs>
                <w:tab w:val="left" w:pos="1228"/>
              </w:tabs>
              <w:spacing w:line="480" w:lineRule="exact"/>
              <w:jc w:val="center"/>
              <w:rPr>
                <w:rFonts w:ascii="宋体" w:eastAsia="宋体" w:hAnsi="宋体" w:cs="宋体"/>
                <w:b/>
              </w:rPr>
            </w:pPr>
            <w:r>
              <w:rPr>
                <w:rFonts w:ascii="宋体" w:eastAsia="宋体" w:hAnsi="宋体" w:cs="宋体" w:hint="eastAsia"/>
                <w:b/>
              </w:rPr>
              <w:t>气温特征—温度带</w:t>
            </w:r>
          </w:p>
        </w:tc>
        <w:tc>
          <w:tcPr>
            <w:tcW w:w="2835" w:type="dxa"/>
          </w:tcPr>
          <w:p w:rsidR="002741AE" w:rsidRDefault="00483CB4">
            <w:pPr>
              <w:tabs>
                <w:tab w:val="left" w:pos="1228"/>
              </w:tabs>
              <w:spacing w:line="480" w:lineRule="exact"/>
              <w:jc w:val="center"/>
              <w:rPr>
                <w:rFonts w:ascii="宋体" w:eastAsia="宋体" w:hAnsi="宋体" w:cs="宋体"/>
                <w:b/>
                <w:bCs/>
              </w:rPr>
            </w:pPr>
            <w:r>
              <w:rPr>
                <w:rFonts w:ascii="宋体" w:eastAsia="宋体" w:hAnsi="宋体" w:cs="宋体" w:hint="eastAsia"/>
                <w:b/>
                <w:bCs/>
              </w:rPr>
              <w:t>气温标准</w:t>
            </w:r>
          </w:p>
        </w:tc>
      </w:tr>
      <w:tr w:rsidR="002741AE">
        <w:trPr>
          <w:jc w:val="center"/>
        </w:trPr>
        <w:tc>
          <w:tcPr>
            <w:tcW w:w="3085" w:type="dxa"/>
          </w:tcPr>
          <w:p w:rsidR="002741AE" w:rsidRDefault="00483CB4">
            <w:pPr>
              <w:tabs>
                <w:tab w:val="left" w:pos="1228"/>
              </w:tabs>
              <w:spacing w:line="480" w:lineRule="exact"/>
              <w:jc w:val="center"/>
              <w:rPr>
                <w:rFonts w:ascii="宋体" w:eastAsia="宋体" w:hAnsi="宋体" w:cs="宋体"/>
                <w:bCs/>
              </w:rPr>
            </w:pPr>
            <w:r>
              <w:rPr>
                <w:rFonts w:ascii="宋体" w:eastAsia="宋体" w:hAnsi="宋体" w:cs="宋体" w:hint="eastAsia"/>
              </w:rPr>
              <w:t>全年高温—热带</w:t>
            </w:r>
          </w:p>
        </w:tc>
        <w:tc>
          <w:tcPr>
            <w:tcW w:w="2835" w:type="dxa"/>
          </w:tcPr>
          <w:p w:rsidR="002741AE" w:rsidRDefault="002741AE">
            <w:pPr>
              <w:tabs>
                <w:tab w:val="left" w:pos="1228"/>
              </w:tabs>
              <w:spacing w:line="480" w:lineRule="exact"/>
              <w:jc w:val="center"/>
              <w:rPr>
                <w:rFonts w:ascii="宋体" w:eastAsia="宋体" w:hAnsi="宋体" w:cs="宋体"/>
                <w:bCs/>
              </w:rPr>
            </w:pPr>
          </w:p>
        </w:tc>
      </w:tr>
      <w:tr w:rsidR="002741AE">
        <w:trPr>
          <w:jc w:val="center"/>
        </w:trPr>
        <w:tc>
          <w:tcPr>
            <w:tcW w:w="3085" w:type="dxa"/>
          </w:tcPr>
          <w:p w:rsidR="002741AE" w:rsidRDefault="00483CB4">
            <w:pPr>
              <w:tabs>
                <w:tab w:val="left" w:pos="1228"/>
              </w:tabs>
              <w:spacing w:line="480" w:lineRule="exact"/>
              <w:jc w:val="center"/>
              <w:rPr>
                <w:rFonts w:ascii="宋体" w:eastAsia="宋体" w:hAnsi="宋体" w:cs="宋体"/>
                <w:bCs/>
              </w:rPr>
            </w:pPr>
            <w:r>
              <w:rPr>
                <w:rFonts w:ascii="宋体" w:eastAsia="宋体" w:hAnsi="宋体" w:cs="宋体" w:hint="eastAsia"/>
              </w:rPr>
              <w:t>全年寒冷—寒带</w:t>
            </w:r>
          </w:p>
        </w:tc>
        <w:tc>
          <w:tcPr>
            <w:tcW w:w="2835" w:type="dxa"/>
          </w:tcPr>
          <w:p w:rsidR="002741AE" w:rsidRDefault="002741AE">
            <w:pPr>
              <w:tabs>
                <w:tab w:val="left" w:pos="1228"/>
              </w:tabs>
              <w:spacing w:line="480" w:lineRule="exact"/>
              <w:jc w:val="center"/>
              <w:rPr>
                <w:rFonts w:ascii="宋体" w:eastAsia="宋体" w:hAnsi="宋体" w:cs="宋体"/>
                <w:bCs/>
              </w:rPr>
            </w:pPr>
          </w:p>
        </w:tc>
      </w:tr>
      <w:tr w:rsidR="002741AE">
        <w:trPr>
          <w:jc w:val="center"/>
        </w:trPr>
        <w:tc>
          <w:tcPr>
            <w:tcW w:w="3085" w:type="dxa"/>
          </w:tcPr>
          <w:p w:rsidR="002741AE" w:rsidRDefault="00483CB4">
            <w:pPr>
              <w:tabs>
                <w:tab w:val="left" w:pos="1228"/>
              </w:tabs>
              <w:spacing w:line="480" w:lineRule="exact"/>
              <w:jc w:val="center"/>
              <w:rPr>
                <w:rFonts w:ascii="宋体" w:eastAsia="宋体" w:hAnsi="宋体" w:cs="宋体"/>
                <w:bCs/>
              </w:rPr>
            </w:pPr>
            <w:r>
              <w:rPr>
                <w:rFonts w:ascii="宋体" w:eastAsia="宋体" w:hAnsi="宋体" w:cs="宋体" w:hint="eastAsia"/>
              </w:rPr>
              <w:t>夏季高温、冬季温和—亚热带</w:t>
            </w:r>
          </w:p>
        </w:tc>
        <w:tc>
          <w:tcPr>
            <w:tcW w:w="2835" w:type="dxa"/>
          </w:tcPr>
          <w:p w:rsidR="002741AE" w:rsidRDefault="002741AE">
            <w:pPr>
              <w:tabs>
                <w:tab w:val="left" w:pos="1228"/>
              </w:tabs>
              <w:spacing w:line="480" w:lineRule="exact"/>
              <w:jc w:val="center"/>
              <w:rPr>
                <w:rFonts w:ascii="宋体" w:eastAsia="宋体" w:hAnsi="宋体" w:cs="宋体"/>
                <w:bCs/>
              </w:rPr>
            </w:pPr>
          </w:p>
        </w:tc>
      </w:tr>
      <w:tr w:rsidR="002741AE">
        <w:trPr>
          <w:jc w:val="center"/>
        </w:trPr>
        <w:tc>
          <w:tcPr>
            <w:tcW w:w="3085" w:type="dxa"/>
          </w:tcPr>
          <w:p w:rsidR="002741AE" w:rsidRDefault="00483CB4">
            <w:pPr>
              <w:tabs>
                <w:tab w:val="left" w:pos="1228"/>
              </w:tabs>
              <w:spacing w:line="480" w:lineRule="exact"/>
              <w:jc w:val="center"/>
              <w:rPr>
                <w:rFonts w:ascii="宋体" w:eastAsia="宋体" w:hAnsi="宋体" w:cs="宋体"/>
                <w:bCs/>
              </w:rPr>
            </w:pPr>
            <w:r>
              <w:rPr>
                <w:rFonts w:ascii="宋体" w:eastAsia="宋体" w:hAnsi="宋体" w:cs="宋体" w:hint="eastAsia"/>
              </w:rPr>
              <w:t>夏季高温、冬季寒冷—温带</w:t>
            </w:r>
          </w:p>
        </w:tc>
        <w:tc>
          <w:tcPr>
            <w:tcW w:w="2835" w:type="dxa"/>
          </w:tcPr>
          <w:p w:rsidR="002741AE" w:rsidRDefault="002741AE">
            <w:pPr>
              <w:tabs>
                <w:tab w:val="left" w:pos="1228"/>
              </w:tabs>
              <w:spacing w:line="480" w:lineRule="exact"/>
              <w:jc w:val="center"/>
              <w:rPr>
                <w:rFonts w:ascii="宋体" w:eastAsia="宋体" w:hAnsi="宋体" w:cs="宋体"/>
                <w:bCs/>
              </w:rPr>
            </w:pPr>
          </w:p>
        </w:tc>
        <w:bookmarkStart w:id="0" w:name="_GoBack"/>
        <w:bookmarkEnd w:id="0"/>
      </w:tr>
      <w:tr w:rsidR="002741AE">
        <w:trPr>
          <w:jc w:val="center"/>
        </w:trPr>
        <w:tc>
          <w:tcPr>
            <w:tcW w:w="3085" w:type="dxa"/>
          </w:tcPr>
          <w:p w:rsidR="002741AE" w:rsidRDefault="00483CB4">
            <w:pPr>
              <w:tabs>
                <w:tab w:val="left" w:pos="1228"/>
              </w:tabs>
              <w:spacing w:line="480" w:lineRule="exact"/>
              <w:jc w:val="center"/>
              <w:rPr>
                <w:rFonts w:ascii="宋体" w:eastAsia="宋体" w:hAnsi="宋体" w:cs="宋体"/>
                <w:bCs/>
              </w:rPr>
            </w:pPr>
            <w:r>
              <w:rPr>
                <w:rFonts w:ascii="宋体" w:eastAsia="宋体" w:hAnsi="宋体" w:cs="宋体" w:hint="eastAsia"/>
              </w:rPr>
              <w:t>全年温和—温带海洋性气候</w:t>
            </w:r>
          </w:p>
        </w:tc>
        <w:tc>
          <w:tcPr>
            <w:tcW w:w="2835" w:type="dxa"/>
          </w:tcPr>
          <w:p w:rsidR="002741AE" w:rsidRDefault="002741AE">
            <w:pPr>
              <w:tabs>
                <w:tab w:val="left" w:pos="1228"/>
              </w:tabs>
              <w:spacing w:line="480" w:lineRule="exact"/>
              <w:jc w:val="center"/>
              <w:rPr>
                <w:rFonts w:ascii="宋体" w:eastAsia="宋体" w:hAnsi="宋体" w:cs="宋体"/>
                <w:bCs/>
              </w:rPr>
            </w:pPr>
          </w:p>
        </w:tc>
      </w:tr>
    </w:tbl>
    <w:p w:rsidR="002741AE" w:rsidRDefault="00483CB4">
      <w:pPr>
        <w:spacing w:line="480" w:lineRule="auto"/>
        <w:rPr>
          <w:rFonts w:ascii="黑体" w:eastAsia="黑体" w:hAnsi="黑体"/>
          <w:b/>
          <w:bCs/>
          <w:sz w:val="22"/>
          <w:szCs w:val="24"/>
        </w:rPr>
      </w:pPr>
      <w:r>
        <w:rPr>
          <w:rFonts w:ascii="黑体" w:eastAsia="黑体" w:hAnsi="黑体" w:hint="eastAsia"/>
          <w:b/>
          <w:bCs/>
          <w:sz w:val="22"/>
          <w:szCs w:val="24"/>
        </w:rPr>
        <w:t>【任务四】结合世界气候类型分布图将主要气候类型的名称填入模式图中</w:t>
      </w:r>
    </w:p>
    <w:p w:rsidR="002741AE" w:rsidRDefault="00483CB4">
      <w:pPr>
        <w:jc w:val="center"/>
      </w:pPr>
      <w:r>
        <w:rPr>
          <w:noProof/>
        </w:rPr>
        <w:drawing>
          <wp:inline distT="0" distB="0" distL="0" distR="0">
            <wp:extent cx="4458335" cy="3274695"/>
            <wp:effectExtent l="19050" t="0" r="0" b="0"/>
            <wp:docPr id="4" name="图片 2" descr="C:\Users\Xiapei\Desktop\停课不停学\气候\图片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Xiapei\Desktop\停课不停学\气候\图片9.png"/>
                    <pic:cNvPicPr>
                      <a:picLocks noChangeAspect="1" noChangeArrowheads="1"/>
                    </pic:cNvPicPr>
                  </pic:nvPicPr>
                  <pic:blipFill>
                    <a:blip r:embed="rId12" cstate="print"/>
                    <a:srcRect/>
                    <a:stretch>
                      <a:fillRect/>
                    </a:stretch>
                  </pic:blipFill>
                  <pic:spPr>
                    <a:xfrm>
                      <a:off x="0" y="0"/>
                      <a:ext cx="4458477" cy="3274828"/>
                    </a:xfrm>
                    <a:prstGeom prst="rect">
                      <a:avLst/>
                    </a:prstGeom>
                    <a:noFill/>
                  </pic:spPr>
                </pic:pic>
              </a:graphicData>
            </a:graphic>
          </wp:inline>
        </w:drawing>
      </w:r>
    </w:p>
    <w:sectPr w:rsidR="002741AE">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CB4" w:rsidRDefault="00483CB4">
      <w:r>
        <w:separator/>
      </w:r>
    </w:p>
  </w:endnote>
  <w:endnote w:type="continuationSeparator" w:id="0">
    <w:p w:rsidR="00483CB4" w:rsidRDefault="0048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AE" w:rsidRDefault="00483CB4">
    <w:pPr>
      <w:pStyle w:val="a4"/>
      <w:jc w:val="right"/>
    </w:pPr>
    <w:r>
      <w:rPr>
        <w:sz w:val="21"/>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rsidR="002741AE" w:rsidRDefault="00483CB4">
                <w:pPr>
                  <w:pStyle w:val="a4"/>
                </w:pPr>
                <w:r>
                  <w:rPr>
                    <w:rFonts w:hint="eastAsia"/>
                  </w:rPr>
                  <w:fldChar w:fldCharType="begin"/>
                </w:r>
                <w:r>
                  <w:rPr>
                    <w:rFonts w:hint="eastAsia"/>
                  </w:rPr>
                  <w:instrText xml:space="preserve"> PAGE  \* MERGEFORMAT </w:instrText>
                </w:r>
                <w:r>
                  <w:rPr>
                    <w:rFonts w:hint="eastAsia"/>
                  </w:rPr>
                  <w:fldChar w:fldCharType="separate"/>
                </w:r>
                <w:r w:rsidR="008D3295">
                  <w:rPr>
                    <w:noProof/>
                  </w:rPr>
                  <w:t>1</w:t>
                </w:r>
                <w:r>
                  <w:rPr>
                    <w:rFonts w:hint="eastAsia"/>
                  </w:rPr>
                  <w:fldChar w:fldCharType="end"/>
                </w:r>
              </w:p>
            </w:txbxContent>
          </v:textbox>
          <w10:wrap anchorx="margin"/>
        </v:shape>
      </w:pict>
    </w:r>
    <w:r>
      <w:rPr>
        <w:rFonts w:ascii="楷体" w:eastAsia="楷体" w:hAnsi="楷体" w:hint="eastAsia"/>
        <w:sz w:val="21"/>
        <w:szCs w:val="21"/>
      </w:rPr>
      <w:t>_______</w:t>
    </w:r>
    <w:r>
      <w:rPr>
        <w:rFonts w:ascii="楷体" w:eastAsia="楷体" w:hAnsi="楷体" w:hint="eastAsia"/>
        <w:sz w:val="21"/>
        <w:szCs w:val="21"/>
      </w:rPr>
      <w:t>延期开学课程资源</w:t>
    </w:r>
  </w:p>
  <w:p w:rsidR="002741AE" w:rsidRDefault="002741A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CB4" w:rsidRDefault="00483CB4">
      <w:r>
        <w:separator/>
      </w:r>
    </w:p>
  </w:footnote>
  <w:footnote w:type="continuationSeparator" w:id="0">
    <w:p w:rsidR="00483CB4" w:rsidRDefault="00483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AE" w:rsidRDefault="00483CB4">
    <w:pPr>
      <w:pStyle w:val="a5"/>
    </w:pPr>
    <w:r>
      <w:rPr>
        <w:rFonts w:ascii="黑体" w:eastAsia="黑体" w:hAnsi="黑体" w:hint="eastAsia"/>
        <w:b/>
        <w:sz w:val="21"/>
        <w:szCs w:val="21"/>
      </w:rPr>
      <w:t>北京市朝阳</w:t>
    </w:r>
    <w:r>
      <w:rPr>
        <w:rFonts w:ascii="黑体" w:eastAsia="黑体" w:hAnsi="黑体"/>
        <w:b/>
        <w:sz w:val="21"/>
        <w:szCs w:val="21"/>
      </w:rPr>
      <w:t>区</w:t>
    </w:r>
    <w:r>
      <w:rPr>
        <w:rFonts w:ascii="黑体" w:eastAsia="黑体" w:hAnsi="黑体" w:hint="eastAsia"/>
        <w:b/>
        <w:sz w:val="21"/>
        <w:szCs w:val="21"/>
      </w:rPr>
      <w:t>教研中心</w:t>
    </w:r>
    <w:r>
      <w:rPr>
        <w:rFonts w:ascii="黑体" w:eastAsia="黑体" w:hAnsi="黑体" w:hint="eastAsia"/>
        <w:b/>
        <w:sz w:val="21"/>
        <w:szCs w:val="21"/>
      </w:rPr>
      <w:t xml:space="preserve"> </w:t>
    </w:r>
    <w:r>
      <w:rPr>
        <w:rFonts w:ascii="黑体" w:eastAsia="黑体" w:hAnsi="黑体" w:hint="eastAsia"/>
        <w:b/>
        <w:sz w:val="21"/>
        <w:szCs w:val="21"/>
      </w:rPr>
      <w:t>九年级地理</w:t>
    </w:r>
    <w:r>
      <w:rPr>
        <w:rFonts w:ascii="黑体" w:eastAsia="黑体" w:hAnsi="黑体" w:hint="eastAsia"/>
        <w:b/>
        <w:sz w:val="21"/>
        <w:szCs w:val="21"/>
      </w:rPr>
      <w:t xml:space="preserve"> </w:t>
    </w:r>
    <w:r>
      <w:rPr>
        <w:rFonts w:ascii="黑体" w:eastAsia="黑体" w:hAnsi="黑体"/>
        <w:b/>
        <w:sz w:val="21"/>
        <w:szCs w:val="21"/>
      </w:rPr>
      <w:t>学习</w:t>
    </w:r>
    <w:r>
      <w:rPr>
        <w:rFonts w:hint="eastAsia"/>
        <w:noProof/>
        <w:sz w:val="21"/>
        <w:szCs w:val="24"/>
      </w:rPr>
      <w:drawing>
        <wp:anchor distT="0" distB="0" distL="114300" distR="114300" simplePos="0" relativeHeight="251659264" behindDoc="0" locked="0" layoutInCell="1" allowOverlap="1">
          <wp:simplePos x="0" y="0"/>
          <wp:positionH relativeFrom="margin">
            <wp:align>left</wp:align>
          </wp:positionH>
          <wp:positionV relativeFrom="paragraph">
            <wp:posOffset>-142875</wp:posOffset>
          </wp:positionV>
          <wp:extent cx="641985" cy="633730"/>
          <wp:effectExtent l="0" t="0" r="5715" b="0"/>
          <wp:wrapSquare wrapText="bothSides"/>
          <wp:docPr id="5" name="图片 5" descr="C:\Users\user\AppData\Local\Temp\WeChat Files\71eb35fa09345f61950462e657288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user\AppData\Local\Temp\WeChat Files\71eb35fa09345f61950462e657288a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41985" cy="633730"/>
                  </a:xfrm>
                  <a:prstGeom prst="rect">
                    <a:avLst/>
                  </a:prstGeom>
                  <a:noFill/>
                  <a:ln>
                    <a:noFill/>
                  </a:ln>
                </pic:spPr>
              </pic:pic>
            </a:graphicData>
          </a:graphic>
        </wp:anchor>
      </w:drawing>
    </w:r>
    <w:r>
      <w:rPr>
        <w:rFonts w:ascii="黑体" w:eastAsia="黑体" w:hAnsi="黑体" w:hint="eastAsia"/>
        <w:b/>
        <w:sz w:val="21"/>
        <w:szCs w:val="21"/>
      </w:rPr>
      <w:t>指南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13613"/>
    <w:rsid w:val="00005D75"/>
    <w:rsid w:val="000360A5"/>
    <w:rsid w:val="00093A78"/>
    <w:rsid w:val="00095CB8"/>
    <w:rsid w:val="000A6FE0"/>
    <w:rsid w:val="000B3E08"/>
    <w:rsid w:val="001375AB"/>
    <w:rsid w:val="0017247C"/>
    <w:rsid w:val="00175B13"/>
    <w:rsid w:val="00182FDE"/>
    <w:rsid w:val="00206E83"/>
    <w:rsid w:val="00207001"/>
    <w:rsid w:val="00213613"/>
    <w:rsid w:val="00227D9A"/>
    <w:rsid w:val="0026144D"/>
    <w:rsid w:val="002741AE"/>
    <w:rsid w:val="00303030"/>
    <w:rsid w:val="003462E1"/>
    <w:rsid w:val="00384598"/>
    <w:rsid w:val="003C4EA0"/>
    <w:rsid w:val="003F3953"/>
    <w:rsid w:val="004379E9"/>
    <w:rsid w:val="00483CB4"/>
    <w:rsid w:val="004A7DB8"/>
    <w:rsid w:val="004D6D7D"/>
    <w:rsid w:val="005114C7"/>
    <w:rsid w:val="00512887"/>
    <w:rsid w:val="005434A0"/>
    <w:rsid w:val="005461D3"/>
    <w:rsid w:val="00554F44"/>
    <w:rsid w:val="00615A44"/>
    <w:rsid w:val="00630A42"/>
    <w:rsid w:val="006347BD"/>
    <w:rsid w:val="006925D2"/>
    <w:rsid w:val="006B3564"/>
    <w:rsid w:val="006B7F2B"/>
    <w:rsid w:val="006D536B"/>
    <w:rsid w:val="00774E53"/>
    <w:rsid w:val="0079337D"/>
    <w:rsid w:val="007F0E1B"/>
    <w:rsid w:val="008020A2"/>
    <w:rsid w:val="00803D39"/>
    <w:rsid w:val="00837F9F"/>
    <w:rsid w:val="0084192D"/>
    <w:rsid w:val="008463FB"/>
    <w:rsid w:val="008578EA"/>
    <w:rsid w:val="0088547C"/>
    <w:rsid w:val="008A3CFA"/>
    <w:rsid w:val="008A493F"/>
    <w:rsid w:val="008C5D10"/>
    <w:rsid w:val="008D3295"/>
    <w:rsid w:val="008E7D5A"/>
    <w:rsid w:val="008F65DB"/>
    <w:rsid w:val="00911DAD"/>
    <w:rsid w:val="00927334"/>
    <w:rsid w:val="00927461"/>
    <w:rsid w:val="00941C3C"/>
    <w:rsid w:val="00962D0B"/>
    <w:rsid w:val="0099562A"/>
    <w:rsid w:val="009D0DF3"/>
    <w:rsid w:val="00A369F2"/>
    <w:rsid w:val="00A51022"/>
    <w:rsid w:val="00A7071B"/>
    <w:rsid w:val="00A7427E"/>
    <w:rsid w:val="00AC54F6"/>
    <w:rsid w:val="00AD626C"/>
    <w:rsid w:val="00AF199E"/>
    <w:rsid w:val="00B12F4B"/>
    <w:rsid w:val="00B31BAB"/>
    <w:rsid w:val="00B3586A"/>
    <w:rsid w:val="00B42642"/>
    <w:rsid w:val="00B72F81"/>
    <w:rsid w:val="00BA2A1C"/>
    <w:rsid w:val="00BF7855"/>
    <w:rsid w:val="00C01F0D"/>
    <w:rsid w:val="00C51C79"/>
    <w:rsid w:val="00C526C6"/>
    <w:rsid w:val="00C85F20"/>
    <w:rsid w:val="00CA2FBC"/>
    <w:rsid w:val="00CA3CFB"/>
    <w:rsid w:val="00CC5FF2"/>
    <w:rsid w:val="00CD43DF"/>
    <w:rsid w:val="00CF7671"/>
    <w:rsid w:val="00D0740F"/>
    <w:rsid w:val="00D33E47"/>
    <w:rsid w:val="00D45F76"/>
    <w:rsid w:val="00D63064"/>
    <w:rsid w:val="00D71DC3"/>
    <w:rsid w:val="00DC0B95"/>
    <w:rsid w:val="00DC5270"/>
    <w:rsid w:val="00E40D64"/>
    <w:rsid w:val="00EA1BF7"/>
    <w:rsid w:val="00F01E77"/>
    <w:rsid w:val="00F12A4F"/>
    <w:rsid w:val="00F167C6"/>
    <w:rsid w:val="00F224C3"/>
    <w:rsid w:val="00F2366F"/>
    <w:rsid w:val="00FD4D62"/>
    <w:rsid w:val="0A0708A3"/>
    <w:rsid w:val="0F0F0465"/>
    <w:rsid w:val="0F28387E"/>
    <w:rsid w:val="25111D1E"/>
    <w:rsid w:val="2EC12202"/>
    <w:rsid w:val="314033A8"/>
    <w:rsid w:val="353A0902"/>
    <w:rsid w:val="36A83BA6"/>
    <w:rsid w:val="5069167C"/>
    <w:rsid w:val="571043FE"/>
    <w:rsid w:val="69DD73F6"/>
    <w:rsid w:val="6AE21E29"/>
    <w:rsid w:val="778F5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rules v:ext="edit">
        <o:r id="V:Rule1" type="connector" idref="#_x0000_s1033"/>
        <o:r id="V:Rule2" type="connector" idref="#_x0000_s1035"/>
        <o:r id="V:Rule3" type="connector" idref="#_x0000_s1034"/>
        <o:r id="V:Rule4" type="connector" idref="#_x0000_s1036"/>
        <o:r id="V:Rule5"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spacing w:beforeAutospacing="1" w:afterAutospacing="1"/>
      <w:jc w:val="left"/>
    </w:pPr>
    <w:rPr>
      <w:rFonts w:cs="Times New Roman"/>
      <w:kern w:val="0"/>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32"/>
    <customShpInfo spid="_x0000_s1037"/>
    <customShpInfo spid="_x0000_s1036"/>
    <customShpInfo spid="_x0000_s1035"/>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sundi</cp:lastModifiedBy>
  <cp:revision>15</cp:revision>
  <dcterms:created xsi:type="dcterms:W3CDTF">2020-02-04T12:01:00Z</dcterms:created>
  <dcterms:modified xsi:type="dcterms:W3CDTF">2020-02-13T00:33:00Z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