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55" w:rsidRDefault="00C24546">
      <w:pPr>
        <w:spacing w:line="440" w:lineRule="exact"/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>
        <w:rPr>
          <w:rFonts w:ascii="黑体" w:eastAsia="黑体" w:hAnsi="黑体" w:hint="eastAsia"/>
          <w:b/>
          <w:bCs/>
          <w:sz w:val="28"/>
          <w:szCs w:val="28"/>
        </w:rPr>
        <w:t>二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hint="eastAsia"/>
          <w:b/>
          <w:bCs/>
          <w:sz w:val="28"/>
          <w:szCs w:val="28"/>
        </w:rPr>
        <w:t>气候概念及图像表达</w:t>
      </w:r>
      <w:r>
        <w:rPr>
          <w:rFonts w:ascii="黑体" w:eastAsia="黑体" w:hAnsi="黑体"/>
          <w:b/>
          <w:bCs/>
          <w:sz w:val="28"/>
          <w:szCs w:val="28"/>
        </w:rPr>
        <w:t>》学习</w:t>
      </w:r>
      <w:r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:rsidR="00B06F55" w:rsidRDefault="00C24546">
      <w:pPr>
        <w:spacing w:line="440" w:lineRule="exact"/>
        <w:jc w:val="left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学习目标：</w:t>
      </w:r>
    </w:p>
    <w:p w:rsidR="00B06F55" w:rsidRDefault="00C24546">
      <w:pPr>
        <w:spacing w:line="44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</w:rPr>
        <w:t>通过</w:t>
      </w:r>
      <w:proofErr w:type="gramStart"/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个微课的</w:t>
      </w:r>
      <w:proofErr w:type="gramEnd"/>
      <w:r>
        <w:rPr>
          <w:rFonts w:ascii="宋体" w:eastAsia="宋体" w:hAnsi="宋体" w:hint="eastAsia"/>
        </w:rPr>
        <w:t>学习，</w:t>
      </w:r>
      <w:r>
        <w:rPr>
          <w:rFonts w:ascii="宋体" w:eastAsia="宋体" w:hAnsi="宋体" w:hint="eastAsia"/>
        </w:rPr>
        <w:t>学会</w:t>
      </w:r>
      <w:r>
        <w:rPr>
          <w:rFonts w:ascii="宋体" w:eastAsia="宋体" w:hAnsi="宋体" w:hint="eastAsia"/>
        </w:rPr>
        <w:t>区分天气和气候的概念，能够</w:t>
      </w:r>
      <w:proofErr w:type="gramStart"/>
      <w:r>
        <w:rPr>
          <w:rFonts w:ascii="宋体" w:eastAsia="宋体" w:hAnsi="宋体"/>
        </w:rPr>
        <w:t>说出气温</w:t>
      </w:r>
      <w:proofErr w:type="gramEnd"/>
      <w:r>
        <w:rPr>
          <w:rFonts w:ascii="宋体" w:eastAsia="宋体" w:hAnsi="宋体"/>
        </w:rPr>
        <w:t>与降水随时间变化的特点</w:t>
      </w:r>
      <w:r>
        <w:rPr>
          <w:rFonts w:ascii="宋体" w:eastAsia="宋体" w:hAnsi="宋体" w:hint="eastAsia"/>
        </w:rPr>
        <w:t>，并总结气候特征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掌握等值线图和分布图的读图方法，会描述气温、降水的空间分布规律及气候类型的分布特点。</w:t>
      </w:r>
      <w:r>
        <w:rPr>
          <w:rFonts w:ascii="宋体" w:eastAsia="宋体" w:hAnsi="宋体" w:hint="eastAsia"/>
        </w:rPr>
        <w:t>初步认识到</w:t>
      </w:r>
      <w:r>
        <w:rPr>
          <w:rFonts w:ascii="宋体" w:eastAsia="宋体" w:hAnsi="宋体" w:hint="eastAsia"/>
        </w:rPr>
        <w:t>气候要素的重要性</w:t>
      </w:r>
      <w:r>
        <w:rPr>
          <w:rFonts w:ascii="宋体" w:eastAsia="宋体" w:hAnsi="宋体" w:hint="eastAsia"/>
        </w:rPr>
        <w:t>，在</w:t>
      </w:r>
      <w:r>
        <w:rPr>
          <w:rFonts w:ascii="宋体" w:eastAsia="宋体" w:hAnsi="宋体" w:hint="eastAsia"/>
        </w:rPr>
        <w:t>读图描述</w:t>
      </w:r>
      <w:r>
        <w:rPr>
          <w:rFonts w:ascii="宋体" w:eastAsia="宋体" w:hAnsi="宋体" w:hint="eastAsia"/>
        </w:rPr>
        <w:t>过程中提高</w:t>
      </w:r>
      <w:r>
        <w:rPr>
          <w:rFonts w:ascii="宋体" w:eastAsia="宋体" w:hAnsi="宋体" w:hint="eastAsia"/>
        </w:rPr>
        <w:t>读</w:t>
      </w:r>
      <w:proofErr w:type="gramStart"/>
      <w:r>
        <w:rPr>
          <w:rFonts w:ascii="宋体" w:eastAsia="宋体" w:hAnsi="宋体" w:hint="eastAsia"/>
        </w:rPr>
        <w:t>图能力</w:t>
      </w:r>
      <w:proofErr w:type="gramEnd"/>
      <w:r>
        <w:rPr>
          <w:rFonts w:ascii="宋体" w:eastAsia="宋体" w:hAnsi="宋体" w:hint="eastAsia"/>
        </w:rPr>
        <w:t>和</w:t>
      </w:r>
      <w:r>
        <w:rPr>
          <w:rFonts w:ascii="宋体" w:eastAsia="宋体" w:hAnsi="宋体" w:hint="eastAsia"/>
        </w:rPr>
        <w:t>综合思维能力。</w:t>
      </w:r>
    </w:p>
    <w:p w:rsidR="00B06F55" w:rsidRDefault="00C24546">
      <w:pPr>
        <w:spacing w:line="440" w:lineRule="exact"/>
        <w:rPr>
          <w:rFonts w:ascii="黑体" w:eastAsia="黑体" w:hAnsi="黑体" w:cs="黑体"/>
          <w:bCs/>
          <w:sz w:val="22"/>
        </w:rPr>
      </w:pPr>
      <w:r>
        <w:rPr>
          <w:rFonts w:ascii="黑体" w:eastAsia="黑体" w:hAnsi="黑体" w:cs="黑体" w:hint="eastAsia"/>
          <w:b/>
          <w:sz w:val="22"/>
        </w:rPr>
        <w:t>【</w:t>
      </w:r>
      <w:r>
        <w:rPr>
          <w:rFonts w:ascii="黑体" w:eastAsia="黑体" w:hAnsi="黑体" w:cs="黑体" w:hint="eastAsia"/>
          <w:bCs/>
          <w:sz w:val="22"/>
        </w:rPr>
        <w:t>任务一】</w:t>
      </w:r>
      <w:r>
        <w:rPr>
          <w:rFonts w:ascii="黑体" w:eastAsia="黑体" w:hAnsi="黑体" w:cs="黑体" w:hint="eastAsia"/>
          <w:bCs/>
          <w:sz w:val="22"/>
        </w:rPr>
        <w:t xml:space="preserve"> </w:t>
      </w:r>
      <w:proofErr w:type="gramStart"/>
      <w:r>
        <w:rPr>
          <w:rFonts w:ascii="黑体" w:eastAsia="黑体" w:hAnsi="黑体" w:cs="黑体" w:hint="eastAsia"/>
          <w:bCs/>
          <w:sz w:val="22"/>
        </w:rPr>
        <w:t>观看微课《气候的概念》</w:t>
      </w:r>
      <w:proofErr w:type="gramEnd"/>
      <w:r>
        <w:rPr>
          <w:rFonts w:ascii="黑体" w:eastAsia="黑体" w:hAnsi="黑体" w:cs="黑体" w:hint="eastAsia"/>
          <w:bCs/>
          <w:sz w:val="22"/>
        </w:rPr>
        <w:t>，区分天气和气候的概念。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6"/>
        <w:gridCol w:w="2450"/>
        <w:gridCol w:w="1366"/>
      </w:tblGrid>
      <w:tr w:rsidR="00B06F55">
        <w:tc>
          <w:tcPr>
            <w:tcW w:w="1686" w:type="dxa"/>
          </w:tcPr>
          <w:p w:rsidR="00B06F55" w:rsidRDefault="00B06F5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450" w:type="dxa"/>
          </w:tcPr>
          <w:p w:rsidR="00B06F55" w:rsidRDefault="00C2454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不同</w:t>
            </w:r>
          </w:p>
        </w:tc>
        <w:tc>
          <w:tcPr>
            <w:tcW w:w="1366" w:type="dxa"/>
          </w:tcPr>
          <w:p w:rsidR="00B06F55" w:rsidRDefault="00C2454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相同</w:t>
            </w:r>
          </w:p>
        </w:tc>
      </w:tr>
      <w:tr w:rsidR="00B06F55">
        <w:tc>
          <w:tcPr>
            <w:tcW w:w="1686" w:type="dxa"/>
          </w:tcPr>
          <w:p w:rsidR="00B06F55" w:rsidRDefault="00C2454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天气</w:t>
            </w:r>
          </w:p>
        </w:tc>
        <w:tc>
          <w:tcPr>
            <w:tcW w:w="2450" w:type="dxa"/>
          </w:tcPr>
          <w:p w:rsidR="00B06F55" w:rsidRDefault="00B06F5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366" w:type="dxa"/>
            <w:vMerge w:val="restart"/>
          </w:tcPr>
          <w:p w:rsidR="00B06F55" w:rsidRDefault="00C2454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大气状态</w:t>
            </w:r>
          </w:p>
        </w:tc>
      </w:tr>
      <w:tr w:rsidR="00B06F55">
        <w:tc>
          <w:tcPr>
            <w:tcW w:w="1686" w:type="dxa"/>
          </w:tcPr>
          <w:p w:rsidR="00B06F55" w:rsidRDefault="00C2454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气候</w:t>
            </w:r>
          </w:p>
        </w:tc>
        <w:tc>
          <w:tcPr>
            <w:tcW w:w="2450" w:type="dxa"/>
          </w:tcPr>
          <w:p w:rsidR="00B06F55" w:rsidRDefault="00B06F5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366" w:type="dxa"/>
            <w:vMerge/>
          </w:tcPr>
          <w:p w:rsidR="00B06F55" w:rsidRDefault="00B06F5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B06F55" w:rsidRDefault="00C24546">
      <w:pPr>
        <w:spacing w:line="440" w:lineRule="exact"/>
        <w:rPr>
          <w:rFonts w:ascii="黑体" w:eastAsia="黑体" w:hAnsi="黑体" w:cs="黑体"/>
          <w:bCs/>
          <w:sz w:val="22"/>
        </w:rPr>
      </w:pPr>
      <w:r>
        <w:rPr>
          <w:rFonts w:ascii="黑体" w:eastAsia="黑体" w:hAnsi="黑体" w:cs="黑体" w:hint="eastAsia"/>
          <w:bCs/>
          <w:sz w:val="22"/>
        </w:rPr>
        <w:t>【任务二】</w:t>
      </w:r>
      <w:r>
        <w:rPr>
          <w:rFonts w:ascii="黑体" w:eastAsia="黑体" w:hAnsi="黑体" w:cs="黑体" w:hint="eastAsia"/>
          <w:bCs/>
          <w:sz w:val="22"/>
        </w:rPr>
        <w:t xml:space="preserve"> </w:t>
      </w:r>
      <w:proofErr w:type="gramStart"/>
      <w:r>
        <w:rPr>
          <w:rFonts w:ascii="黑体" w:eastAsia="黑体" w:hAnsi="黑体" w:cs="黑体" w:hint="eastAsia"/>
          <w:bCs/>
          <w:sz w:val="22"/>
        </w:rPr>
        <w:t>观看微课《气温曲线降水量柱状图》</w:t>
      </w:r>
      <w:proofErr w:type="gramEnd"/>
      <w:r>
        <w:rPr>
          <w:rFonts w:ascii="黑体" w:eastAsia="黑体" w:hAnsi="黑体" w:cs="黑体" w:hint="eastAsia"/>
          <w:bCs/>
          <w:sz w:val="22"/>
        </w:rPr>
        <w:t>，</w:t>
      </w:r>
      <w:proofErr w:type="gramStart"/>
      <w:r>
        <w:rPr>
          <w:rFonts w:ascii="黑体" w:eastAsia="黑体" w:hAnsi="黑体" w:cs="黑体"/>
          <w:bCs/>
          <w:sz w:val="22"/>
        </w:rPr>
        <w:t>说出气温</w:t>
      </w:r>
      <w:proofErr w:type="gramEnd"/>
      <w:r>
        <w:rPr>
          <w:rFonts w:ascii="黑体" w:eastAsia="黑体" w:hAnsi="黑体" w:cs="黑体"/>
          <w:bCs/>
          <w:sz w:val="22"/>
        </w:rPr>
        <w:t>与降水随时间变化的特点</w:t>
      </w:r>
      <w:r>
        <w:rPr>
          <w:rFonts w:ascii="黑体" w:eastAsia="黑体" w:hAnsi="黑体" w:cs="黑体" w:hint="eastAsia"/>
          <w:bCs/>
          <w:sz w:val="22"/>
        </w:rPr>
        <w:t>，并总结气候特征。</w:t>
      </w:r>
    </w:p>
    <w:p w:rsidR="00B06F55" w:rsidRDefault="00C24546">
      <w:pPr>
        <w:spacing w:line="440" w:lineRule="exact"/>
        <w:rPr>
          <w:rFonts w:ascii="宋体" w:eastAsia="宋体" w:hAnsi="宋体" w:cs="宋体"/>
          <w:b/>
          <w:szCs w:val="21"/>
          <w:u w:val="single"/>
        </w:rPr>
      </w:pPr>
      <w:r>
        <w:rPr>
          <w:rFonts w:ascii="宋体" w:eastAsia="宋体" w:hAnsi="宋体" w:cs="宋体" w:hint="eastAsia"/>
          <w:bCs/>
          <w:szCs w:val="21"/>
        </w:rPr>
        <w:t>1.</w:t>
      </w:r>
      <w:r>
        <w:rPr>
          <w:rFonts w:ascii="宋体" w:eastAsia="宋体" w:hAnsi="宋体" w:cs="宋体" w:hint="eastAsia"/>
          <w:bCs/>
          <w:szCs w:val="21"/>
        </w:rPr>
        <w:t>伦敦最高月平均气温大约是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Cs/>
          <w:szCs w:val="21"/>
        </w:rPr>
        <w:t>℃，最低月平均气温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Cs/>
          <w:szCs w:val="21"/>
        </w:rPr>
        <w:t>℃，</w:t>
      </w:r>
      <w:r>
        <w:rPr>
          <w:rFonts w:ascii="宋体" w:eastAsia="宋体" w:hAnsi="宋体" w:cs="宋体" w:hint="eastAsia"/>
          <w:bCs/>
          <w:szCs w:val="21"/>
        </w:rPr>
        <w:t>气温年较差是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Cs/>
          <w:szCs w:val="21"/>
        </w:rPr>
        <w:t>℃。</w:t>
      </w:r>
    </w:p>
    <w:p w:rsidR="00B06F55" w:rsidRDefault="00C24546">
      <w:pPr>
        <w:spacing w:line="440" w:lineRule="exac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</w:t>
      </w:r>
      <w:r>
        <w:rPr>
          <w:rFonts w:ascii="宋体" w:eastAsia="宋体" w:hAnsi="宋体" w:cs="宋体" w:hint="eastAsia"/>
          <w:bCs/>
          <w:szCs w:val="21"/>
        </w:rPr>
        <w:t>伦敦月降水量最多大约是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Cs/>
          <w:szCs w:val="21"/>
        </w:rPr>
        <w:t>毫米，月降水量最少大约是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Cs/>
          <w:szCs w:val="21"/>
        </w:rPr>
        <w:t>毫米。计算年降水量大约是</w:t>
      </w:r>
    </w:p>
    <w:p w:rsidR="00B06F55" w:rsidRDefault="00C24546">
      <w:pPr>
        <w:spacing w:line="440" w:lineRule="exac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Cs/>
          <w:szCs w:val="21"/>
        </w:rPr>
        <w:t>毫米，降水季节分配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Cs/>
          <w:szCs w:val="21"/>
        </w:rPr>
        <w:t>。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</w:p>
    <w:p w:rsidR="00B06F55" w:rsidRDefault="00C24546">
      <w:pPr>
        <w:tabs>
          <w:tab w:val="right" w:pos="8306"/>
        </w:tabs>
        <w:spacing w:line="440" w:lineRule="exact"/>
        <w:rPr>
          <w:rFonts w:ascii="宋体" w:eastAsia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235585</wp:posOffset>
                </wp:positionV>
                <wp:extent cx="40005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2325" y="4106545"/>
                          <a:ext cx="400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4.75pt;margin-top:18.55pt;height:0pt;width:315pt;z-index:251707392;mso-width-relative:page;mso-height-relative:page;" filled="f" stroked="t" coordsize="21600,21600" o:gfxdata="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70eAvVAAAACQEAAA8AAAAAAAAAAQAgAAAA&#10;IgAAAGRycy9kb3ducmV2LnhtbFBLAQIUABQAAAAIAIdO4kDdGiQh1QEAAG8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bCs/>
          <w:szCs w:val="21"/>
        </w:rPr>
        <w:t>3.</w:t>
      </w:r>
      <w:r>
        <w:rPr>
          <w:rFonts w:ascii="宋体" w:eastAsia="宋体" w:hAnsi="宋体" w:cs="宋体" w:hint="eastAsia"/>
          <w:bCs/>
          <w:szCs w:val="21"/>
        </w:rPr>
        <w:t>伦敦气候特征</w:t>
      </w:r>
      <w:r>
        <w:rPr>
          <w:rFonts w:ascii="宋体" w:eastAsia="宋体" w:hAnsi="宋体" w:cs="宋体" w:hint="eastAsia"/>
          <w:bCs/>
          <w:szCs w:val="21"/>
        </w:rPr>
        <w:t xml:space="preserve">                                                            </w:t>
      </w:r>
      <w:r>
        <w:rPr>
          <w:rFonts w:ascii="宋体" w:eastAsia="宋体" w:hAnsi="宋体" w:cs="宋体" w:hint="eastAsia"/>
          <w:bCs/>
          <w:szCs w:val="21"/>
        </w:rPr>
        <w:t>。</w:t>
      </w:r>
    </w:p>
    <w:p w:rsidR="00B06F55" w:rsidRDefault="00C24546">
      <w:pPr>
        <w:spacing w:line="440" w:lineRule="exact"/>
        <w:rPr>
          <w:rFonts w:ascii="黑体" w:eastAsia="黑体" w:hAnsi="黑体" w:cs="黑体"/>
          <w:bCs/>
          <w:sz w:val="22"/>
        </w:rPr>
      </w:pPr>
      <w:r>
        <w:rPr>
          <w:rFonts w:ascii="黑体" w:eastAsia="黑体" w:hAnsi="黑体" w:cs="黑体" w:hint="eastAsia"/>
          <w:bCs/>
          <w:sz w:val="22"/>
        </w:rPr>
        <w:t>【任务三】</w:t>
      </w:r>
      <w:r>
        <w:rPr>
          <w:rFonts w:ascii="黑体" w:eastAsia="黑体" w:hAnsi="黑体" w:cs="黑体" w:hint="eastAsia"/>
          <w:bCs/>
          <w:sz w:val="22"/>
        </w:rPr>
        <w:t xml:space="preserve"> </w:t>
      </w:r>
      <w:proofErr w:type="gramStart"/>
      <w:r>
        <w:rPr>
          <w:rFonts w:ascii="黑体" w:eastAsia="黑体" w:hAnsi="黑体" w:cs="黑体" w:hint="eastAsia"/>
          <w:bCs/>
          <w:sz w:val="22"/>
        </w:rPr>
        <w:t>观看微课《等温线图和等降水量图》</w:t>
      </w:r>
      <w:proofErr w:type="gramEnd"/>
      <w:r>
        <w:rPr>
          <w:rFonts w:ascii="黑体" w:eastAsia="黑体" w:hAnsi="黑体" w:cs="黑体" w:hint="eastAsia"/>
          <w:bCs/>
          <w:sz w:val="22"/>
        </w:rPr>
        <w:t>，</w:t>
      </w:r>
      <w:r>
        <w:rPr>
          <w:rFonts w:ascii="黑体" w:eastAsia="黑体" w:hAnsi="黑体" w:cs="黑体"/>
          <w:bCs/>
          <w:sz w:val="22"/>
        </w:rPr>
        <w:t>描述世界</w:t>
      </w:r>
      <w:r>
        <w:rPr>
          <w:rFonts w:ascii="黑体" w:eastAsia="黑体" w:hAnsi="黑体" w:cs="黑体" w:hint="eastAsia"/>
          <w:bCs/>
          <w:sz w:val="22"/>
        </w:rPr>
        <w:t>降水空间</w:t>
      </w:r>
      <w:r>
        <w:rPr>
          <w:rFonts w:ascii="黑体" w:eastAsia="黑体" w:hAnsi="黑体" w:cs="黑体"/>
          <w:bCs/>
          <w:sz w:val="22"/>
        </w:rPr>
        <w:t>分布特点</w:t>
      </w:r>
      <w:r>
        <w:rPr>
          <w:rFonts w:ascii="黑体" w:eastAsia="黑体" w:hAnsi="黑体" w:cs="黑体" w:hint="eastAsia"/>
          <w:bCs/>
          <w:sz w:val="22"/>
        </w:rPr>
        <w:t>，掌握等值线图的读图方法。</w:t>
      </w:r>
    </w:p>
    <w:p w:rsidR="00B06F55" w:rsidRDefault="00C24546">
      <w:pPr>
        <w:tabs>
          <w:tab w:val="right" w:pos="8306"/>
        </w:tabs>
        <w:spacing w:line="440" w:lineRule="exact"/>
        <w:rPr>
          <w:rFonts w:ascii="宋体" w:eastAsia="宋体" w:hAnsi="宋体" w:cs="宋体"/>
          <w:bCs/>
          <w:sz w:val="22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225425</wp:posOffset>
                </wp:positionV>
                <wp:extent cx="40005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1.55pt;margin-top:17.75pt;height:0pt;width:315pt;z-index:251757568;mso-width-relative:page;mso-height-relative:page;" filled="f" stroked="t" coordsize="21600,21600" o:gfxdata="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lggY3VAAAACQEAAA8AAAAAAAAAAQAgAAAAIgAAAGRycy9kb3ducmV2&#10;LnhtbFBLAQIUABQAAAAIAIdO4kAP7MV3xgEAAGUDAAAOAAAAAAAAAAEAIAAAACQBAABkcnMvZTJv&#10;RG9jLnhtbFBLBQYAAAAABgAGAFkBAABc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bCs/>
          <w:sz w:val="22"/>
        </w:rPr>
        <w:t>1.</w:t>
      </w:r>
      <w:r>
        <w:rPr>
          <w:rFonts w:ascii="宋体" w:eastAsia="宋体" w:hAnsi="宋体" w:cs="宋体" w:hint="eastAsia"/>
          <w:bCs/>
          <w:sz w:val="22"/>
        </w:rPr>
        <w:t>从全球尺度：</w:t>
      </w:r>
      <w:r>
        <w:rPr>
          <w:rFonts w:ascii="宋体" w:eastAsia="宋体" w:hAnsi="宋体" w:cs="宋体" w:hint="eastAsia"/>
          <w:bCs/>
          <w:sz w:val="22"/>
        </w:rPr>
        <w:t xml:space="preserve">     </w:t>
      </w:r>
      <w:r>
        <w:rPr>
          <w:rFonts w:ascii="宋体" w:eastAsia="宋体" w:hAnsi="宋体" w:cs="宋体" w:hint="eastAsia"/>
          <w:bCs/>
          <w:sz w:val="22"/>
        </w:rPr>
        <w:t xml:space="preserve">                                                   </w:t>
      </w:r>
      <w:r>
        <w:rPr>
          <w:rFonts w:ascii="宋体" w:eastAsia="宋体" w:hAnsi="宋体" w:cs="宋体" w:hint="eastAsia"/>
          <w:bCs/>
          <w:sz w:val="22"/>
        </w:rPr>
        <w:t>。</w:t>
      </w:r>
    </w:p>
    <w:p w:rsidR="00B06F55" w:rsidRDefault="00C24546">
      <w:pPr>
        <w:spacing w:line="440" w:lineRule="exact"/>
        <w:rPr>
          <w:rFonts w:ascii="宋体" w:eastAsia="宋体" w:hAnsi="宋体" w:cs="宋体"/>
          <w:bCs/>
          <w:sz w:val="22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234315</wp:posOffset>
                </wp:positionV>
                <wp:extent cx="40005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2.35pt;margin-top:18.45pt;height:0pt;width:315pt;z-index:251857920;mso-width-relative:page;mso-height-relative:page;" filled="f" stroked="t" coordsize="21600,21600" o:gfxdata="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AdBI1QAAAAkBAAAPAAAAAAAAAAEAIAAAACIAAABkcnMvZG93bnJl&#10;di54bWxQSwECFAAUAAAACACHTuJAjTOf1scBAABlAwAADgAAAAAAAAABACAAAAAkAQAAZHJzL2Uy&#10;b0RvYy54bWxQSwUGAAAAAAYABgBZAQAAX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bCs/>
          <w:sz w:val="22"/>
        </w:rPr>
        <w:t>2.</w:t>
      </w:r>
      <w:r>
        <w:rPr>
          <w:rFonts w:ascii="宋体" w:eastAsia="宋体" w:hAnsi="宋体" w:cs="宋体" w:hint="eastAsia"/>
          <w:bCs/>
          <w:sz w:val="22"/>
        </w:rPr>
        <w:t>南北回归线：</w:t>
      </w:r>
      <w:r>
        <w:rPr>
          <w:rFonts w:ascii="宋体" w:eastAsia="宋体" w:hAnsi="宋体" w:cs="宋体" w:hint="eastAsia"/>
          <w:bCs/>
          <w:sz w:val="22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bCs/>
          <w:sz w:val="22"/>
        </w:rPr>
        <w:t>。</w:t>
      </w:r>
    </w:p>
    <w:p w:rsidR="00B06F55" w:rsidRDefault="00C24546">
      <w:pPr>
        <w:spacing w:line="440" w:lineRule="exact"/>
        <w:rPr>
          <w:rFonts w:ascii="宋体" w:eastAsia="宋体" w:hAnsi="宋体" w:cs="宋体"/>
          <w:bCs/>
          <w:sz w:val="22"/>
        </w:rPr>
      </w:pPr>
      <w:r>
        <w:rPr>
          <w:rFonts w:ascii="黑体" w:eastAsia="黑体" w:hAnsi="黑体" w:cs="黑体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245745</wp:posOffset>
                </wp:positionV>
                <wp:extent cx="40005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0.75pt;margin-top:19.35pt;height:0pt;width:315pt;z-index:252058624;mso-width-relative:page;mso-height-relative:page;" filled="f" stroked="t" coordsize="21600,21600" o:gfxdata="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OBSba1QAAAAkBAAAPAAAAAAAAAAEAIAAAACIAAABkcnMvZG93bnJl&#10;di54bWxQSwECFAAUAAAACACHTuJASlUB7scBAABlAwAADgAAAAAAAAABACAAAAAkAQAAZHJzL2Uy&#10;b0RvYy54bWxQSwUGAAAAAAYABgBZAQAAX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bCs/>
          <w:sz w:val="22"/>
        </w:rPr>
        <w:t>3.</w:t>
      </w:r>
      <w:r>
        <w:rPr>
          <w:rFonts w:ascii="宋体" w:eastAsia="宋体" w:hAnsi="宋体" w:cs="宋体" w:hint="eastAsia"/>
          <w:bCs/>
          <w:sz w:val="22"/>
        </w:rPr>
        <w:t>中纬度尺度：</w:t>
      </w:r>
      <w:r>
        <w:rPr>
          <w:rFonts w:ascii="宋体" w:eastAsia="宋体" w:hAnsi="宋体" w:cs="宋体" w:hint="eastAsia"/>
          <w:bCs/>
          <w:sz w:val="22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bCs/>
          <w:sz w:val="22"/>
        </w:rPr>
        <w:t>。</w:t>
      </w:r>
    </w:p>
    <w:p w:rsidR="00B06F55" w:rsidRDefault="00C24546">
      <w:pPr>
        <w:spacing w:line="440" w:lineRule="exact"/>
        <w:rPr>
          <w:rFonts w:ascii="黑体" w:eastAsia="黑体" w:hAnsi="黑体" w:cs="黑体" w:hint="eastAsia"/>
          <w:bCs/>
          <w:sz w:val="22"/>
        </w:rPr>
      </w:pPr>
      <w:r>
        <w:rPr>
          <w:rFonts w:ascii="黑体" w:eastAsia="黑体" w:hAnsi="黑体" w:cs="黑体" w:hint="eastAsia"/>
          <w:bCs/>
          <w:sz w:val="22"/>
        </w:rPr>
        <w:t>【任务四】</w:t>
      </w:r>
      <w:proofErr w:type="gramStart"/>
      <w:r>
        <w:rPr>
          <w:rFonts w:ascii="黑体" w:eastAsia="黑体" w:hAnsi="黑体" w:cs="黑体" w:hint="eastAsia"/>
          <w:bCs/>
          <w:sz w:val="22"/>
        </w:rPr>
        <w:t>观看微课《气候类型分布图》</w:t>
      </w:r>
      <w:proofErr w:type="gramEnd"/>
      <w:r>
        <w:rPr>
          <w:rFonts w:ascii="黑体" w:eastAsia="黑体" w:hAnsi="黑体" w:cs="黑体" w:hint="eastAsia"/>
          <w:bCs/>
          <w:sz w:val="22"/>
        </w:rPr>
        <w:t>，完成气候类型分布的模式图，掌握描述方法。</w:t>
      </w:r>
    </w:p>
    <w:p w:rsidR="000C6344" w:rsidRDefault="000C6344">
      <w:pPr>
        <w:spacing w:line="440" w:lineRule="exact"/>
        <w:rPr>
          <w:rFonts w:ascii="黑体" w:eastAsia="黑体" w:hAnsi="黑体" w:cs="黑体"/>
          <w:bCs/>
          <w:sz w:val="22"/>
        </w:rPr>
      </w:pPr>
      <w:bookmarkStart w:id="0" w:name="_GoBack"/>
      <w:bookmarkEnd w:id="0"/>
      <w:r>
        <w:rPr>
          <w:rFonts w:ascii="黑体" w:eastAsia="黑体" w:hAnsi="黑体" w:cs="黑体"/>
          <w:bCs/>
          <w:noProof/>
          <w:sz w:val="22"/>
        </w:rPr>
        <w:drawing>
          <wp:anchor distT="0" distB="0" distL="114300" distR="114300" simplePos="0" relativeHeight="252059648" behindDoc="0" locked="0" layoutInCell="1" allowOverlap="1" wp14:anchorId="70C3B8B5" wp14:editId="1F91E11B">
            <wp:simplePos x="0" y="0"/>
            <wp:positionH relativeFrom="column">
              <wp:posOffset>950595</wp:posOffset>
            </wp:positionH>
            <wp:positionV relativeFrom="paragraph">
              <wp:posOffset>38735</wp:posOffset>
            </wp:positionV>
            <wp:extent cx="3168650" cy="2317750"/>
            <wp:effectExtent l="0" t="0" r="0" b="6350"/>
            <wp:wrapSquare wrapText="bothSides"/>
            <wp:docPr id="3" name="图片 3" descr="C:\Users\xiaoD\Desktop\8年级地理第5课时 学习指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aoD\Desktop\8年级地理第5课时 学习指南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634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46" w:rsidRDefault="00C24546">
      <w:r>
        <w:separator/>
      </w:r>
    </w:p>
  </w:endnote>
  <w:endnote w:type="continuationSeparator" w:id="0">
    <w:p w:rsidR="00C24546" w:rsidRDefault="00C2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F55" w:rsidRDefault="00C24546">
    <w:pPr>
      <w:pStyle w:val="a4"/>
      <w:jc w:val="right"/>
    </w:pPr>
    <w:r>
      <w:rPr>
        <w:rFonts w:ascii="楷体" w:eastAsia="楷体" w:hAnsi="楷体" w:hint="eastAsia"/>
        <w:sz w:val="21"/>
        <w:szCs w:val="21"/>
      </w:rPr>
      <w:t>_______</w:t>
    </w:r>
    <w:r>
      <w:rPr>
        <w:rFonts w:ascii="楷体" w:eastAsia="楷体" w:hAnsi="楷体" w:hint="eastAsia"/>
        <w:sz w:val="21"/>
        <w:szCs w:val="21"/>
      </w:rPr>
      <w:t>延期开学课程资源</w:t>
    </w:r>
  </w:p>
  <w:p w:rsidR="00B06F55" w:rsidRDefault="00B06F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46" w:rsidRDefault="00C24546">
      <w:r>
        <w:separator/>
      </w:r>
    </w:p>
  </w:footnote>
  <w:footnote w:type="continuationSeparator" w:id="0">
    <w:p w:rsidR="00C24546" w:rsidRDefault="00C2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F55" w:rsidRDefault="00C24546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>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8171644" wp14:editId="48BDFF7A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0C6344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06F55"/>
    <w:rsid w:val="00B31BAB"/>
    <w:rsid w:val="00B3586A"/>
    <w:rsid w:val="00B42642"/>
    <w:rsid w:val="00B72F81"/>
    <w:rsid w:val="00BA6FF4"/>
    <w:rsid w:val="00BF7855"/>
    <w:rsid w:val="00C01F0D"/>
    <w:rsid w:val="00C24546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4A22AD2"/>
    <w:rsid w:val="06D1227C"/>
    <w:rsid w:val="06E037B9"/>
    <w:rsid w:val="07872811"/>
    <w:rsid w:val="09FE660E"/>
    <w:rsid w:val="0A0708A3"/>
    <w:rsid w:val="0CA355B7"/>
    <w:rsid w:val="0D44452F"/>
    <w:rsid w:val="0D633333"/>
    <w:rsid w:val="0F0F0465"/>
    <w:rsid w:val="0F28387E"/>
    <w:rsid w:val="15A131C1"/>
    <w:rsid w:val="1671319A"/>
    <w:rsid w:val="185730A6"/>
    <w:rsid w:val="1A7526C1"/>
    <w:rsid w:val="1BA42722"/>
    <w:rsid w:val="1C970E87"/>
    <w:rsid w:val="20770313"/>
    <w:rsid w:val="23F25213"/>
    <w:rsid w:val="25111D1E"/>
    <w:rsid w:val="27A378D4"/>
    <w:rsid w:val="28585553"/>
    <w:rsid w:val="2A120741"/>
    <w:rsid w:val="2A560E71"/>
    <w:rsid w:val="2A8560BA"/>
    <w:rsid w:val="2F557720"/>
    <w:rsid w:val="30046C1B"/>
    <w:rsid w:val="314033A8"/>
    <w:rsid w:val="315E1DDC"/>
    <w:rsid w:val="31F1274B"/>
    <w:rsid w:val="345D202A"/>
    <w:rsid w:val="353A0902"/>
    <w:rsid w:val="358D5D2F"/>
    <w:rsid w:val="36A83BA6"/>
    <w:rsid w:val="36E352E0"/>
    <w:rsid w:val="371C3DA4"/>
    <w:rsid w:val="37E26448"/>
    <w:rsid w:val="3D514503"/>
    <w:rsid w:val="3EA94E45"/>
    <w:rsid w:val="3F4E3322"/>
    <w:rsid w:val="42DA728B"/>
    <w:rsid w:val="43383DBE"/>
    <w:rsid w:val="44373B70"/>
    <w:rsid w:val="47C14C13"/>
    <w:rsid w:val="4B183899"/>
    <w:rsid w:val="4DC32A3C"/>
    <w:rsid w:val="5069167C"/>
    <w:rsid w:val="5109798F"/>
    <w:rsid w:val="5642709C"/>
    <w:rsid w:val="567F7C4A"/>
    <w:rsid w:val="571043FE"/>
    <w:rsid w:val="57803CDA"/>
    <w:rsid w:val="59DC3A2D"/>
    <w:rsid w:val="5B3A413A"/>
    <w:rsid w:val="5E427250"/>
    <w:rsid w:val="5ED96445"/>
    <w:rsid w:val="60653261"/>
    <w:rsid w:val="6204117E"/>
    <w:rsid w:val="68C909E8"/>
    <w:rsid w:val="691A6263"/>
    <w:rsid w:val="6963751A"/>
    <w:rsid w:val="69DD73F6"/>
    <w:rsid w:val="6AE21E29"/>
    <w:rsid w:val="6C682835"/>
    <w:rsid w:val="6CDB36E7"/>
    <w:rsid w:val="6D99505B"/>
    <w:rsid w:val="6DB831BF"/>
    <w:rsid w:val="71B30A5F"/>
    <w:rsid w:val="71EA7828"/>
    <w:rsid w:val="73BC455E"/>
    <w:rsid w:val="7768085F"/>
    <w:rsid w:val="778F5F75"/>
    <w:rsid w:val="77BF0C0D"/>
    <w:rsid w:val="77C026E1"/>
    <w:rsid w:val="789B23E7"/>
    <w:rsid w:val="78E337F9"/>
    <w:rsid w:val="79D25C6E"/>
    <w:rsid w:val="7B672165"/>
    <w:rsid w:val="7D1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8</cp:revision>
  <cp:lastPrinted>2020-02-12T02:53:00Z</cp:lastPrinted>
  <dcterms:created xsi:type="dcterms:W3CDTF">2020-02-04T12:01:00Z</dcterms:created>
  <dcterms:modified xsi:type="dcterms:W3CDTF">2020-02-13T02:42:00Z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