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初二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地形对河流、气候、人类生活的影响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拓展任务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【拓展任务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】雅鲁藏布江建设水电站少，俄罗斯三条大河航运船只不多的原因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2选1，搜索资料进行自主探究，将你的探究结果以结构图的方式写在下面的方框中。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【拓展任务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】地形对新疆地区气温和降水的影响</w:t>
      </w:r>
    </w:p>
    <w:p>
      <w:pPr>
        <w:ind w:firstLine="420" w:firstLineChars="200"/>
        <w:jc w:val="left"/>
        <w:rPr>
          <w:rFonts w:ascii="宋体" w:hAnsi="宋体" w:cs="宋体"/>
          <w:b/>
          <w:kern w:val="0"/>
          <w:sz w:val="32"/>
          <w:szCs w:val="21"/>
        </w:rPr>
      </w:pPr>
      <w:bookmarkStart w:id="0" w:name="_GoBack"/>
      <w:r>
        <w:drawing>
          <wp:inline distT="0" distB="0" distL="114300" distR="114300">
            <wp:extent cx="4878705" cy="1878330"/>
            <wp:effectExtent l="0" t="0" r="171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1、对照新疆地形图和年均温分布图，说明地形对气温的影响。</w:t>
      </w:r>
    </w:p>
    <w:p>
      <w:pPr>
        <w:pStyle w:val="7"/>
        <w:ind w:left="720" w:firstLine="0" w:firstLineChars="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pStyle w:val="7"/>
        <w:ind w:left="720" w:firstLine="0" w:firstLineChars="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jc w:val="left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、对照地形图和降水分布图，找出地形对降水的影响体现。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楷体" w:hAnsi="楷体" w:eastAsia="楷体"/>
        <w:sz w:val="21"/>
        <w:szCs w:val="21"/>
      </w:rPr>
    </w:pPr>
    <w:r>
      <w:rPr>
        <w:rFonts w:ascii="楷体" w:hAnsi="楷体" w:eastAsia="楷体"/>
        <w:sz w:val="21"/>
        <w:szCs w:val="21"/>
      </w:rPr>
      <w:t>_______延期开学课程资源</w:t>
    </w:r>
    <w:r>
      <w:rPr>
        <w:rFonts w:ascii="楷体" w:hAnsi="楷体" w:eastAsia="楷体"/>
        <w:sz w:val="21"/>
        <w:szCs w:val="21"/>
      </w:rPr>
      <w:softHyphen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default" w:eastAsia="黑体"/>
        <w:lang w:val="en-US" w:eastAsia="zh-CN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641985" cy="633730"/>
          <wp:effectExtent l="0" t="0" r="5715" b="1397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>年级地理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/>
        <w:b/>
        <w:sz w:val="21"/>
        <w:szCs w:val="21"/>
      </w:rPr>
      <w:t xml:space="preserve">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F"/>
    <w:rsid w:val="002338E5"/>
    <w:rsid w:val="00624934"/>
    <w:rsid w:val="007527EF"/>
    <w:rsid w:val="00847F63"/>
    <w:rsid w:val="00876FBF"/>
    <w:rsid w:val="008D7747"/>
    <w:rsid w:val="00D4490D"/>
    <w:rsid w:val="00FF1057"/>
    <w:rsid w:val="00FF1CD9"/>
    <w:rsid w:val="05FB63DC"/>
    <w:rsid w:val="08FF25A4"/>
    <w:rsid w:val="09D00C64"/>
    <w:rsid w:val="0CA858CF"/>
    <w:rsid w:val="0F410817"/>
    <w:rsid w:val="1B312B1E"/>
    <w:rsid w:val="1EBE0E55"/>
    <w:rsid w:val="21CF5999"/>
    <w:rsid w:val="223F656C"/>
    <w:rsid w:val="23A64D2F"/>
    <w:rsid w:val="23F23D12"/>
    <w:rsid w:val="2D755F47"/>
    <w:rsid w:val="2FBA3B87"/>
    <w:rsid w:val="3B7C3BC2"/>
    <w:rsid w:val="418C4EA2"/>
    <w:rsid w:val="41D03B6B"/>
    <w:rsid w:val="452960DF"/>
    <w:rsid w:val="4C1A3885"/>
    <w:rsid w:val="4D5C0C82"/>
    <w:rsid w:val="4EE84865"/>
    <w:rsid w:val="4F0E0B0A"/>
    <w:rsid w:val="50B42A70"/>
    <w:rsid w:val="5231020B"/>
    <w:rsid w:val="523A650A"/>
    <w:rsid w:val="560E469F"/>
    <w:rsid w:val="58EE1F5F"/>
    <w:rsid w:val="614C7536"/>
    <w:rsid w:val="632E0028"/>
    <w:rsid w:val="678C3313"/>
    <w:rsid w:val="6AF23FB5"/>
    <w:rsid w:val="6C2B3233"/>
    <w:rsid w:val="6C6D71D0"/>
    <w:rsid w:val="6C95567B"/>
    <w:rsid w:val="6FA15253"/>
    <w:rsid w:val="747D166A"/>
    <w:rsid w:val="7AC76325"/>
    <w:rsid w:val="7AD27783"/>
    <w:rsid w:val="7C913934"/>
    <w:rsid w:val="7E3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大标题"/>
    <w:basedOn w:val="1"/>
    <w:qFormat/>
    <w:uiPriority w:val="0"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91153-A891-4D9D-92D7-4770B780F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842</Characters>
  <Lines>7</Lines>
  <Paragraphs>1</Paragraphs>
  <TotalTime>3</TotalTime>
  <ScaleCrop>false</ScaleCrop>
  <LinksUpToDate>false</LinksUpToDate>
  <CharactersWithSpaces>988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2020-02-01T16:36:00Z</dcterms:created>
  <dc:creator>82748</dc:creator>
  <cp:lastModifiedBy>有故事的梁同学</cp:lastModifiedBy>
  <dcterms:modified xsi:type="dcterms:W3CDTF">2020-02-11T10:02:11Z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