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hAnsi="黑体" w:eastAsia="黑体"/>
          <w:b/>
          <w:bCs/>
          <w:sz w:val="28"/>
          <w:szCs w:val="28"/>
        </w:rPr>
      </w:pPr>
      <w:r>
        <w:rPr>
          <w:rFonts w:hint="eastAsia" w:ascii="黑体" w:hAnsi="黑体" w:eastAsia="黑体"/>
          <w:b/>
          <w:bCs/>
          <w:sz w:val="28"/>
          <w:szCs w:val="28"/>
        </w:rPr>
        <w:t>初一专题《比文字更早的文明——地图</w:t>
      </w:r>
      <w:r>
        <w:rPr>
          <w:rFonts w:ascii="黑体" w:hAnsi="黑体" w:eastAsia="黑体"/>
          <w:b/>
          <w:bCs/>
          <w:sz w:val="28"/>
          <w:szCs w:val="28"/>
        </w:rPr>
        <w:t>》</w:t>
      </w:r>
      <w:r>
        <w:rPr>
          <w:rFonts w:hint="eastAsia" w:ascii="黑体" w:hAnsi="黑体" w:eastAsia="黑体"/>
          <w:b/>
          <w:bCs/>
          <w:sz w:val="28"/>
          <w:szCs w:val="28"/>
        </w:rPr>
        <w:t>拓展资源</w:t>
      </w:r>
    </w:p>
    <w:p>
      <w:pPr>
        <w:spacing w:line="0" w:lineRule="atLeast"/>
        <w:ind w:firstLine="482" w:firstLineChars="200"/>
        <w:rPr>
          <w:rFonts w:ascii="宋体" w:hAnsi="宋体" w:eastAsia="宋体"/>
          <w:b/>
          <w:bCs/>
          <w:sz w:val="24"/>
          <w:szCs w:val="28"/>
        </w:rPr>
      </w:pPr>
    </w:p>
    <w:p>
      <w:pPr>
        <w:spacing w:line="0" w:lineRule="atLeast"/>
        <w:jc w:val="center"/>
        <w:rPr>
          <w:rFonts w:ascii="宋体" w:hAnsi="宋体" w:eastAsia="宋体"/>
          <w:b/>
          <w:sz w:val="28"/>
          <w:szCs w:val="28"/>
        </w:rPr>
      </w:pPr>
      <w:r>
        <w:rPr>
          <w:rFonts w:hint="eastAsia" w:ascii="宋体" w:hAnsi="宋体" w:eastAsia="宋体"/>
          <w:b/>
          <w:sz w:val="28"/>
          <w:szCs w:val="28"/>
        </w:rPr>
        <w:t>奇妙的木质“航海图”</w:t>
      </w:r>
    </w:p>
    <w:p>
      <w:pPr>
        <w:spacing w:line="0" w:lineRule="atLeast"/>
        <w:jc w:val="center"/>
      </w:pPr>
      <w:r>
        <w:drawing>
          <wp:inline distT="0" distB="0" distL="114300" distR="114300">
            <wp:extent cx="2990850" cy="2095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2990850" cy="20955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你能看出上图是一幅地图吗？这是波利尼西亚人用木棍扎成的地图，波利尼西亚群岛是一个地处中太平洋的岛群，位于 180°经线以东，南纬 30°至北纬 30°之间。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当英国航海家库克船长和欧洲其他探险家第一次来到波利尼西亚时，他们惊讶地发现，这些陌生的岛屿上已有人烟。令欧洲人迷惑不解的是，这些远离大陆尘嚣的荒芜孤屿上，是从何时开始有人的足迹的呢？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科学家认为，可能在4000年前左右，波利尼西亚人的祖先从印度尼西亚或菲律宾东部某个地方起航，穿过美拉尼西亚而迁移到这里。在这以后的漫长岁月中，他们又进行了一系列的横跨太平洋的迁徙活动，从而渐渐地掌握了精湛的航海技术。</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波利尼西亚人对风向、洋流以及候鸟、鱼类的迁徙都十分了解。当他们驶离海岸时，还可以根据因地壳运动而导致的岛屿的形状变化来调整自己的航线，比如说位于西太平洋上的马绍尔群岛所构成的形状就会因航海距离的远近而所见不同。并且熟知150多颗星星的位置，以及在一年中不同时候哪座小岛在哪颗星星的下方。于是，波利尼西亚人把这些航海信息用小木棍扎成“航海图”，记录下来。他们用小木棍扎结起来的类似海图的网络上记录下主要洋流的位置，还将贝壳系在这个用木棍编织的网络上，用来表示岛屿的位置。他们出海远行时并不需要随身携带这些“航海图”，而是将它们熟记于心。他们的航海知识就是这样不断地积累，并代代相传的。波利尼西亚航海者早在几千年前就表现出惊人的航海能力，这让现代人感到不可思议。</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楷体" w:hAnsi="楷体" w:eastAsia="楷体"/>
          <w:b/>
          <w:sz w:val="28"/>
          <w:szCs w:val="28"/>
        </w:rPr>
      </w:pPr>
      <w:r>
        <w:rPr>
          <w:rFonts w:hint="eastAsia" w:ascii="楷体" w:hAnsi="楷体" w:eastAsia="楷体"/>
          <w:b/>
          <w:sz w:val="28"/>
          <w:szCs w:val="28"/>
        </w:rPr>
        <w:t>【拓展任务】</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挑一个你感兴趣的内容</w:t>
      </w:r>
      <w:bookmarkStart w:id="0" w:name="_GoBack"/>
      <w:bookmarkEnd w:id="0"/>
      <w:r>
        <w:rPr>
          <w:rFonts w:hint="eastAsia" w:ascii="宋体" w:hAnsi="宋体" w:eastAsia="宋体" w:cs="宋体"/>
          <w:color w:val="231F20"/>
          <w:kern w:val="0"/>
          <w:sz w:val="24"/>
          <w:szCs w:val="24"/>
          <w:lang w:val="en-US" w:eastAsia="zh-CN" w:bidi="ar"/>
        </w:rPr>
        <w:t>，网上搜集一张相关地图，进行截屏，并介绍它反映出来的现象。</w:t>
      </w:r>
    </w:p>
    <w:p>
      <w:pPr>
        <w:rPr>
          <w:rFonts w:ascii="楷体" w:hAnsi="楷体" w:eastAsia="楷体"/>
          <w:b/>
          <w:color w:val="FF0000"/>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楷体" w:hAnsi="楷体" w:eastAsia="楷体"/>
        <w:sz w:val="21"/>
        <w:szCs w:val="21"/>
      </w:rPr>
      <w:t>_______延期开学课程资源</w:t>
    </w: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教研中心 七年级地理    拓展资源</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168D8"/>
    <w:rsid w:val="00052F80"/>
    <w:rsid w:val="00065F1B"/>
    <w:rsid w:val="00093A78"/>
    <w:rsid w:val="000A6FE0"/>
    <w:rsid w:val="000B3E08"/>
    <w:rsid w:val="00175B13"/>
    <w:rsid w:val="00182FDE"/>
    <w:rsid w:val="001A5FFE"/>
    <w:rsid w:val="00207001"/>
    <w:rsid w:val="00213613"/>
    <w:rsid w:val="00227D9A"/>
    <w:rsid w:val="002727B4"/>
    <w:rsid w:val="002B53C7"/>
    <w:rsid w:val="003574EB"/>
    <w:rsid w:val="004379E9"/>
    <w:rsid w:val="004A7DB8"/>
    <w:rsid w:val="004D6D7D"/>
    <w:rsid w:val="005114C7"/>
    <w:rsid w:val="00512887"/>
    <w:rsid w:val="005434A0"/>
    <w:rsid w:val="00587B67"/>
    <w:rsid w:val="005936A8"/>
    <w:rsid w:val="005A1469"/>
    <w:rsid w:val="005A2166"/>
    <w:rsid w:val="005B58C2"/>
    <w:rsid w:val="005E72C0"/>
    <w:rsid w:val="00617B67"/>
    <w:rsid w:val="006671F3"/>
    <w:rsid w:val="006D536B"/>
    <w:rsid w:val="007114CA"/>
    <w:rsid w:val="00803D39"/>
    <w:rsid w:val="00837F9F"/>
    <w:rsid w:val="008578EA"/>
    <w:rsid w:val="008A3CFA"/>
    <w:rsid w:val="008A493F"/>
    <w:rsid w:val="008F65DB"/>
    <w:rsid w:val="00911DAD"/>
    <w:rsid w:val="00916290"/>
    <w:rsid w:val="00932AB8"/>
    <w:rsid w:val="00941C3C"/>
    <w:rsid w:val="00962D0B"/>
    <w:rsid w:val="00A12626"/>
    <w:rsid w:val="00A36BDD"/>
    <w:rsid w:val="00A7071B"/>
    <w:rsid w:val="00AD4A1B"/>
    <w:rsid w:val="00B3586A"/>
    <w:rsid w:val="00B74D48"/>
    <w:rsid w:val="00BB142E"/>
    <w:rsid w:val="00BE1FA0"/>
    <w:rsid w:val="00BF7855"/>
    <w:rsid w:val="00C01F0D"/>
    <w:rsid w:val="00C6337A"/>
    <w:rsid w:val="00C85F20"/>
    <w:rsid w:val="00CC0917"/>
    <w:rsid w:val="00CC5FF2"/>
    <w:rsid w:val="00CD43DF"/>
    <w:rsid w:val="00D0740F"/>
    <w:rsid w:val="00D11657"/>
    <w:rsid w:val="00D45F76"/>
    <w:rsid w:val="00D63064"/>
    <w:rsid w:val="00D67211"/>
    <w:rsid w:val="00D71DC3"/>
    <w:rsid w:val="00D91430"/>
    <w:rsid w:val="00DC5270"/>
    <w:rsid w:val="00DD6357"/>
    <w:rsid w:val="00DE2AB7"/>
    <w:rsid w:val="00EA1BF7"/>
    <w:rsid w:val="00ED5774"/>
    <w:rsid w:val="00F12A4F"/>
    <w:rsid w:val="00F224C3"/>
    <w:rsid w:val="00FB5B45"/>
    <w:rsid w:val="00FD4D62"/>
    <w:rsid w:val="0B6F5CD5"/>
    <w:rsid w:val="4A8657CB"/>
    <w:rsid w:val="6EFB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1070</Characters>
  <Lines>8</Lines>
  <Paragraphs>2</Paragraphs>
  <TotalTime>0</TotalTime>
  <ScaleCrop>false</ScaleCrop>
  <LinksUpToDate>false</LinksUpToDate>
  <CharactersWithSpaces>1255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H</cp:lastModifiedBy>
  <dcterms:modified xsi:type="dcterms:W3CDTF">2020-02-10T14:54:30Z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