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2"/>
          <w:szCs w:val="22"/>
        </w:rPr>
      </w:pPr>
    </w:p>
    <w:p>
      <w:pPr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初一学习专题《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非凡的旅程-地球的自转和公转</w:t>
      </w:r>
      <w:r>
        <w:rPr>
          <w:rFonts w:ascii="黑体" w:hAnsi="黑体" w:eastAsia="黑体"/>
          <w:b/>
          <w:bCs/>
          <w:sz w:val="24"/>
          <w:szCs w:val="24"/>
        </w:rPr>
        <w:t>》</w:t>
      </w:r>
      <w:r>
        <w:rPr>
          <w:rFonts w:hint="eastAsia" w:ascii="黑体" w:hAnsi="黑体" w:eastAsia="黑体"/>
          <w:b/>
          <w:bCs/>
          <w:sz w:val="24"/>
          <w:szCs w:val="24"/>
        </w:rPr>
        <w:t>练习题答案</w:t>
      </w:r>
    </w:p>
    <w:p>
      <w:pPr>
        <w:pStyle w:val="2"/>
        <w:spacing w:line="300" w:lineRule="auto"/>
        <w:ind w:firstLine="3373" w:firstLineChars="1400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参考答案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cstheme="minorBidi"/>
                <w:b/>
                <w:bCs/>
                <w:sz w:val="21"/>
                <w:szCs w:val="22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B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D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2"/>
                <w:lang w:val="en-US" w:eastAsia="zh-CN"/>
              </w:rPr>
              <w:t>D</w:t>
            </w:r>
          </w:p>
        </w:tc>
      </w:tr>
    </w:tbl>
    <w:p>
      <w:pPr>
        <w:rPr>
          <w:rFonts w:hint="eastAsia" w:ascii="楷体" w:hAnsi="楷体" w:eastAsia="楷体"/>
          <w:b/>
          <w:color w:val="FF000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  </w:t>
    </w:r>
    <w:r>
      <w:rPr>
        <w:rFonts w:hint="eastAsia" w:ascii="黑体" w:hAnsi="黑体" w:eastAsia="黑体"/>
        <w:b/>
        <w:sz w:val="21"/>
        <w:szCs w:val="21"/>
        <w:lang w:eastAsia="zh-CN"/>
      </w:rPr>
      <w:t>试题</w:t>
    </w:r>
    <w:r>
      <w:rPr>
        <w:rFonts w:hint="eastAsia" w:ascii="黑体" w:hAnsi="黑体" w:eastAsia="黑体"/>
        <w:b/>
        <w:sz w:val="21"/>
        <w:szCs w:val="21"/>
      </w:rPr>
      <w:t>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  <w:rsid w:val="0F873417"/>
    <w:rsid w:val="48CF58DA"/>
    <w:rsid w:val="55E65914"/>
    <w:rsid w:val="5C623713"/>
    <w:rsid w:val="69D8212A"/>
    <w:rsid w:val="6CA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56</Characters>
  <Lines>1</Lines>
  <Paragraphs>1</Paragraphs>
  <TotalTime>1</TotalTime>
  <ScaleCrop>false</ScaleCrop>
  <LinksUpToDate>false</LinksUpToDate>
  <CharactersWithSpaces>56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sundi</cp:lastModifiedBy>
  <dcterms:modified xsi:type="dcterms:W3CDTF">2020-02-11T04:41:21Z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