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ascii="宋体" w:hAnsi="宋体" w:eastAsia="宋体"/>
          <w:b/>
          <w:bCs/>
          <w:color w:val="FF0000"/>
          <w:sz w:val="24"/>
          <w:szCs w:val="28"/>
        </w:rPr>
      </w:pPr>
      <w:r>
        <w:rPr>
          <w:rFonts w:hint="eastAsia" w:ascii="黑体" w:hAnsi="黑体" w:eastAsia="黑体"/>
          <w:b/>
          <w:bCs/>
          <w:sz w:val="28"/>
          <w:szCs w:val="28"/>
        </w:rPr>
        <w:t>初一专题《非凡的旅程-地球的自转和公转</w:t>
      </w:r>
      <w:r>
        <w:rPr>
          <w:rFonts w:ascii="黑体" w:hAnsi="黑体" w:eastAsia="黑体"/>
          <w:b/>
          <w:bCs/>
          <w:sz w:val="28"/>
          <w:szCs w:val="28"/>
        </w:rPr>
        <w:t>》学习任务单</w:t>
      </w:r>
    </w:p>
    <w:p>
      <w:pPr>
        <w:spacing w:line="360" w:lineRule="auto"/>
        <w:rPr>
          <w:rFonts w:hint="eastAsia" w:ascii="黑体" w:hAnsi="黑体" w:eastAsia="黑体"/>
          <w:b/>
          <w:bCs/>
        </w:rPr>
      </w:pPr>
      <w:r>
        <w:rPr>
          <w:rFonts w:hint="eastAsia" w:ascii="黑体" w:hAnsi="黑体" w:eastAsia="黑体"/>
          <w:b/>
          <w:bCs/>
        </w:rPr>
        <w:t>【学习</w:t>
      </w:r>
      <w:r>
        <w:rPr>
          <w:rFonts w:hint="eastAsia" w:ascii="黑体" w:hAnsi="黑体" w:eastAsia="黑体"/>
          <w:b/>
          <w:bCs/>
          <w:lang w:eastAsia="zh-CN"/>
        </w:rPr>
        <w:t>目标</w:t>
      </w:r>
      <w:r>
        <w:rPr>
          <w:rFonts w:hint="eastAsia" w:ascii="黑体" w:hAnsi="黑体" w:eastAsia="黑体"/>
          <w:b/>
          <w:bCs/>
        </w:rPr>
        <w:t>】</w:t>
      </w:r>
    </w:p>
    <w:p>
      <w:pPr>
        <w:spacing w:line="360" w:lineRule="auto"/>
        <w:rPr>
          <w:rFonts w:hint="default" w:ascii="楷体" w:hAnsi="楷体" w:eastAsia="楷体" w:cs="楷体"/>
          <w:b w:val="0"/>
          <w:bCs w:val="0"/>
          <w:lang w:val="en-US" w:eastAsia="zh-CN"/>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1</w:t>
      </w:r>
      <w:r>
        <w:rPr>
          <w:rFonts w:hint="eastAsia" w:ascii="楷体" w:hAnsi="楷体" w:eastAsia="楷体" w:cs="楷体"/>
          <w:b w:val="0"/>
          <w:bCs w:val="0"/>
          <w:lang w:eastAsia="zh-CN"/>
        </w:rPr>
        <w:t>）</w:t>
      </w:r>
      <w:r>
        <w:rPr>
          <w:rFonts w:hint="eastAsia" w:ascii="楷体" w:hAnsi="楷体" w:eastAsia="楷体" w:cs="楷体"/>
          <w:b w:val="0"/>
          <w:bCs w:val="0"/>
          <w:lang w:val="en-US" w:eastAsia="zh-CN"/>
        </w:rPr>
        <w:t>学习方法哪家强，动手实验来称王。说一说描述演示地球自转和公转的方法吧！</w:t>
      </w:r>
    </w:p>
    <w:p>
      <w:pPr>
        <w:spacing w:line="360" w:lineRule="auto"/>
        <w:rPr>
          <w:rFonts w:hint="eastAsia" w:ascii="楷体" w:hAnsi="楷体" w:eastAsia="楷体" w:cs="楷体"/>
          <w:b w:val="0"/>
          <w:bCs w:val="0"/>
          <w:lang w:val="en-US" w:eastAsia="zh-CN"/>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2</w:t>
      </w:r>
      <w:r>
        <w:rPr>
          <w:rFonts w:hint="eastAsia" w:ascii="楷体" w:hAnsi="楷体" w:eastAsia="楷体" w:cs="楷体"/>
          <w:b w:val="0"/>
          <w:bCs w:val="0"/>
          <w:lang w:eastAsia="zh-CN"/>
        </w:rPr>
        <w:t>）</w:t>
      </w:r>
      <w:r>
        <w:rPr>
          <w:rFonts w:hint="eastAsia" w:ascii="楷体" w:hAnsi="楷体" w:eastAsia="楷体" w:cs="楷体"/>
          <w:b w:val="0"/>
          <w:bCs w:val="0"/>
          <w:lang w:val="en-US" w:eastAsia="zh-CN"/>
        </w:rPr>
        <w:t>自转公转手拉手，昼夜四季全都有。试一试</w:t>
      </w:r>
      <w:r>
        <w:rPr>
          <w:rFonts w:hint="eastAsia" w:ascii="楷体" w:hAnsi="楷体" w:eastAsia="楷体" w:cs="楷体"/>
          <w:b w:val="0"/>
          <w:bCs w:val="0"/>
          <w:lang w:eastAsia="zh-CN"/>
        </w:rPr>
        <w:t>说明地球自转和公转</w:t>
      </w:r>
      <w:r>
        <w:rPr>
          <w:rFonts w:hint="eastAsia" w:ascii="楷体" w:hAnsi="楷体" w:eastAsia="楷体" w:cs="楷体"/>
          <w:b w:val="0"/>
          <w:bCs w:val="0"/>
          <w:lang w:val="en-US" w:eastAsia="zh-CN"/>
        </w:rPr>
        <w:t>带来的</w:t>
      </w:r>
      <w:r>
        <w:rPr>
          <w:rFonts w:hint="eastAsia" w:ascii="楷体" w:hAnsi="楷体" w:eastAsia="楷体" w:cs="楷体"/>
          <w:b w:val="0"/>
          <w:bCs w:val="0"/>
          <w:lang w:eastAsia="zh-CN"/>
        </w:rPr>
        <w:t>地理现象</w:t>
      </w:r>
      <w:r>
        <w:rPr>
          <w:rFonts w:hint="eastAsia" w:ascii="楷体" w:hAnsi="楷体" w:eastAsia="楷体" w:cs="楷体"/>
          <w:b w:val="0"/>
          <w:bCs w:val="0"/>
          <w:lang w:val="en-US" w:eastAsia="zh-CN"/>
        </w:rPr>
        <w:t>吧！</w:t>
      </w:r>
    </w:p>
    <w:p>
      <w:pPr>
        <w:spacing w:line="360" w:lineRule="auto"/>
        <w:rPr>
          <w:rFonts w:hint="eastAsia" w:ascii="楷体" w:hAnsi="楷体" w:eastAsia="楷体" w:cs="楷体"/>
          <w:b w:val="0"/>
          <w:bCs w:val="0"/>
          <w:lang w:val="en-US" w:eastAsia="zh-CN"/>
        </w:rPr>
      </w:pPr>
    </w:p>
    <w:p>
      <w:pPr>
        <w:spacing w:line="360" w:lineRule="auto"/>
        <w:rPr>
          <w:rFonts w:hint="eastAsia" w:ascii="宋体" w:hAnsi="宋体" w:eastAsia="宋体"/>
          <w:b/>
          <w:bCs/>
          <w:sz w:val="24"/>
          <w:szCs w:val="28"/>
        </w:rPr>
      </w:pPr>
      <w:r>
        <w:rPr>
          <w:rFonts w:hint="eastAsia" w:ascii="楷体" w:hAnsi="楷体" w:eastAsia="楷体"/>
          <w:b/>
          <w:sz w:val="24"/>
        </w:rPr>
        <w:t>观看微课《非凡的旅程-地球的自转和公转》，完成学习任务单。</w:t>
      </w:r>
    </w:p>
    <w:p>
      <w:pPr>
        <w:spacing w:line="360" w:lineRule="auto"/>
        <w:rPr>
          <w:rFonts w:ascii="黑体" w:hAnsi="黑体" w:eastAsia="黑体"/>
          <w:b/>
          <w:bCs/>
        </w:rPr>
      </w:pPr>
      <w:r>
        <w:rPr>
          <w:rFonts w:hint="eastAsia" w:ascii="黑体" w:hAnsi="黑体" w:eastAsia="黑体"/>
          <w:b/>
          <w:bCs/>
        </w:rPr>
        <w:t>【学习任务</w:t>
      </w:r>
      <w:r>
        <w:rPr>
          <w:rFonts w:hint="eastAsia" w:ascii="黑体" w:hAnsi="黑体" w:eastAsia="黑体"/>
          <w:b/>
          <w:szCs w:val="20"/>
        </w:rPr>
        <w:t>一</w:t>
      </w:r>
      <w:r>
        <w:rPr>
          <w:rFonts w:hint="eastAsia" w:ascii="黑体" w:hAnsi="黑体" w:eastAsia="黑体"/>
          <w:b/>
          <w:bCs/>
        </w:rPr>
        <w:t>】</w:t>
      </w:r>
      <w:r>
        <w:rPr>
          <w:rFonts w:hint="eastAsia" w:ascii="楷体" w:hAnsi="楷体" w:eastAsia="楷体" w:cs="楷体"/>
          <w:b w:val="0"/>
          <w:bCs w:val="0"/>
          <w:lang w:val="en-US" w:eastAsia="zh-CN"/>
        </w:rPr>
        <w:t>请你将下列八个现象根据产生的原因是地球自转还是公转进行分类，并将每个现象放入到相应的的盒子内</w:t>
      </w:r>
      <w:r>
        <w:rPr>
          <w:rFonts w:hint="eastAsia" w:ascii="楷体" w:hAnsi="楷体" w:eastAsia="楷体" w:cs="楷体"/>
          <w:b w:val="0"/>
          <w:bCs w:val="0"/>
        </w:rPr>
        <w:t>。</w:t>
      </w:r>
    </w:p>
    <w:p>
      <w:pPr>
        <w:spacing w:line="480" w:lineRule="auto"/>
        <w:rPr>
          <w:rFonts w:ascii="宋体" w:hAnsi="宋体" w:eastAsia="宋体"/>
          <w:b/>
          <w:bCs/>
          <w:sz w:val="24"/>
          <w:szCs w:val="28"/>
        </w:rPr>
      </w:pPr>
      <w:r>
        <w:rPr>
          <w:sz w:val="24"/>
        </w:rPr>
        <mc:AlternateContent>
          <mc:Choice Requires="wps">
            <w:drawing>
              <wp:anchor distT="0" distB="0" distL="114300" distR="114300" simplePos="0" relativeHeight="259165184" behindDoc="0" locked="0" layoutInCell="1" allowOverlap="1">
                <wp:simplePos x="0" y="0"/>
                <wp:positionH relativeFrom="column">
                  <wp:posOffset>1160780</wp:posOffset>
                </wp:positionH>
                <wp:positionV relativeFrom="paragraph">
                  <wp:posOffset>144145</wp:posOffset>
                </wp:positionV>
                <wp:extent cx="1172210" cy="361950"/>
                <wp:effectExtent l="5080" t="5080" r="22860" b="13970"/>
                <wp:wrapNone/>
                <wp:docPr id="19" name="文本框 19"/>
                <wp:cNvGraphicFramePr/>
                <a:graphic xmlns:a="http://schemas.openxmlformats.org/drawingml/2006/main">
                  <a:graphicData uri="http://schemas.microsoft.com/office/word/2010/wordprocessingShape">
                    <wps:wsp>
                      <wps:cNvSpPr txBox="1"/>
                      <wps:spPr>
                        <a:xfrm>
                          <a:off x="0" y="0"/>
                          <a:ext cx="1172210" cy="361950"/>
                        </a:xfrm>
                        <a:prstGeom prst="roundRect">
                          <a:avLst/>
                        </a:prstGeom>
                        <a:gradFill>
                          <a:gsLst>
                            <a:gs pos="0">
                              <a:schemeClr val="bg1"/>
                            </a:gs>
                            <a:gs pos="74000">
                              <a:schemeClr val="bg1">
                                <a:lumMod val="85000"/>
                              </a:schemeClr>
                            </a:gs>
                            <a:gs pos="83000">
                              <a:schemeClr val="bg1">
                                <a:lumMod val="75000"/>
                              </a:schemeClr>
                            </a:gs>
                            <a:gs pos="100000">
                              <a:schemeClr val="bg1">
                                <a:lumMod val="65000"/>
                              </a:schemeClr>
                            </a:gs>
                          </a:gsLst>
                          <a:lin ang="5400000" scaled="0"/>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b/>
                                <w:bCs/>
                                <w:lang w:val="en-US" w:eastAsia="zh-CN"/>
                              </w:rPr>
                            </w:pPr>
                            <w:r>
                              <w:rPr>
                                <w:rFonts w:hint="eastAsia" w:ascii="楷体" w:hAnsi="楷体" w:eastAsia="楷体" w:cs="楷体"/>
                                <w:b/>
                                <w:bCs/>
                                <w:lang w:val="en-US" w:eastAsia="zh-CN"/>
                              </w:rPr>
                              <w:t>春夏秋冬的轮回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91.4pt;margin-top:11.35pt;height:28.5pt;width:92.3pt;z-index:259165184;mso-width-relative:page;mso-height-relative:page;" fillcolor="#FFFFFF [3212]" filled="t" stroked="t" coordsize="21600,21600" arcsize="0.166666666666667" o:gfxdata="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DnLRK2QAAAAkBAAAPAAAAAAAAAAEAIAAAACIAAABkcnMvZG93bnJldi54&#10;bWxQSwECFAAUAAAACACHTuJAYWRwlKQCAAC0BQAADgAAAAAAAAABACAAAAAoAQAAZHJzL2Uyb0Rv&#10;Yy54bWxQSwUGAAAAAAYABgBZAQAAPgYAAAAA&#10;">
                <v:fill type="gradient" on="t" color2="#A6A6A6 [2092]" colors="0f #FFFFFF;48497f #D9D9D9;54395f #BFBFBF;65536f #A6A6A6" focus="100%" focussize="0,0" rotate="t">
                  <o:fill type="gradientUnscaled" v:ext="backwardCompatible"/>
                </v:fill>
                <v:stroke weight="0.5pt" color="#000000 [3204]" joinstyle="round"/>
                <v:imagedata o:title=""/>
                <o:lock v:ext="edit" aspectratio="f"/>
                <v:textbox>
                  <w:txbxContent>
                    <w:p>
                      <w:pPr>
                        <w:rPr>
                          <w:rFonts w:hint="eastAsia" w:ascii="楷体" w:hAnsi="楷体" w:eastAsia="楷体" w:cs="楷体"/>
                          <w:b/>
                          <w:bCs/>
                          <w:lang w:val="en-US" w:eastAsia="zh-CN"/>
                        </w:rPr>
                      </w:pPr>
                      <w:r>
                        <w:rPr>
                          <w:rFonts w:hint="eastAsia" w:ascii="楷体" w:hAnsi="楷体" w:eastAsia="楷体" w:cs="楷体"/>
                          <w:b/>
                          <w:bCs/>
                          <w:lang w:val="en-US" w:eastAsia="zh-CN"/>
                        </w:rPr>
                        <w:t>春夏秋冬的轮回</w:t>
                      </w:r>
                    </w:p>
                  </w:txbxContent>
                </v:textbox>
              </v:roundrect>
            </w:pict>
          </mc:Fallback>
        </mc:AlternateContent>
      </w:r>
      <w:r>
        <w:rPr>
          <w:sz w:val="24"/>
        </w:rPr>
        <mc:AlternateContent>
          <mc:Choice Requires="wps">
            <w:drawing>
              <wp:anchor distT="0" distB="0" distL="114300" distR="114300" simplePos="0" relativeHeight="254159872" behindDoc="0" locked="0" layoutInCell="1" allowOverlap="1">
                <wp:simplePos x="0" y="0"/>
                <wp:positionH relativeFrom="column">
                  <wp:posOffset>-229870</wp:posOffset>
                </wp:positionH>
                <wp:positionV relativeFrom="paragraph">
                  <wp:posOffset>39370</wp:posOffset>
                </wp:positionV>
                <wp:extent cx="1066800" cy="342900"/>
                <wp:effectExtent l="4445" t="4445" r="14605" b="14605"/>
                <wp:wrapNone/>
                <wp:docPr id="17" name="文本框 17"/>
                <wp:cNvGraphicFramePr/>
                <a:graphic xmlns:a="http://schemas.openxmlformats.org/drawingml/2006/main">
                  <a:graphicData uri="http://schemas.microsoft.com/office/word/2010/wordprocessingShape">
                    <wps:wsp>
                      <wps:cNvSpPr txBox="1"/>
                      <wps:spPr>
                        <a:xfrm>
                          <a:off x="3532505" y="6112510"/>
                          <a:ext cx="1066800" cy="342900"/>
                        </a:xfrm>
                        <a:prstGeom prst="roundRect">
                          <a:avLst/>
                        </a:prstGeom>
                        <a:gradFill>
                          <a:gsLst>
                            <a:gs pos="0">
                              <a:schemeClr val="bg1"/>
                            </a:gs>
                            <a:gs pos="74000">
                              <a:schemeClr val="bg1">
                                <a:lumMod val="85000"/>
                              </a:schemeClr>
                            </a:gs>
                            <a:gs pos="83000">
                              <a:schemeClr val="bg1">
                                <a:lumMod val="75000"/>
                              </a:schemeClr>
                            </a:gs>
                            <a:gs pos="100000">
                              <a:schemeClr val="bg1">
                                <a:lumMod val="65000"/>
                              </a:schemeClr>
                            </a:gs>
                          </a:gsLst>
                          <a:lin ang="5400000" scaled="0"/>
                        </a:gradFill>
                        <a:ln w="9525">
                          <a:solidFill>
                            <a:prstClr val="black"/>
                          </a:solidFill>
                          <a:beve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b/>
                                <w:bCs/>
                                <w:sz w:val="21"/>
                                <w:szCs w:val="22"/>
                                <w:lang w:val="en-US" w:eastAsia="zh-CN"/>
                              </w:rPr>
                            </w:pPr>
                            <w:r>
                              <w:rPr>
                                <w:rFonts w:hint="eastAsia" w:ascii="楷体" w:hAnsi="楷体" w:eastAsia="楷体" w:cs="楷体"/>
                                <w:b/>
                                <w:bCs/>
                                <w:sz w:val="21"/>
                                <w:szCs w:val="22"/>
                                <w:lang w:val="en-US" w:eastAsia="zh-CN"/>
                              </w:rPr>
                              <w:t>北京四季分明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8.1pt;margin-top:3.1pt;height:27pt;width:84pt;z-index:254159872;mso-width-relative:page;mso-height-relative:page;" fillcolor="#FFFFFF [3212]" filled="t" stroked="t" coordsize="21600,21600" arcsize="0.166666666666667" o:gfxdata="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GK+YT/XAAAACAEAAA8AAAAAAAAAAQAgAAAA&#10;IgAAAGRycy9kb3ducmV2LnhtbFBLAQIUABQAAAAIAIdO4kCEXc1GtwIAAMoFAAAOAAAAAAAAAAEA&#10;IAAAACYBAABkcnMvZTJvRG9jLnhtbFBLBQYAAAAABgAGAFkBAABPBgAAAAA=&#10;">
                <v:fill type="gradient" on="t" color2="#A6A6A6 [2092]" colors="0f #FFFFFF;48497f #D9D9D9;54395f #BFBFBF;65536f #A6A6A6" focus="100%" focussize="0,0" rotate="t">
                  <o:fill type="gradientUnscaled" v:ext="backwardCompatible"/>
                </v:fill>
                <v:stroke color="#000000 [3204]" joinstyle="bevel"/>
                <v:imagedata o:title=""/>
                <o:lock v:ext="edit" aspectratio="f"/>
                <v:textbox>
                  <w:txbxContent>
                    <w:p>
                      <w:pPr>
                        <w:rPr>
                          <w:rFonts w:hint="eastAsia" w:ascii="楷体" w:hAnsi="楷体" w:eastAsia="楷体" w:cs="楷体"/>
                          <w:b/>
                          <w:bCs/>
                          <w:sz w:val="21"/>
                          <w:szCs w:val="22"/>
                          <w:lang w:val="en-US" w:eastAsia="zh-CN"/>
                        </w:rPr>
                      </w:pPr>
                      <w:r>
                        <w:rPr>
                          <w:rFonts w:hint="eastAsia" w:ascii="楷体" w:hAnsi="楷体" w:eastAsia="楷体" w:cs="楷体"/>
                          <w:b/>
                          <w:bCs/>
                          <w:sz w:val="21"/>
                          <w:szCs w:val="22"/>
                          <w:lang w:val="en-US" w:eastAsia="zh-CN"/>
                        </w:rPr>
                        <w:t>北京四季分明</w:t>
                      </w:r>
                    </w:p>
                  </w:txbxContent>
                </v:textbox>
              </v:roundrect>
            </w:pict>
          </mc:Fallback>
        </mc:AlternateContent>
      </w:r>
      <w:r>
        <w:rPr>
          <w:sz w:val="24"/>
        </w:rPr>
        <mc:AlternateContent>
          <mc:Choice Requires="wps">
            <w:drawing>
              <wp:anchor distT="0" distB="0" distL="114300" distR="114300" simplePos="0" relativeHeight="291699712" behindDoc="0" locked="0" layoutInCell="1" allowOverlap="1">
                <wp:simplePos x="0" y="0"/>
                <wp:positionH relativeFrom="column">
                  <wp:posOffset>4418330</wp:posOffset>
                </wp:positionH>
                <wp:positionV relativeFrom="paragraph">
                  <wp:posOffset>10795</wp:posOffset>
                </wp:positionV>
                <wp:extent cx="1123950" cy="504825"/>
                <wp:effectExtent l="4445" t="4445" r="14605" b="5080"/>
                <wp:wrapNone/>
                <wp:docPr id="26" name="文本框 26"/>
                <wp:cNvGraphicFramePr/>
                <a:graphic xmlns:a="http://schemas.openxmlformats.org/drawingml/2006/main">
                  <a:graphicData uri="http://schemas.microsoft.com/office/word/2010/wordprocessingShape">
                    <wps:wsp>
                      <wps:cNvSpPr txBox="1"/>
                      <wps:spPr>
                        <a:xfrm>
                          <a:off x="0" y="0"/>
                          <a:ext cx="1123950" cy="504825"/>
                        </a:xfrm>
                        <a:prstGeom prst="roundRect">
                          <a:avLst/>
                        </a:prstGeom>
                        <a:gradFill>
                          <a:gsLst>
                            <a:gs pos="0">
                              <a:schemeClr val="bg1"/>
                            </a:gs>
                            <a:gs pos="74000">
                              <a:schemeClr val="bg1">
                                <a:lumMod val="85000"/>
                              </a:schemeClr>
                            </a:gs>
                            <a:gs pos="83000">
                              <a:schemeClr val="bg1">
                                <a:lumMod val="75000"/>
                              </a:schemeClr>
                            </a:gs>
                            <a:gs pos="100000">
                              <a:schemeClr val="bg1">
                                <a:lumMod val="65000"/>
                              </a:schemeClr>
                            </a:gs>
                          </a:gsLst>
                          <a:lin ang="5400000" scaled="0"/>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楷体" w:hAnsi="楷体" w:eastAsia="楷体" w:cs="楷体"/>
                                <w:b/>
                                <w:bCs/>
                                <w:lang w:val="en-US" w:eastAsia="zh-CN"/>
                              </w:rPr>
                            </w:pPr>
                            <w:r>
                              <w:rPr>
                                <w:rFonts w:hint="eastAsia" w:ascii="楷体" w:hAnsi="楷体" w:eastAsia="楷体" w:cs="楷体"/>
                                <w:b/>
                                <w:bCs/>
                                <w:lang w:val="en-US" w:eastAsia="zh-CN"/>
                              </w:rPr>
                              <w:t>北京昼夜长短每天都在变化</w:t>
                            </w:r>
                          </w:p>
                          <w:p>
                            <w:pPr>
                              <w:rPr>
                                <w:rFonts w:hint="eastAsia" w:ascii="楷体" w:hAnsi="楷体" w:eastAsia="楷体" w:cs="楷体"/>
                                <w:b/>
                                <w:bCs/>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347.9pt;margin-top:0.85pt;height:39.75pt;width:88.5pt;z-index:291699712;mso-width-relative:page;mso-height-relative:page;" fillcolor="#FFFFFF [3212]" filled="t" stroked="t" coordsize="21600,21600" arcsize="0.166666666666667" o:gfxdata="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ifvD19cAAAAIAQAADwAAAAAAAAABACAAAAAiAAAAZHJzL2Rvd25yZXYu&#10;eG1sUEsBAhQAFAAAAAgAh07iQM6eWTKnAgAAtAUAAA4AAAAAAAAAAQAgAAAAJgEAAGRycy9lMm9E&#10;b2MueG1sUEsFBgAAAAAGAAYAWQEAAD8GAAAAAA==&#10;">
                <v:fill type="gradient" on="t" color2="#A6A6A6 [2092]" colors="0f #FFFFFF;48497f #D9D9D9;54395f #BFBFBF;65536f #A6A6A6" focus="100%" focussize="0,0" rotate="t">
                  <o:fill type="gradientUnscaled" v:ext="backwardCompatible"/>
                </v:fill>
                <v:stroke weight="0.5pt" color="#000000 [3204]" joinstyle="round"/>
                <v:imagedata o:title=""/>
                <o:lock v:ext="edit" aspectratio="f"/>
                <v:textbox>
                  <w:txbxContent>
                    <w:p>
                      <w:pPr>
                        <w:jc w:val="center"/>
                        <w:rPr>
                          <w:rFonts w:hint="eastAsia" w:ascii="楷体" w:hAnsi="楷体" w:eastAsia="楷体" w:cs="楷体"/>
                          <w:b/>
                          <w:bCs/>
                          <w:lang w:val="en-US" w:eastAsia="zh-CN"/>
                        </w:rPr>
                      </w:pPr>
                      <w:r>
                        <w:rPr>
                          <w:rFonts w:hint="eastAsia" w:ascii="楷体" w:hAnsi="楷体" w:eastAsia="楷体" w:cs="楷体"/>
                          <w:b/>
                          <w:bCs/>
                          <w:lang w:val="en-US" w:eastAsia="zh-CN"/>
                        </w:rPr>
                        <w:t>北京昼夜长短每天都在变化</w:t>
                      </w:r>
                    </w:p>
                    <w:p>
                      <w:pPr>
                        <w:rPr>
                          <w:rFonts w:hint="eastAsia" w:ascii="楷体" w:hAnsi="楷体" w:eastAsia="楷体" w:cs="楷体"/>
                          <w:b/>
                          <w:bCs/>
                          <w:lang w:val="en-US" w:eastAsia="zh-CN"/>
                        </w:rPr>
                      </w:pPr>
                    </w:p>
                  </w:txbxContent>
                </v:textbox>
              </v:roundrect>
            </w:pict>
          </mc:Fallback>
        </mc:AlternateContent>
      </w:r>
      <w:r>
        <w:rPr>
          <w:sz w:val="24"/>
        </w:rPr>
        <mc:AlternateContent>
          <mc:Choice Requires="wps">
            <w:drawing>
              <wp:anchor distT="0" distB="0" distL="114300" distR="114300" simplePos="0" relativeHeight="274181120" behindDoc="0" locked="0" layoutInCell="1" allowOverlap="1">
                <wp:simplePos x="0" y="0"/>
                <wp:positionH relativeFrom="column">
                  <wp:posOffset>2818130</wp:posOffset>
                </wp:positionH>
                <wp:positionV relativeFrom="paragraph">
                  <wp:posOffset>20320</wp:posOffset>
                </wp:positionV>
                <wp:extent cx="1115060" cy="543560"/>
                <wp:effectExtent l="4445" t="4445" r="23495" b="23495"/>
                <wp:wrapNone/>
                <wp:docPr id="24" name="文本框 24"/>
                <wp:cNvGraphicFramePr/>
                <a:graphic xmlns:a="http://schemas.openxmlformats.org/drawingml/2006/main">
                  <a:graphicData uri="http://schemas.microsoft.com/office/word/2010/wordprocessingShape">
                    <wps:wsp>
                      <wps:cNvSpPr txBox="1"/>
                      <wps:spPr>
                        <a:xfrm>
                          <a:off x="0" y="0"/>
                          <a:ext cx="1115060" cy="543560"/>
                        </a:xfrm>
                        <a:prstGeom prst="roundRect">
                          <a:avLst/>
                        </a:prstGeom>
                        <a:gradFill>
                          <a:gsLst>
                            <a:gs pos="0">
                              <a:schemeClr val="bg1"/>
                            </a:gs>
                            <a:gs pos="74000">
                              <a:schemeClr val="bg1">
                                <a:lumMod val="85000"/>
                              </a:schemeClr>
                            </a:gs>
                            <a:gs pos="83000">
                              <a:schemeClr val="bg1">
                                <a:lumMod val="75000"/>
                              </a:schemeClr>
                            </a:gs>
                            <a:gs pos="100000">
                              <a:schemeClr val="bg1">
                                <a:lumMod val="65000"/>
                              </a:schemeClr>
                            </a:gs>
                          </a:gsLst>
                          <a:lin ang="5400000" scaled="0"/>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楷体" w:hAnsi="楷体" w:eastAsia="楷体" w:cs="楷体"/>
                                <w:b/>
                                <w:bCs/>
                                <w:lang w:val="en-US" w:eastAsia="zh-CN"/>
                              </w:rPr>
                            </w:pPr>
                            <w:r>
                              <w:rPr>
                                <w:rFonts w:hint="eastAsia" w:ascii="楷体" w:hAnsi="楷体" w:eastAsia="楷体" w:cs="楷体"/>
                                <w:b/>
                                <w:bCs/>
                                <w:lang w:val="en-US" w:eastAsia="zh-CN"/>
                              </w:rPr>
                              <w:t>一日之内旗杆</w:t>
                            </w:r>
                          </w:p>
                          <w:p>
                            <w:pPr>
                              <w:jc w:val="center"/>
                              <w:rPr>
                                <w:rFonts w:hint="eastAsia" w:ascii="楷体" w:hAnsi="楷体" w:eastAsia="楷体" w:cs="楷体"/>
                                <w:b/>
                                <w:bCs/>
                                <w:lang w:val="en-US" w:eastAsia="zh-CN"/>
                              </w:rPr>
                            </w:pPr>
                            <w:r>
                              <w:rPr>
                                <w:rFonts w:hint="eastAsia" w:ascii="楷体" w:hAnsi="楷体" w:eastAsia="楷体" w:cs="楷体"/>
                                <w:b/>
                                <w:bCs/>
                                <w:lang w:val="en-US" w:eastAsia="zh-CN"/>
                              </w:rPr>
                              <w:t>影子的长短</w:t>
                            </w:r>
                          </w:p>
                          <w:p>
                            <w:pPr>
                              <w:rPr>
                                <w:rFonts w:hint="eastAsia" w:ascii="楷体" w:hAnsi="楷体" w:eastAsia="楷体" w:cs="楷体"/>
                                <w:b/>
                                <w:bCs/>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221.9pt;margin-top:1.6pt;height:42.8pt;width:87.8pt;z-index:274181120;mso-width-relative:page;mso-height-relative:page;" fillcolor="#FFFFFF [3212]" filled="t" stroked="t" coordsize="21600,21600" arcsize="0.166666666666667" o:gfxdata="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rgvk9tkAAAAIAQAADwAAAAAAAAABACAAAAAiAAAAZHJzL2Rvd25yZXYu&#10;eG1sUEsBAhQAFAAAAAgAh07iQEthXVKlAgAAtAUAAA4AAAAAAAAAAQAgAAAAKAEAAGRycy9lMm9E&#10;b2MueG1sUEsFBgAAAAAGAAYAWQEAAD8GAAAAAA==&#10;">
                <v:fill type="gradient" on="t" color2="#A6A6A6 [2092]" colors="0f #FFFFFF;48497f #D9D9D9;54395f #BFBFBF;65536f #A6A6A6" focus="100%" focussize="0,0" rotate="t">
                  <o:fill type="gradientUnscaled" v:ext="backwardCompatible"/>
                </v:fill>
                <v:stroke weight="0.5pt" color="#000000 [3204]" joinstyle="round"/>
                <v:imagedata o:title=""/>
                <o:lock v:ext="edit" aspectratio="f"/>
                <v:textbox>
                  <w:txbxContent>
                    <w:p>
                      <w:pPr>
                        <w:jc w:val="center"/>
                        <w:rPr>
                          <w:rFonts w:hint="eastAsia" w:ascii="楷体" w:hAnsi="楷体" w:eastAsia="楷体" w:cs="楷体"/>
                          <w:b/>
                          <w:bCs/>
                          <w:lang w:val="en-US" w:eastAsia="zh-CN"/>
                        </w:rPr>
                      </w:pPr>
                      <w:r>
                        <w:rPr>
                          <w:rFonts w:hint="eastAsia" w:ascii="楷体" w:hAnsi="楷体" w:eastAsia="楷体" w:cs="楷体"/>
                          <w:b/>
                          <w:bCs/>
                          <w:lang w:val="en-US" w:eastAsia="zh-CN"/>
                        </w:rPr>
                        <w:t>一日之内旗杆</w:t>
                      </w:r>
                    </w:p>
                    <w:p>
                      <w:pPr>
                        <w:jc w:val="center"/>
                        <w:rPr>
                          <w:rFonts w:hint="eastAsia" w:ascii="楷体" w:hAnsi="楷体" w:eastAsia="楷体" w:cs="楷体"/>
                          <w:b/>
                          <w:bCs/>
                          <w:lang w:val="en-US" w:eastAsia="zh-CN"/>
                        </w:rPr>
                      </w:pPr>
                      <w:r>
                        <w:rPr>
                          <w:rFonts w:hint="eastAsia" w:ascii="楷体" w:hAnsi="楷体" w:eastAsia="楷体" w:cs="楷体"/>
                          <w:b/>
                          <w:bCs/>
                          <w:lang w:val="en-US" w:eastAsia="zh-CN"/>
                        </w:rPr>
                        <w:t>影子的长短</w:t>
                      </w:r>
                    </w:p>
                    <w:p>
                      <w:pPr>
                        <w:rPr>
                          <w:rFonts w:hint="eastAsia" w:ascii="楷体" w:hAnsi="楷体" w:eastAsia="楷体" w:cs="楷体"/>
                          <w:b/>
                          <w:bCs/>
                          <w:lang w:val="en-US" w:eastAsia="zh-CN"/>
                        </w:rPr>
                      </w:pPr>
                    </w:p>
                  </w:txbxContent>
                </v:textbox>
              </v:roundrect>
            </w:pict>
          </mc:Fallback>
        </mc:AlternateContent>
      </w:r>
    </w:p>
    <w:p>
      <w:pPr>
        <w:spacing w:line="480" w:lineRule="auto"/>
        <w:rPr>
          <w:rFonts w:ascii="宋体" w:hAnsi="宋体" w:eastAsia="宋体"/>
          <w:b/>
          <w:bCs/>
          <w:sz w:val="24"/>
          <w:szCs w:val="28"/>
        </w:rPr>
      </w:pPr>
      <w:r>
        <w:rPr>
          <w:sz w:val="24"/>
        </w:rPr>
        <mc:AlternateContent>
          <mc:Choice Requires="wps">
            <w:drawing>
              <wp:anchor distT="0" distB="0" distL="114300" distR="114300" simplePos="0" relativeHeight="256662528" behindDoc="0" locked="0" layoutInCell="1" allowOverlap="1">
                <wp:simplePos x="0" y="0"/>
                <wp:positionH relativeFrom="column">
                  <wp:posOffset>-67945</wp:posOffset>
                </wp:positionH>
                <wp:positionV relativeFrom="paragraph">
                  <wp:posOffset>195580</wp:posOffset>
                </wp:positionV>
                <wp:extent cx="923925" cy="333375"/>
                <wp:effectExtent l="4445" t="5080" r="5080" b="4445"/>
                <wp:wrapNone/>
                <wp:docPr id="18" name="文本框 18"/>
                <wp:cNvGraphicFramePr/>
                <a:graphic xmlns:a="http://schemas.openxmlformats.org/drawingml/2006/main">
                  <a:graphicData uri="http://schemas.microsoft.com/office/word/2010/wordprocessingShape">
                    <wps:wsp>
                      <wps:cNvSpPr txBox="1"/>
                      <wps:spPr>
                        <a:xfrm>
                          <a:off x="0" y="0"/>
                          <a:ext cx="923925" cy="333375"/>
                        </a:xfrm>
                        <a:prstGeom prst="roundRect">
                          <a:avLst/>
                        </a:prstGeom>
                        <a:gradFill>
                          <a:gsLst>
                            <a:gs pos="0">
                              <a:schemeClr val="bg1"/>
                            </a:gs>
                            <a:gs pos="74000">
                              <a:schemeClr val="bg1">
                                <a:lumMod val="85000"/>
                              </a:schemeClr>
                            </a:gs>
                            <a:gs pos="83000">
                              <a:schemeClr val="bg1">
                                <a:lumMod val="75000"/>
                              </a:schemeClr>
                            </a:gs>
                            <a:gs pos="100000">
                              <a:schemeClr val="bg1">
                                <a:lumMod val="65000"/>
                              </a:schemeClr>
                            </a:gs>
                          </a:gsLst>
                          <a:lin ang="5400000" scaled="0"/>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b/>
                                <w:bCs/>
                                <w:lang w:val="en-US" w:eastAsia="zh-CN"/>
                              </w:rPr>
                            </w:pPr>
                            <w:r>
                              <w:rPr>
                                <w:rFonts w:hint="eastAsia" w:ascii="楷体" w:hAnsi="楷体" w:eastAsia="楷体" w:cs="楷体"/>
                                <w:b/>
                                <w:bCs/>
                                <w:lang w:val="en-US" w:eastAsia="zh-CN"/>
                              </w:rPr>
                              <w:t>昼夜的交替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5.35pt;margin-top:15.4pt;height:26.25pt;width:72.75pt;z-index:256662528;mso-width-relative:page;mso-height-relative:page;" fillcolor="#FFFFFF [3212]" filled="t" stroked="t" coordsize="21600,21600" arcsize="0.166666666666667" o:gfxdata="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OOaKHvZAAAACQEAAA8AAAAAAAAAAQAgAAAAIgAAAGRycy9kb3ducmV2Lnht&#10;bFBLAQIUABQAAAAIAIdO4kD7MnDdowIAALMFAAAOAAAAAAAAAAEAIAAAACgBAABkcnMvZTJvRG9j&#10;LnhtbFBLBQYAAAAABgAGAFkBAAA9BgAAAAA=&#10;">
                <v:fill type="gradient" on="t" color2="#A6A6A6 [2092]" colors="0f #FFFFFF;48497f #D9D9D9;54395f #BFBFBF;65536f #A6A6A6" focus="100%" focussize="0,0" rotate="t">
                  <o:fill type="gradientUnscaled" v:ext="backwardCompatible"/>
                </v:fill>
                <v:stroke weight="0.5pt" color="#000000 [3204]" joinstyle="round"/>
                <v:imagedata o:title=""/>
                <o:lock v:ext="edit" aspectratio="f"/>
                <v:textbox>
                  <w:txbxContent>
                    <w:p>
                      <w:pPr>
                        <w:rPr>
                          <w:rFonts w:hint="eastAsia" w:ascii="楷体" w:hAnsi="楷体" w:eastAsia="楷体" w:cs="楷体"/>
                          <w:b/>
                          <w:bCs/>
                          <w:lang w:val="en-US" w:eastAsia="zh-CN"/>
                        </w:rPr>
                      </w:pPr>
                      <w:r>
                        <w:rPr>
                          <w:rFonts w:hint="eastAsia" w:ascii="楷体" w:hAnsi="楷体" w:eastAsia="楷体" w:cs="楷体"/>
                          <w:b/>
                          <w:bCs/>
                          <w:lang w:val="en-US" w:eastAsia="zh-CN"/>
                        </w:rPr>
                        <w:t>昼夜的交替</w:t>
                      </w:r>
                    </w:p>
                  </w:txbxContent>
                </v:textbox>
              </v:roundrect>
            </w:pict>
          </mc:Fallback>
        </mc:AlternateContent>
      </w:r>
      <w:r>
        <w:rPr>
          <w:sz w:val="24"/>
        </w:rPr>
        <mc:AlternateContent>
          <mc:Choice Requires="wps">
            <w:drawing>
              <wp:anchor distT="0" distB="0" distL="114300" distR="114300" simplePos="0" relativeHeight="266673152" behindDoc="0" locked="0" layoutInCell="1" allowOverlap="1">
                <wp:simplePos x="0" y="0"/>
                <wp:positionH relativeFrom="column">
                  <wp:posOffset>1303655</wp:posOffset>
                </wp:positionH>
                <wp:positionV relativeFrom="paragraph">
                  <wp:posOffset>347980</wp:posOffset>
                </wp:positionV>
                <wp:extent cx="1380490" cy="514350"/>
                <wp:effectExtent l="4445" t="4445" r="5715" b="14605"/>
                <wp:wrapNone/>
                <wp:docPr id="21" name="文本框 21"/>
                <wp:cNvGraphicFramePr/>
                <a:graphic xmlns:a="http://schemas.openxmlformats.org/drawingml/2006/main">
                  <a:graphicData uri="http://schemas.microsoft.com/office/word/2010/wordprocessingShape">
                    <wps:wsp>
                      <wps:cNvSpPr txBox="1"/>
                      <wps:spPr>
                        <a:xfrm>
                          <a:off x="0" y="0"/>
                          <a:ext cx="1380490" cy="514350"/>
                        </a:xfrm>
                        <a:prstGeom prst="roundRect">
                          <a:avLst/>
                        </a:prstGeom>
                        <a:gradFill>
                          <a:gsLst>
                            <a:gs pos="0">
                              <a:schemeClr val="bg1"/>
                            </a:gs>
                            <a:gs pos="74000">
                              <a:schemeClr val="bg1">
                                <a:lumMod val="85000"/>
                              </a:schemeClr>
                            </a:gs>
                            <a:gs pos="83000">
                              <a:schemeClr val="bg1">
                                <a:lumMod val="75000"/>
                              </a:schemeClr>
                            </a:gs>
                            <a:gs pos="100000">
                              <a:schemeClr val="bg1">
                                <a:lumMod val="65000"/>
                              </a:schemeClr>
                            </a:gs>
                          </a:gsLst>
                          <a:lin ang="5400000" scaled="0"/>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楷体" w:hAnsi="楷体" w:eastAsia="楷体" w:cs="楷体"/>
                                <w:b/>
                                <w:bCs/>
                                <w:lang w:val="en-US" w:eastAsia="zh-CN"/>
                              </w:rPr>
                            </w:pPr>
                            <w:r>
                              <w:rPr>
                                <w:rFonts w:hint="eastAsia" w:ascii="楷体" w:hAnsi="楷体" w:eastAsia="楷体" w:cs="楷体"/>
                                <w:b/>
                                <w:bCs/>
                                <w:lang w:val="en-US" w:eastAsia="zh-CN"/>
                              </w:rPr>
                              <w:t>北极圈内6月22日没有黑夜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02.65pt;margin-top:27.4pt;height:40.5pt;width:108.7pt;z-index:266673152;mso-width-relative:page;mso-height-relative:page;" fillcolor="#FFFFFF [3212]" filled="t" stroked="t" coordsize="21600,21600" arcsize="0.166666666666667" o:gfxdata="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9n7djtkAAAAKAQAADwAAAAAAAAABACAAAAAiAAAAZHJzL2Rvd25yZXYu&#10;eG1sUEsBAhQAFAAAAAgAh07iQG1hoKWlAgAAtAUAAA4AAAAAAAAAAQAgAAAAKAEAAGRycy9lMm9E&#10;b2MueG1sUEsFBgAAAAAGAAYAWQEAAD8GAAAAAA==&#10;">
                <v:fill type="gradient" on="t" color2="#A6A6A6 [2092]" colors="0f #FFFFFF;48497f #D9D9D9;54395f #BFBFBF;65536f #A6A6A6" focus="100%" focussize="0,0" rotate="t">
                  <o:fill type="gradientUnscaled" v:ext="backwardCompatible"/>
                </v:fill>
                <v:stroke weight="0.5pt" color="#000000 [3204]" joinstyle="round"/>
                <v:imagedata o:title=""/>
                <o:lock v:ext="edit" aspectratio="f"/>
                <v:textbox>
                  <w:txbxContent>
                    <w:p>
                      <w:pPr>
                        <w:jc w:val="center"/>
                        <w:rPr>
                          <w:rFonts w:hint="eastAsia" w:ascii="楷体" w:hAnsi="楷体" w:eastAsia="楷体" w:cs="楷体"/>
                          <w:b/>
                          <w:bCs/>
                          <w:lang w:val="en-US" w:eastAsia="zh-CN"/>
                        </w:rPr>
                      </w:pPr>
                      <w:r>
                        <w:rPr>
                          <w:rFonts w:hint="eastAsia" w:ascii="楷体" w:hAnsi="楷体" w:eastAsia="楷体" w:cs="楷体"/>
                          <w:b/>
                          <w:bCs/>
                          <w:lang w:val="en-US" w:eastAsia="zh-CN"/>
                        </w:rPr>
                        <w:t>北极圈内6月22日没有黑夜</w:t>
                      </w:r>
                    </w:p>
                  </w:txbxContent>
                </v:textbox>
              </v:roundrect>
            </w:pict>
          </mc:Fallback>
        </mc:AlternateContent>
      </w:r>
      <w:r>
        <w:rPr>
          <w:sz w:val="24"/>
        </w:rPr>
        <mc:AlternateContent>
          <mc:Choice Requires="wps">
            <w:drawing>
              <wp:anchor distT="0" distB="0" distL="114300" distR="114300" simplePos="0" relativeHeight="276683776" behindDoc="0" locked="0" layoutInCell="1" allowOverlap="1">
                <wp:simplePos x="0" y="0"/>
                <wp:positionH relativeFrom="column">
                  <wp:posOffset>2980055</wp:posOffset>
                </wp:positionH>
                <wp:positionV relativeFrom="paragraph">
                  <wp:posOffset>395605</wp:posOffset>
                </wp:positionV>
                <wp:extent cx="1247775" cy="333375"/>
                <wp:effectExtent l="4445" t="4445" r="5080" b="5080"/>
                <wp:wrapNone/>
                <wp:docPr id="25" name="文本框 25"/>
                <wp:cNvGraphicFramePr/>
                <a:graphic xmlns:a="http://schemas.openxmlformats.org/drawingml/2006/main">
                  <a:graphicData uri="http://schemas.microsoft.com/office/word/2010/wordprocessingShape">
                    <wps:wsp>
                      <wps:cNvSpPr txBox="1"/>
                      <wps:spPr>
                        <a:xfrm>
                          <a:off x="0" y="0"/>
                          <a:ext cx="1247775" cy="333375"/>
                        </a:xfrm>
                        <a:prstGeom prst="roundRect">
                          <a:avLst/>
                        </a:prstGeom>
                        <a:gradFill>
                          <a:gsLst>
                            <a:gs pos="0">
                              <a:schemeClr val="bg1"/>
                            </a:gs>
                            <a:gs pos="74000">
                              <a:schemeClr val="bg1">
                                <a:lumMod val="85000"/>
                              </a:schemeClr>
                            </a:gs>
                            <a:gs pos="83000">
                              <a:schemeClr val="bg1">
                                <a:lumMod val="75000"/>
                              </a:schemeClr>
                            </a:gs>
                            <a:gs pos="100000">
                              <a:schemeClr val="bg1">
                                <a:lumMod val="65000"/>
                              </a:schemeClr>
                            </a:gs>
                          </a:gsLst>
                          <a:lin ang="5400000" scaled="0"/>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b/>
                                <w:bCs/>
                                <w:lang w:val="en-US" w:eastAsia="zh-CN"/>
                              </w:rPr>
                            </w:pPr>
                            <w:r>
                              <w:rPr>
                                <w:rFonts w:hint="eastAsia" w:ascii="楷体" w:hAnsi="楷体" w:eastAsia="楷体" w:cs="楷体"/>
                                <w:b/>
                                <w:bCs/>
                                <w:lang w:val="en-US" w:eastAsia="zh-CN"/>
                              </w:rPr>
                              <w:t>太阳的东升西落</w:t>
                            </w:r>
                          </w:p>
                          <w:p>
                            <w:pPr>
                              <w:rPr>
                                <w:rFonts w:hint="eastAsia" w:ascii="楷体" w:hAnsi="楷体" w:eastAsia="楷体" w:cs="楷体"/>
                                <w:b/>
                                <w:bCs/>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234.65pt;margin-top:31.15pt;height:26.25pt;width:98.25pt;z-index:276683776;mso-width-relative:page;mso-height-relative:page;" fillcolor="#FFFFFF [3212]" filled="t" stroked="t" coordsize="21600,21600" arcsize="0.166666666666667" o:gfxdata="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ompEm9oAAAAKAQAADwAAAAAAAAABACAAAAAiAAAAZHJzL2Rvd25yZXYu&#10;eG1sUEsBAhQAFAAAAAgAh07iQIKMJPekAgAAtAUAAA4AAAAAAAAAAQAgAAAAKQEAAGRycy9lMm9E&#10;b2MueG1sUEsFBgAAAAAGAAYAWQEAAD8GAAAAAA==&#10;">
                <v:fill type="gradient" on="t" color2="#A6A6A6 [2092]" colors="0f #FFFFFF;48497f #D9D9D9;54395f #BFBFBF;65536f #A6A6A6" focus="100%" focussize="0,0" rotate="t">
                  <o:fill type="gradientUnscaled" v:ext="backwardCompatible"/>
                </v:fill>
                <v:stroke weight="0.5pt" color="#000000 [3204]" joinstyle="round"/>
                <v:imagedata o:title=""/>
                <o:lock v:ext="edit" aspectratio="f"/>
                <v:textbox>
                  <w:txbxContent>
                    <w:p>
                      <w:pPr>
                        <w:rPr>
                          <w:rFonts w:hint="eastAsia" w:ascii="楷体" w:hAnsi="楷体" w:eastAsia="楷体" w:cs="楷体"/>
                          <w:b/>
                          <w:bCs/>
                          <w:lang w:val="en-US" w:eastAsia="zh-CN"/>
                        </w:rPr>
                      </w:pPr>
                      <w:r>
                        <w:rPr>
                          <w:rFonts w:hint="eastAsia" w:ascii="楷体" w:hAnsi="楷体" w:eastAsia="楷体" w:cs="楷体"/>
                          <w:b/>
                          <w:bCs/>
                          <w:lang w:val="en-US" w:eastAsia="zh-CN"/>
                        </w:rPr>
                        <w:t>太阳的东升西落</w:t>
                      </w:r>
                    </w:p>
                    <w:p>
                      <w:pPr>
                        <w:rPr>
                          <w:rFonts w:hint="eastAsia" w:ascii="楷体" w:hAnsi="楷体" w:eastAsia="楷体" w:cs="楷体"/>
                          <w:b/>
                          <w:bCs/>
                          <w:lang w:val="en-US" w:eastAsia="zh-CN"/>
                        </w:rPr>
                      </w:pPr>
                    </w:p>
                  </w:txbxContent>
                </v:textbox>
              </v:roundrect>
            </w:pict>
          </mc:Fallback>
        </mc:AlternateContent>
      </w:r>
    </w:p>
    <w:p>
      <w:pPr>
        <w:spacing w:line="480" w:lineRule="auto"/>
        <w:rPr>
          <w:rFonts w:ascii="宋体" w:hAnsi="宋体" w:eastAsia="宋体"/>
          <w:b/>
          <w:bCs/>
          <w:sz w:val="24"/>
          <w:szCs w:val="28"/>
        </w:rPr>
      </w:pPr>
      <w:r>
        <w:rPr>
          <w:sz w:val="24"/>
        </w:rPr>
        <mc:AlternateContent>
          <mc:Choice Requires="wps">
            <w:drawing>
              <wp:anchor distT="0" distB="0" distL="114300" distR="114300" simplePos="0" relativeHeight="306715648" behindDoc="0" locked="0" layoutInCell="1" allowOverlap="1">
                <wp:simplePos x="0" y="0"/>
                <wp:positionH relativeFrom="column">
                  <wp:posOffset>4399280</wp:posOffset>
                </wp:positionH>
                <wp:positionV relativeFrom="paragraph">
                  <wp:posOffset>104140</wp:posOffset>
                </wp:positionV>
                <wp:extent cx="1323975" cy="352425"/>
                <wp:effectExtent l="4445" t="4445" r="5080" b="5080"/>
                <wp:wrapNone/>
                <wp:docPr id="27" name="文本框 27"/>
                <wp:cNvGraphicFramePr/>
                <a:graphic xmlns:a="http://schemas.openxmlformats.org/drawingml/2006/main">
                  <a:graphicData uri="http://schemas.microsoft.com/office/word/2010/wordprocessingShape">
                    <wps:wsp>
                      <wps:cNvSpPr txBox="1"/>
                      <wps:spPr>
                        <a:xfrm>
                          <a:off x="0" y="0"/>
                          <a:ext cx="1323975" cy="352425"/>
                        </a:xfrm>
                        <a:prstGeom prst="roundRect">
                          <a:avLst/>
                        </a:prstGeom>
                        <a:gradFill>
                          <a:gsLst>
                            <a:gs pos="0">
                              <a:schemeClr val="bg1"/>
                            </a:gs>
                            <a:gs pos="74000">
                              <a:schemeClr val="bg1">
                                <a:lumMod val="85000"/>
                              </a:schemeClr>
                            </a:gs>
                            <a:gs pos="83000">
                              <a:schemeClr val="bg1">
                                <a:lumMod val="75000"/>
                              </a:schemeClr>
                            </a:gs>
                            <a:gs pos="100000">
                              <a:schemeClr val="bg1">
                                <a:lumMod val="65000"/>
                              </a:schemeClr>
                            </a:gs>
                          </a:gsLst>
                          <a:lin ang="5400000" scaled="0"/>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b/>
                                <w:bCs/>
                                <w:lang w:val="en-US" w:eastAsia="zh-CN"/>
                              </w:rPr>
                            </w:pPr>
                            <w:r>
                              <w:rPr>
                                <w:rFonts w:hint="eastAsia" w:ascii="楷体" w:hAnsi="楷体" w:eastAsia="楷体" w:cs="楷体"/>
                                <w:b/>
                                <w:bCs/>
                                <w:lang w:val="en-US" w:eastAsia="zh-CN"/>
                              </w:rPr>
                              <w:t>东京比北京日出早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346.4pt;margin-top:8.2pt;height:27.75pt;width:104.25pt;z-index:306715648;mso-width-relative:page;mso-height-relative:page;" fillcolor="#FFFFFF [3212]" filled="t" stroked="t" coordsize="21600,21600" arcsize="0.166666666666667" o:gfxdata="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onCG42QAAAAkBAAAPAAAAAAAAAAEAIAAAACIAAABkcnMvZG93bnJl&#10;di54bWxQSwECFAAUAAAACACHTuJAWj5jOacCAAC0BQAADgAAAAAAAAABACAAAAAoAQAAZHJzL2Uy&#10;b0RvYy54bWxQSwUGAAAAAAYABgBZAQAAQQYAAAAA&#10;">
                <v:fill type="gradient" on="t" color2="#A6A6A6 [2092]" colors="0f #FFFFFF;48497f #D9D9D9;54395f #BFBFBF;65536f #A6A6A6" focus="100%" focussize="0,0" rotate="t">
                  <o:fill type="gradientUnscaled" v:ext="backwardCompatible"/>
                </v:fill>
                <v:stroke weight="0.5pt" color="#000000 [3204]" joinstyle="round"/>
                <v:imagedata o:title=""/>
                <o:lock v:ext="edit" aspectratio="f"/>
                <v:textbox>
                  <w:txbxContent>
                    <w:p>
                      <w:pPr>
                        <w:rPr>
                          <w:rFonts w:hint="eastAsia" w:ascii="楷体" w:hAnsi="楷体" w:eastAsia="楷体" w:cs="楷体"/>
                          <w:b/>
                          <w:bCs/>
                          <w:lang w:val="en-US" w:eastAsia="zh-CN"/>
                        </w:rPr>
                      </w:pPr>
                      <w:r>
                        <w:rPr>
                          <w:rFonts w:hint="eastAsia" w:ascii="楷体" w:hAnsi="楷体" w:eastAsia="楷体" w:cs="楷体"/>
                          <w:b/>
                          <w:bCs/>
                          <w:lang w:val="en-US" w:eastAsia="zh-CN"/>
                        </w:rPr>
                        <w:t>东京比北京日出早</w:t>
                      </w:r>
                    </w:p>
                  </w:txbxContent>
                </v:textbox>
              </v:roundrect>
            </w:pict>
          </mc:Fallback>
        </mc:AlternateContent>
      </w:r>
    </w:p>
    <w:p>
      <w:pPr>
        <w:spacing w:line="480" w:lineRule="auto"/>
        <w:rPr>
          <w:rFonts w:ascii="宋体" w:hAnsi="宋体" w:eastAsia="宋体"/>
          <w:b/>
          <w:bCs/>
          <w:sz w:val="24"/>
          <w:szCs w:val="28"/>
        </w:rPr>
      </w:pPr>
      <w:r>
        <w:drawing>
          <wp:anchor distT="0" distB="0" distL="114300" distR="114300" simplePos="0" relativeHeight="252280832" behindDoc="0" locked="0" layoutInCell="1" allowOverlap="1">
            <wp:simplePos x="0" y="0"/>
            <wp:positionH relativeFrom="column">
              <wp:posOffset>3276600</wp:posOffset>
            </wp:positionH>
            <wp:positionV relativeFrom="paragraph">
              <wp:posOffset>306705</wp:posOffset>
            </wp:positionV>
            <wp:extent cx="1398905" cy="885190"/>
            <wp:effectExtent l="0" t="0" r="10795" b="10160"/>
            <wp:wrapNone/>
            <wp:docPr id="1" name="图片 1" descr="t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1]"/>
                    <pic:cNvPicPr>
                      <a:picLocks noChangeAspect="1"/>
                    </pic:cNvPicPr>
                  </pic:nvPicPr>
                  <pic:blipFill>
                    <a:blip r:embed="rId5">
                      <a:clrChange>
                        <a:clrFrom>
                          <a:srgbClr val="FFFFFF">
                            <a:alpha val="100000"/>
                          </a:srgbClr>
                        </a:clrFrom>
                        <a:clrTo>
                          <a:srgbClr val="FFFFFF">
                            <a:alpha val="100000"/>
                            <a:alpha val="0"/>
                          </a:srgbClr>
                        </a:clrTo>
                      </a:clrChange>
                      <a:grayscl/>
                    </a:blip>
                    <a:stretch>
                      <a:fillRect/>
                    </a:stretch>
                  </pic:blipFill>
                  <pic:spPr>
                    <a:xfrm>
                      <a:off x="0" y="0"/>
                      <a:ext cx="1398905" cy="885190"/>
                    </a:xfrm>
                    <a:prstGeom prst="rect">
                      <a:avLst/>
                    </a:prstGeom>
                  </pic:spPr>
                </pic:pic>
              </a:graphicData>
            </a:graphic>
          </wp:anchor>
        </w:drawing>
      </w:r>
      <w:r>
        <w:drawing>
          <wp:anchor distT="0" distB="0" distL="114300" distR="114300" simplePos="0" relativeHeight="252281856" behindDoc="0" locked="0" layoutInCell="1" allowOverlap="1">
            <wp:simplePos x="0" y="0"/>
            <wp:positionH relativeFrom="column">
              <wp:posOffset>581025</wp:posOffset>
            </wp:positionH>
            <wp:positionV relativeFrom="paragraph">
              <wp:posOffset>297180</wp:posOffset>
            </wp:positionV>
            <wp:extent cx="1398905" cy="885190"/>
            <wp:effectExtent l="0" t="0" r="10795" b="10160"/>
            <wp:wrapNone/>
            <wp:docPr id="4" name="图片 1" descr="t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timg[1]"/>
                    <pic:cNvPicPr>
                      <a:picLocks noChangeAspect="1"/>
                    </pic:cNvPicPr>
                  </pic:nvPicPr>
                  <pic:blipFill>
                    <a:blip r:embed="rId5">
                      <a:clrChange>
                        <a:clrFrom>
                          <a:srgbClr val="FFFFFF">
                            <a:alpha val="100000"/>
                          </a:srgbClr>
                        </a:clrFrom>
                        <a:clrTo>
                          <a:srgbClr val="FFFFFF">
                            <a:alpha val="100000"/>
                            <a:alpha val="0"/>
                          </a:srgbClr>
                        </a:clrTo>
                      </a:clrChange>
                      <a:grayscl/>
                    </a:blip>
                    <a:stretch>
                      <a:fillRect/>
                    </a:stretch>
                  </pic:blipFill>
                  <pic:spPr>
                    <a:xfrm>
                      <a:off x="0" y="0"/>
                      <a:ext cx="1398905" cy="885190"/>
                    </a:xfrm>
                    <a:prstGeom prst="rect">
                      <a:avLst/>
                    </a:prstGeom>
                  </pic:spPr>
                </pic:pic>
              </a:graphicData>
            </a:graphic>
          </wp:anchor>
        </w:drawing>
      </w:r>
    </w:p>
    <w:p>
      <w:pPr>
        <w:spacing w:line="480" w:lineRule="auto"/>
        <w:rPr>
          <w:rFonts w:ascii="宋体" w:hAnsi="宋体" w:eastAsia="宋体"/>
          <w:b/>
          <w:bCs/>
          <w:sz w:val="24"/>
          <w:szCs w:val="28"/>
        </w:rPr>
      </w:pPr>
      <w:r>
        <w:rPr>
          <w:sz w:val="24"/>
        </w:rPr>
        <mc:AlternateContent>
          <mc:Choice Requires="wps">
            <w:drawing>
              <wp:anchor distT="0" distB="0" distL="114300" distR="114300" simplePos="0" relativeHeight="253533184" behindDoc="0" locked="0" layoutInCell="1" allowOverlap="1">
                <wp:simplePos x="0" y="0"/>
                <wp:positionH relativeFrom="column">
                  <wp:posOffset>3837305</wp:posOffset>
                </wp:positionH>
                <wp:positionV relativeFrom="paragraph">
                  <wp:posOffset>287020</wp:posOffset>
                </wp:positionV>
                <wp:extent cx="990600" cy="352425"/>
                <wp:effectExtent l="0" t="0" r="0" b="0"/>
                <wp:wrapNone/>
                <wp:docPr id="15" name="文本框 15"/>
                <wp:cNvGraphicFramePr/>
                <a:graphic xmlns:a="http://schemas.openxmlformats.org/drawingml/2006/main">
                  <a:graphicData uri="http://schemas.microsoft.com/office/word/2010/wordprocessingShape">
                    <wps:wsp>
                      <wps:cNvSpPr txBox="1"/>
                      <wps:spPr>
                        <a:xfrm rot="21000000">
                          <a:off x="0" y="0"/>
                          <a:ext cx="990600"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公转现象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15pt;margin-top:22.6pt;height:27.75pt;width:78pt;rotation:-655360f;z-index:253533184;mso-width-relative:page;mso-height-relative:page;" filled="f" stroked="f" coordsize="21600,21600" o:gfxdata="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8cVQNkAAAAKAQAADwAAAAAAAAABACAAAAAiAAAAZHJzL2Rvd25yZXYueG1sUEsBAhQAFAAA&#10;AAgAh07iQDZ4j8QnAgAAKAQAAA4AAAAAAAAAAQAgAAAAKAEAAGRycy9lMm9Eb2MueG1sUEsFBgAA&#10;AAAGAAYAWQEAAMEFA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公转现象</w:t>
                      </w:r>
                    </w:p>
                  </w:txbxContent>
                </v:textbox>
              </v:shape>
            </w:pict>
          </mc:Fallback>
        </mc:AlternateContent>
      </w:r>
      <w:r>
        <w:rPr>
          <w:sz w:val="24"/>
        </w:rPr>
        <mc:AlternateContent>
          <mc:Choice Requires="wps">
            <w:drawing>
              <wp:anchor distT="0" distB="0" distL="114300" distR="114300" simplePos="0" relativeHeight="252282880" behindDoc="0" locked="0" layoutInCell="1" allowOverlap="1">
                <wp:simplePos x="0" y="0"/>
                <wp:positionH relativeFrom="column">
                  <wp:posOffset>1160780</wp:posOffset>
                </wp:positionH>
                <wp:positionV relativeFrom="paragraph">
                  <wp:posOffset>248920</wp:posOffset>
                </wp:positionV>
                <wp:extent cx="990600" cy="352425"/>
                <wp:effectExtent l="0" t="0" r="0" b="0"/>
                <wp:wrapNone/>
                <wp:docPr id="13" name="文本框 13"/>
                <wp:cNvGraphicFramePr/>
                <a:graphic xmlns:a="http://schemas.openxmlformats.org/drawingml/2006/main">
                  <a:graphicData uri="http://schemas.microsoft.com/office/word/2010/wordprocessingShape">
                    <wps:wsp>
                      <wps:cNvSpPr txBox="1"/>
                      <wps:spPr>
                        <a:xfrm rot="21000000">
                          <a:off x="4494530" y="5946775"/>
                          <a:ext cx="990600"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自转现象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4pt;margin-top:19.6pt;height:27.75pt;width:78pt;rotation:-655360f;z-index:252282880;mso-width-relative:page;mso-height-relative:page;" filled="f" stroked="f" coordsize="21600,21600" o:gfxdata="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vm+dkAAAAJAQAADwAAAAAAAAABACAAAAAiAAAAZHJzL2Rvd25yZXYu&#10;eG1sUEsBAhQAFAAAAAgAh07iQLRJKCEzAgAANAQAAA4AAAAAAAAAAQAgAAAAKAEAAGRycy9lMm9E&#10;b2MueG1sUEsFBgAAAAAGAAYAWQEAAM0FA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自转现象</w:t>
                      </w:r>
                    </w:p>
                  </w:txbxContent>
                </v:textbox>
              </v:shape>
            </w:pict>
          </mc:Fallback>
        </mc:AlternateContent>
      </w:r>
    </w:p>
    <w:p>
      <w:pPr>
        <w:spacing w:line="480" w:lineRule="auto"/>
        <w:rPr>
          <w:sz w:val="24"/>
        </w:rPr>
      </w:pPr>
      <w:bookmarkStart w:id="0" w:name="_GoBack"/>
      <w:bookmarkEnd w:id="0"/>
    </w:p>
    <w:p>
      <w:pPr>
        <w:spacing w:line="360" w:lineRule="auto"/>
        <w:rPr>
          <w:rFonts w:hint="eastAsia" w:ascii="楷体" w:hAnsi="楷体" w:eastAsia="楷体" w:cs="楷体"/>
          <w:b/>
          <w:bCs/>
        </w:rPr>
      </w:pPr>
      <w:r>
        <w:rPr>
          <w:rFonts w:hint="eastAsia" w:ascii="黑体" w:hAnsi="黑体" w:eastAsia="黑体"/>
          <w:b/>
          <w:bCs/>
        </w:rPr>
        <w:t>【学习任务二】</w:t>
      </w:r>
      <w:r>
        <w:rPr>
          <w:rFonts w:hint="eastAsia" w:ascii="楷体" w:hAnsi="楷体" w:eastAsia="楷体" w:cs="楷体"/>
          <w:b w:val="0"/>
          <w:bCs w:val="0"/>
        </w:rPr>
        <w:t>二十四节气是我国古人通过观察天体运行，认知时令、物候等变化的重要发明，它很好的对应了太阳公转的规律，不仅指导农业生产，同时还影响着人们的衣食住行，乃至风俗习惯。2016年，二十四节气正式列入联合国教科文组织人类非物质文化遗产代表作名录。你能在二十四节气示意图中</w:t>
      </w:r>
      <w:r>
        <w:rPr>
          <w:rFonts w:hint="eastAsia" w:ascii="楷体" w:hAnsi="楷体" w:eastAsia="楷体" w:cs="楷体"/>
          <w:b w:val="0"/>
          <w:bCs w:val="0"/>
          <w:lang w:val="en-US" w:eastAsia="zh-CN"/>
        </w:rPr>
        <w:t>标</w:t>
      </w:r>
      <w:r>
        <w:rPr>
          <w:rFonts w:hint="eastAsia" w:ascii="楷体" w:hAnsi="楷体" w:eastAsia="楷体" w:cs="楷体"/>
          <w:b w:val="0"/>
          <w:bCs w:val="0"/>
        </w:rPr>
        <w:t>出</w:t>
      </w:r>
      <w:r>
        <w:rPr>
          <w:rFonts w:hint="eastAsia" w:ascii="楷体" w:hAnsi="楷体" w:eastAsia="楷体" w:cs="楷体"/>
          <w:b w:val="0"/>
          <w:bCs w:val="0"/>
          <w:lang w:val="en-US" w:eastAsia="zh-CN"/>
        </w:rPr>
        <w:t>对应的</w:t>
      </w:r>
      <w:r>
        <w:rPr>
          <w:rFonts w:hint="eastAsia" w:ascii="楷体" w:hAnsi="楷体" w:eastAsia="楷体" w:cs="楷体"/>
          <w:b w:val="0"/>
          <w:bCs w:val="0"/>
        </w:rPr>
        <w:t>农业谚语或风俗习惯</w:t>
      </w:r>
      <w:r>
        <w:rPr>
          <w:rFonts w:hint="eastAsia" w:ascii="楷体" w:hAnsi="楷体" w:eastAsia="楷体" w:cs="楷体"/>
          <w:b w:val="0"/>
          <w:bCs w:val="0"/>
          <w:lang w:val="en-US" w:eastAsia="zh-CN"/>
        </w:rPr>
        <w:t>的序号吗</w:t>
      </w:r>
      <w:r>
        <w:rPr>
          <w:rFonts w:hint="eastAsia" w:ascii="楷体" w:hAnsi="楷体" w:eastAsia="楷体" w:cs="楷体"/>
          <w:b w:val="0"/>
          <w:bCs w:val="0"/>
        </w:rPr>
        <w:t>？</w:t>
      </w:r>
    </w:p>
    <w:p>
      <w:pPr>
        <w:spacing w:line="360" w:lineRule="auto"/>
      </w:pPr>
      <w:r>
        <w:rPr>
          <w:sz w:val="21"/>
        </w:rPr>
        <mc:AlternateContent>
          <mc:Choice Requires="wps">
            <w:drawing>
              <wp:anchor distT="0" distB="0" distL="114300" distR="114300" simplePos="0" relativeHeight="306716672" behindDoc="0" locked="0" layoutInCell="1" allowOverlap="1">
                <wp:simplePos x="0" y="0"/>
                <wp:positionH relativeFrom="column">
                  <wp:posOffset>2941955</wp:posOffset>
                </wp:positionH>
                <wp:positionV relativeFrom="paragraph">
                  <wp:posOffset>256540</wp:posOffset>
                </wp:positionV>
                <wp:extent cx="2809875" cy="1638300"/>
                <wp:effectExtent l="0" t="0" r="9525" b="0"/>
                <wp:wrapNone/>
                <wp:docPr id="33" name="文本框 33"/>
                <wp:cNvGraphicFramePr/>
                <a:graphic xmlns:a="http://schemas.openxmlformats.org/drawingml/2006/main">
                  <a:graphicData uri="http://schemas.microsoft.com/office/word/2010/wordprocessingShape">
                    <wps:wsp>
                      <wps:cNvSpPr txBox="1"/>
                      <wps:spPr>
                        <a:xfrm>
                          <a:off x="4504055" y="5689600"/>
                          <a:ext cx="2809875" cy="1638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楷体" w:hAnsi="楷体" w:eastAsia="楷体" w:cs="楷体"/>
                                <w:b w:val="0"/>
                                <w:bCs w:val="0"/>
                                <w:sz w:val="21"/>
                                <w:szCs w:val="22"/>
                                <w:lang w:val="en-US"/>
                              </w:rPr>
                            </w:pPr>
                            <w:r>
                              <w:rPr>
                                <w:rFonts w:hint="eastAsia" w:ascii="楷体" w:hAnsi="楷体" w:eastAsia="楷体" w:cs="楷体"/>
                                <w:b w:val="0"/>
                                <w:bCs w:val="0"/>
                                <w:sz w:val="21"/>
                                <w:szCs w:val="22"/>
                              </w:rPr>
                              <w:t>①立春之日</w:t>
                            </w:r>
                            <w:r>
                              <w:rPr>
                                <w:rFonts w:hint="eastAsia" w:ascii="楷体" w:hAnsi="楷体" w:eastAsia="楷体" w:cs="楷体"/>
                                <w:b w:val="0"/>
                                <w:bCs w:val="0"/>
                                <w:sz w:val="21"/>
                                <w:szCs w:val="22"/>
                                <w:lang w:val="en-US" w:eastAsia="zh-CN"/>
                              </w:rPr>
                              <w:t>食春饼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楷体" w:hAnsi="楷体" w:eastAsia="楷体" w:cs="楷体"/>
                                <w:b w:val="0"/>
                                <w:bCs w:val="0"/>
                                <w:sz w:val="21"/>
                                <w:szCs w:val="22"/>
                              </w:rPr>
                            </w:pPr>
                            <w:r>
                              <w:rPr>
                                <w:rFonts w:hint="eastAsia" w:ascii="楷体" w:hAnsi="楷体" w:eastAsia="楷体" w:cs="楷体"/>
                                <w:b w:val="0"/>
                                <w:bCs w:val="0"/>
                                <w:sz w:val="21"/>
                                <w:szCs w:val="22"/>
                              </w:rPr>
                              <w:t>②处暑有雨十八江、处暑无雨干断江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楷体" w:hAnsi="楷体" w:eastAsia="楷体" w:cs="楷体"/>
                                <w:b w:val="0"/>
                                <w:bCs w:val="0"/>
                                <w:sz w:val="21"/>
                                <w:szCs w:val="22"/>
                              </w:rPr>
                            </w:pPr>
                            <w:r>
                              <w:rPr>
                                <w:rFonts w:hint="eastAsia" w:ascii="楷体" w:hAnsi="楷体" w:eastAsia="楷体" w:cs="楷体"/>
                                <w:b w:val="0"/>
                                <w:bCs w:val="0"/>
                                <w:sz w:val="21"/>
                                <w:szCs w:val="22"/>
                              </w:rPr>
                              <w:t>③白露早，寒露迟，秋分种麦正当时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楷体" w:hAnsi="楷体" w:eastAsia="楷体" w:cs="楷体"/>
                                <w:b w:val="0"/>
                                <w:bCs w:val="0"/>
                                <w:sz w:val="21"/>
                                <w:szCs w:val="22"/>
                              </w:rPr>
                            </w:pPr>
                            <w:r>
                              <w:rPr>
                                <w:rFonts w:hint="eastAsia" w:ascii="楷体" w:hAnsi="楷体" w:eastAsia="楷体" w:cs="楷体"/>
                                <w:b w:val="0"/>
                                <w:bCs w:val="0"/>
                                <w:sz w:val="21"/>
                                <w:szCs w:val="22"/>
                              </w:rPr>
                              <w:t>④</w:t>
                            </w:r>
                            <w:r>
                              <w:rPr>
                                <w:rFonts w:hint="eastAsia" w:ascii="楷体" w:hAnsi="楷体" w:eastAsia="楷体" w:cs="楷体"/>
                                <w:b w:val="0"/>
                                <w:bCs w:val="0"/>
                                <w:sz w:val="21"/>
                                <w:szCs w:val="22"/>
                                <w:lang w:val="en-US" w:eastAsia="zh-CN"/>
                              </w:rPr>
                              <w:t>大寒小寒节气前后食腊八粥，做腊八蒜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楷体" w:hAnsi="楷体" w:eastAsia="楷体" w:cs="楷体"/>
                                <w:b w:val="0"/>
                                <w:bCs w:val="0"/>
                                <w:sz w:val="21"/>
                                <w:szCs w:val="22"/>
                              </w:rPr>
                            </w:pPr>
                            <w:r>
                              <w:rPr>
                                <w:rFonts w:hint="eastAsia" w:ascii="楷体" w:hAnsi="楷体" w:eastAsia="楷体" w:cs="楷体"/>
                                <w:b w:val="0"/>
                                <w:bCs w:val="0"/>
                                <w:sz w:val="21"/>
                                <w:szCs w:val="22"/>
                              </w:rPr>
                              <w:t>⑤</w:t>
                            </w:r>
                            <w:r>
                              <w:rPr>
                                <w:rFonts w:hint="eastAsia" w:ascii="楷体" w:hAnsi="楷体" w:eastAsia="楷体" w:cs="楷体"/>
                                <w:b w:val="0"/>
                                <w:bCs w:val="0"/>
                                <w:sz w:val="21"/>
                                <w:szCs w:val="22"/>
                                <w:lang w:val="en-US" w:eastAsia="zh-CN"/>
                              </w:rPr>
                              <w:t>清明踏春插柳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楷体" w:hAnsi="楷体" w:eastAsia="楷体" w:cs="楷体"/>
                                <w:b w:val="0"/>
                                <w:bCs w:val="0"/>
                                <w:sz w:val="21"/>
                                <w:szCs w:val="22"/>
                              </w:rPr>
                            </w:pPr>
                            <w:r>
                              <w:rPr>
                                <w:rFonts w:hint="eastAsia" w:ascii="楷体" w:hAnsi="楷体" w:eastAsia="楷体" w:cs="楷体"/>
                                <w:b w:val="0"/>
                                <w:bCs w:val="0"/>
                                <w:sz w:val="21"/>
                                <w:szCs w:val="22"/>
                              </w:rPr>
                              <w:t>⑥霜降前降霜，挑米如挑糠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65pt;margin-top:20.2pt;height:129pt;width:221.25pt;z-index:306716672;mso-width-relative:page;mso-height-relative:page;" fillcolor="#FFFFFF [3201]" filled="t" stroked="f" coordsize="21600,21600" o:gfxdata="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e0MmU1gAAAAoBAAAPAAAAAAAAAAEAIAAAACIA&#10;AABkcnMvZG93bnJldi54bWxQSwECFAAUAAAACACHTuJAUzyANEQCAABQBAAADgAAAAAAAAABACAA&#10;AAAlAQAAZHJzL2Uyb0RvYy54bWxQSwUGAAAAAAYABgBZAQAA2wUAAAAA&#10;">
                <v:fill on="t" focussize="0,0"/>
                <v:stroke on="f" weight="0.5pt"/>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楷体" w:hAnsi="楷体" w:eastAsia="楷体" w:cs="楷体"/>
                          <w:b w:val="0"/>
                          <w:bCs w:val="0"/>
                          <w:sz w:val="21"/>
                          <w:szCs w:val="22"/>
                          <w:lang w:val="en-US"/>
                        </w:rPr>
                      </w:pPr>
                      <w:r>
                        <w:rPr>
                          <w:rFonts w:hint="eastAsia" w:ascii="楷体" w:hAnsi="楷体" w:eastAsia="楷体" w:cs="楷体"/>
                          <w:b w:val="0"/>
                          <w:bCs w:val="0"/>
                          <w:sz w:val="21"/>
                          <w:szCs w:val="22"/>
                        </w:rPr>
                        <w:t>①立春之日</w:t>
                      </w:r>
                      <w:r>
                        <w:rPr>
                          <w:rFonts w:hint="eastAsia" w:ascii="楷体" w:hAnsi="楷体" w:eastAsia="楷体" w:cs="楷体"/>
                          <w:b w:val="0"/>
                          <w:bCs w:val="0"/>
                          <w:sz w:val="21"/>
                          <w:szCs w:val="22"/>
                          <w:lang w:val="en-US" w:eastAsia="zh-CN"/>
                        </w:rPr>
                        <w:t>食春饼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楷体" w:hAnsi="楷体" w:eastAsia="楷体" w:cs="楷体"/>
                          <w:b w:val="0"/>
                          <w:bCs w:val="0"/>
                          <w:sz w:val="21"/>
                          <w:szCs w:val="22"/>
                        </w:rPr>
                      </w:pPr>
                      <w:r>
                        <w:rPr>
                          <w:rFonts w:hint="eastAsia" w:ascii="楷体" w:hAnsi="楷体" w:eastAsia="楷体" w:cs="楷体"/>
                          <w:b w:val="0"/>
                          <w:bCs w:val="0"/>
                          <w:sz w:val="21"/>
                          <w:szCs w:val="22"/>
                        </w:rPr>
                        <w:t>②处暑有雨十八江、处暑无雨干断江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楷体" w:hAnsi="楷体" w:eastAsia="楷体" w:cs="楷体"/>
                          <w:b w:val="0"/>
                          <w:bCs w:val="0"/>
                          <w:sz w:val="21"/>
                          <w:szCs w:val="22"/>
                        </w:rPr>
                      </w:pPr>
                      <w:r>
                        <w:rPr>
                          <w:rFonts w:hint="eastAsia" w:ascii="楷体" w:hAnsi="楷体" w:eastAsia="楷体" w:cs="楷体"/>
                          <w:b w:val="0"/>
                          <w:bCs w:val="0"/>
                          <w:sz w:val="21"/>
                          <w:szCs w:val="22"/>
                        </w:rPr>
                        <w:t>③白露早，寒露迟，秋分种麦正当时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楷体" w:hAnsi="楷体" w:eastAsia="楷体" w:cs="楷体"/>
                          <w:b w:val="0"/>
                          <w:bCs w:val="0"/>
                          <w:sz w:val="21"/>
                          <w:szCs w:val="22"/>
                        </w:rPr>
                      </w:pPr>
                      <w:r>
                        <w:rPr>
                          <w:rFonts w:hint="eastAsia" w:ascii="楷体" w:hAnsi="楷体" w:eastAsia="楷体" w:cs="楷体"/>
                          <w:b w:val="0"/>
                          <w:bCs w:val="0"/>
                          <w:sz w:val="21"/>
                          <w:szCs w:val="22"/>
                        </w:rPr>
                        <w:t>④</w:t>
                      </w:r>
                      <w:r>
                        <w:rPr>
                          <w:rFonts w:hint="eastAsia" w:ascii="楷体" w:hAnsi="楷体" w:eastAsia="楷体" w:cs="楷体"/>
                          <w:b w:val="0"/>
                          <w:bCs w:val="0"/>
                          <w:sz w:val="21"/>
                          <w:szCs w:val="22"/>
                          <w:lang w:val="en-US" w:eastAsia="zh-CN"/>
                        </w:rPr>
                        <w:t>大寒小寒节气前后食腊八粥，做腊八蒜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楷体" w:hAnsi="楷体" w:eastAsia="楷体" w:cs="楷体"/>
                          <w:b w:val="0"/>
                          <w:bCs w:val="0"/>
                          <w:sz w:val="21"/>
                          <w:szCs w:val="22"/>
                        </w:rPr>
                      </w:pPr>
                      <w:r>
                        <w:rPr>
                          <w:rFonts w:hint="eastAsia" w:ascii="楷体" w:hAnsi="楷体" w:eastAsia="楷体" w:cs="楷体"/>
                          <w:b w:val="0"/>
                          <w:bCs w:val="0"/>
                          <w:sz w:val="21"/>
                          <w:szCs w:val="22"/>
                        </w:rPr>
                        <w:t>⑤</w:t>
                      </w:r>
                      <w:r>
                        <w:rPr>
                          <w:rFonts w:hint="eastAsia" w:ascii="楷体" w:hAnsi="楷体" w:eastAsia="楷体" w:cs="楷体"/>
                          <w:b w:val="0"/>
                          <w:bCs w:val="0"/>
                          <w:sz w:val="21"/>
                          <w:szCs w:val="22"/>
                          <w:lang w:val="en-US" w:eastAsia="zh-CN"/>
                        </w:rPr>
                        <w:t>清明踏春插柳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楷体" w:hAnsi="楷体" w:eastAsia="楷体" w:cs="楷体"/>
                          <w:b w:val="0"/>
                          <w:bCs w:val="0"/>
                          <w:sz w:val="21"/>
                          <w:szCs w:val="22"/>
                        </w:rPr>
                      </w:pPr>
                      <w:r>
                        <w:rPr>
                          <w:rFonts w:hint="eastAsia" w:ascii="楷体" w:hAnsi="楷体" w:eastAsia="楷体" w:cs="楷体"/>
                          <w:b w:val="0"/>
                          <w:bCs w:val="0"/>
                          <w:sz w:val="21"/>
                          <w:szCs w:val="22"/>
                        </w:rPr>
                        <w:t>⑥霜降前降霜，挑米如挑糠</w:t>
                      </w:r>
                    </w:p>
                  </w:txbxContent>
                </v:textbox>
              </v:shape>
            </w:pict>
          </mc:Fallback>
        </mc:AlternateContent>
      </w:r>
      <w:r>
        <w:drawing>
          <wp:inline distT="0" distB="0" distL="114300" distR="114300">
            <wp:extent cx="2925445" cy="1867535"/>
            <wp:effectExtent l="0" t="0" r="8255" b="18415"/>
            <wp:docPr id="32" name="图片 5" descr="u=1883312818,2237393535&amp;fm=26&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descr="u=1883312818,2237393535&amp;fm=26&amp;gp=0[1]"/>
                    <pic:cNvPicPr>
                      <a:picLocks noChangeAspect="1"/>
                    </pic:cNvPicPr>
                  </pic:nvPicPr>
                  <pic:blipFill>
                    <a:blip r:embed="rId6"/>
                    <a:srcRect t="856"/>
                    <a:stretch>
                      <a:fillRect/>
                    </a:stretch>
                  </pic:blipFill>
                  <pic:spPr>
                    <a:xfrm>
                      <a:off x="0" y="0"/>
                      <a:ext cx="2925445" cy="1867535"/>
                    </a:xfrm>
                    <a:prstGeom prst="rect">
                      <a:avLst/>
                    </a:prstGeom>
                  </pic:spPr>
                </pic:pic>
              </a:graphicData>
            </a:graphic>
          </wp:inline>
        </w:drawing>
      </w:r>
    </w:p>
    <w:p>
      <w:pPr>
        <w:pStyle w:val="2"/>
        <w:spacing w:line="360" w:lineRule="auto"/>
        <w:ind w:firstLine="1440" w:firstLineChars="800"/>
        <w:rPr>
          <w:rFonts w:hint="default" w:eastAsia="黑体"/>
          <w:sz w:val="18"/>
          <w:szCs w:val="18"/>
          <w:lang w:val="en-US" w:eastAsia="zh-CN"/>
        </w:rPr>
      </w:pPr>
      <w:r>
        <w:rPr>
          <w:rFonts w:hint="eastAsia"/>
          <w:sz w:val="18"/>
          <w:szCs w:val="18"/>
          <w:lang w:val="en-US" w:eastAsia="zh-CN"/>
        </w:rPr>
        <w:t>二十四节气示意图</w:t>
      </w:r>
    </w:p>
    <w:p>
      <w:pPr>
        <w:spacing w:line="480" w:lineRule="auto"/>
        <w:rPr>
          <w:rFonts w:hint="eastAsia" w:ascii="宋体" w:hAnsi="宋体" w:eastAsia="宋体"/>
          <w:b/>
          <w:bCs/>
          <w:sz w:val="24"/>
          <w:szCs w:val="28"/>
        </w:rPr>
      </w:pPr>
      <w:r>
        <w:rPr>
          <w:rFonts w:hint="eastAsia" w:ascii="黑体" w:hAnsi="黑体" w:eastAsia="黑体"/>
          <w:b/>
          <w:bCs/>
        </w:rPr>
        <w:t>【学习任务三】</w:t>
      </w:r>
      <w:r>
        <w:rPr>
          <w:rFonts w:hint="eastAsia" w:ascii="黑体" w:hAnsi="黑体" w:eastAsia="黑体"/>
          <w:b/>
          <w:bCs/>
          <w:lang w:val="en-US" w:eastAsia="zh-CN"/>
        </w:rPr>
        <w:t>阅读</w:t>
      </w:r>
      <w:r>
        <w:rPr>
          <w:rFonts w:hint="eastAsia" w:ascii="黑体" w:hAnsi="黑体" w:eastAsia="黑体"/>
          <w:b/>
          <w:bCs/>
        </w:rPr>
        <w:t>拓展体验资源，去揭开地球自转和公转的神秘面纱吧！</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 七年级地理 </w:t>
    </w:r>
    <w:r>
      <w:rPr>
        <w:rFonts w:hint="eastAsia"/>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hint="eastAsia" w:ascii="黑体" w:hAnsi="黑体" w:eastAsia="黑体"/>
        <w:b/>
        <w:sz w:val="21"/>
        <w:szCs w:val="21"/>
        <w:lang w:eastAsia="zh-CN"/>
      </w:rPr>
      <w:t>学习指南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13"/>
    <w:rsid w:val="00005D75"/>
    <w:rsid w:val="00093A78"/>
    <w:rsid w:val="000A6FE0"/>
    <w:rsid w:val="000B3E08"/>
    <w:rsid w:val="000D3623"/>
    <w:rsid w:val="00175B13"/>
    <w:rsid w:val="00182FDE"/>
    <w:rsid w:val="00207001"/>
    <w:rsid w:val="00213613"/>
    <w:rsid w:val="00227D9A"/>
    <w:rsid w:val="00434781"/>
    <w:rsid w:val="004379E9"/>
    <w:rsid w:val="004A7DB8"/>
    <w:rsid w:val="004D6D7D"/>
    <w:rsid w:val="005114C7"/>
    <w:rsid w:val="00512887"/>
    <w:rsid w:val="005434A0"/>
    <w:rsid w:val="006D536B"/>
    <w:rsid w:val="006E4D8B"/>
    <w:rsid w:val="00803D39"/>
    <w:rsid w:val="00837F9F"/>
    <w:rsid w:val="008578EA"/>
    <w:rsid w:val="008A3CFA"/>
    <w:rsid w:val="008A493F"/>
    <w:rsid w:val="008F65DB"/>
    <w:rsid w:val="00911DAD"/>
    <w:rsid w:val="00941C3C"/>
    <w:rsid w:val="00962D0B"/>
    <w:rsid w:val="00A7071B"/>
    <w:rsid w:val="00B3586A"/>
    <w:rsid w:val="00BF7855"/>
    <w:rsid w:val="00C01F0D"/>
    <w:rsid w:val="00C85F20"/>
    <w:rsid w:val="00CC5FF2"/>
    <w:rsid w:val="00CD43DF"/>
    <w:rsid w:val="00D0740F"/>
    <w:rsid w:val="00D45F76"/>
    <w:rsid w:val="00D63064"/>
    <w:rsid w:val="00D71DC3"/>
    <w:rsid w:val="00D866F2"/>
    <w:rsid w:val="00DC5270"/>
    <w:rsid w:val="00EA1BF7"/>
    <w:rsid w:val="00F038A9"/>
    <w:rsid w:val="00F12A4F"/>
    <w:rsid w:val="00F224C3"/>
    <w:rsid w:val="00FD4D62"/>
    <w:rsid w:val="0BE87BA3"/>
    <w:rsid w:val="0FCA1961"/>
    <w:rsid w:val="1CD37F03"/>
    <w:rsid w:val="1CE66DAE"/>
    <w:rsid w:val="2FF87E4D"/>
    <w:rsid w:val="3CED4986"/>
    <w:rsid w:val="43B45981"/>
    <w:rsid w:val="4FAD115C"/>
    <w:rsid w:val="59DC39EF"/>
    <w:rsid w:val="5CF71487"/>
    <w:rsid w:val="69C0035E"/>
    <w:rsid w:val="6DC304CB"/>
    <w:rsid w:val="7522083E"/>
    <w:rsid w:val="76FF5E9B"/>
    <w:rsid w:val="7C416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35"/>
    <w:rPr>
      <w:rFonts w:ascii="Arial" w:hAnsi="Arial" w:eastAsia="黑体"/>
      <w:sz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Words>
  <Characters>203</Characters>
  <Lines>1</Lines>
  <Paragraphs>1</Paragraphs>
  <TotalTime>2</TotalTime>
  <ScaleCrop>false</ScaleCrop>
  <LinksUpToDate>false</LinksUpToDate>
  <CharactersWithSpaces>237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2020-01-31T12:11:00Z</dcterms:created>
  <dc:creator>admin</dc:creator>
  <cp:lastModifiedBy>sundi</cp:lastModifiedBy>
  <dcterms:modified xsi:type="dcterms:W3CDTF">2020-02-11T04:39:17Z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