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CB" w:rsidRPr="00C74A85" w:rsidRDefault="002F17CB" w:rsidP="002F17C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第二周第6课时 高二</w:t>
      </w:r>
      <w:r w:rsidRPr="00C74A85">
        <w:rPr>
          <w:rFonts w:ascii="宋体" w:eastAsia="宋体" w:hAnsi="宋体" w:cs="Arial"/>
          <w:b/>
          <w:color w:val="333333"/>
          <w:sz w:val="28"/>
        </w:rPr>
        <w:t>名著阅读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检测题目</w:t>
      </w:r>
      <w:r w:rsidR="00C22606">
        <w:rPr>
          <w:rFonts w:ascii="宋体" w:eastAsia="宋体" w:hAnsi="宋体" w:cs="Arial" w:hint="eastAsia"/>
          <w:b/>
          <w:color w:val="333333"/>
          <w:sz w:val="28"/>
        </w:rPr>
        <w:t>（</w:t>
      </w:r>
      <w:bookmarkStart w:id="0" w:name="_GoBack"/>
      <w:bookmarkEnd w:id="0"/>
      <w:r w:rsidRPr="00C74A85">
        <w:rPr>
          <w:rFonts w:ascii="宋体" w:eastAsia="宋体" w:hAnsi="宋体" w:cs="Arial" w:hint="eastAsia"/>
          <w:b/>
          <w:color w:val="333333"/>
          <w:sz w:val="28"/>
        </w:rPr>
        <w:t>第</w:t>
      </w:r>
      <w:r>
        <w:rPr>
          <w:rFonts w:ascii="宋体" w:eastAsia="宋体" w:hAnsi="宋体" w:cs="Arial" w:hint="eastAsia"/>
          <w:b/>
          <w:color w:val="333333"/>
          <w:sz w:val="28"/>
        </w:rPr>
        <w:t>一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部分：</w:t>
      </w:r>
      <w:r>
        <w:rPr>
          <w:rFonts w:ascii="宋体" w:eastAsia="宋体" w:hAnsi="宋体" w:cs="Arial" w:hint="eastAsia"/>
          <w:b/>
          <w:color w:val="333333"/>
          <w:sz w:val="28"/>
        </w:rPr>
        <w:t>选择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题）</w:t>
      </w:r>
    </w:p>
    <w:p w:rsidR="002F17CB" w:rsidRPr="00C74A85" w:rsidRDefault="002F17CB" w:rsidP="002F17C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C74A85">
        <w:rPr>
          <w:rFonts w:ascii="宋体" w:eastAsia="宋体" w:hAnsi="宋体" w:cs="Arial" w:hint="eastAsia"/>
          <w:b/>
          <w:color w:val="333333"/>
          <w:sz w:val="28"/>
        </w:rPr>
        <w:t>《红楼梦》（31-60回）</w:t>
      </w:r>
      <w:r>
        <w:rPr>
          <w:rFonts w:ascii="宋体" w:eastAsia="宋体" w:hAnsi="宋体" w:cs="Arial" w:hint="eastAsia"/>
          <w:b/>
          <w:color w:val="333333"/>
          <w:sz w:val="28"/>
        </w:rPr>
        <w:t>选择</w:t>
      </w:r>
      <w:r w:rsidRPr="00C74A85">
        <w:rPr>
          <w:rFonts w:ascii="宋体" w:eastAsia="宋体" w:hAnsi="宋体" w:cs="Arial" w:hint="eastAsia"/>
          <w:b/>
          <w:color w:val="333333"/>
          <w:sz w:val="28"/>
        </w:rPr>
        <w:t>题</w:t>
      </w:r>
    </w:p>
    <w:p w:rsidR="002F17CB" w:rsidRPr="00C74A85" w:rsidRDefault="002F17CB" w:rsidP="002F17C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8"/>
        </w:rPr>
      </w:pPr>
    </w:p>
    <w:p w:rsidR="00295C53" w:rsidRPr="002F17CB" w:rsidRDefault="005F1D1B" w:rsidP="002F17C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2F17CB">
        <w:rPr>
          <w:rFonts w:ascii="宋体" w:eastAsia="宋体" w:hAnsi="宋体" w:hint="eastAsia"/>
          <w:szCs w:val="21"/>
        </w:rPr>
        <w:t>选择题</w:t>
      </w:r>
      <w:r w:rsidR="00295C53" w:rsidRPr="002F17CB">
        <w:rPr>
          <w:rFonts w:ascii="宋体" w:eastAsia="宋体" w:hAnsi="宋体" w:hint="eastAsia"/>
          <w:szCs w:val="21"/>
        </w:rPr>
        <w:t>，每道题均为3分。</w:t>
      </w:r>
    </w:p>
    <w:p w:rsidR="00B12799" w:rsidRPr="002F17CB" w:rsidRDefault="005F1D1B" w:rsidP="002F17CB">
      <w:pPr>
        <w:spacing w:line="360" w:lineRule="auto"/>
        <w:jc w:val="both"/>
        <w:rPr>
          <w:rFonts w:eastAsia="宋体"/>
          <w:szCs w:val="21"/>
        </w:rPr>
      </w:pPr>
      <w:r w:rsidRPr="002F17CB">
        <w:rPr>
          <w:rFonts w:ascii="宋体" w:eastAsia="宋体" w:hAnsi="宋体" w:hint="eastAsia"/>
          <w:szCs w:val="21"/>
        </w:rPr>
        <w:t>1.</w:t>
      </w:r>
      <w:r w:rsidR="00B12799" w:rsidRPr="002F17CB">
        <w:rPr>
          <w:rFonts w:ascii="宋体" w:eastAsia="宋体" w:hAnsi="宋体"/>
          <w:szCs w:val="21"/>
        </w:rPr>
        <w:t xml:space="preserve"> </w:t>
      </w:r>
      <w:r w:rsidR="00B12799" w:rsidRPr="002F17CB">
        <w:rPr>
          <w:rFonts w:hint="eastAsia"/>
          <w:szCs w:val="21"/>
        </w:rPr>
        <w:t>第</w:t>
      </w:r>
      <w:r w:rsidR="00B12799" w:rsidRPr="002F17CB">
        <w:rPr>
          <w:rFonts w:hint="eastAsia"/>
          <w:szCs w:val="21"/>
        </w:rPr>
        <w:t>41</w:t>
      </w:r>
      <w:r w:rsidR="00B12799" w:rsidRPr="002F17CB">
        <w:rPr>
          <w:rFonts w:hint="eastAsia"/>
          <w:szCs w:val="21"/>
        </w:rPr>
        <w:t>回妙玉请宝黛钗吃“体己茶”，整个过程体现了茶文化的高雅，其中妙玉煮茶所用之水非常讲究，是</w:t>
      </w:r>
      <w:r w:rsidR="002F17CB">
        <w:rPr>
          <w:rFonts w:eastAsia="宋体" w:hint="eastAsia"/>
          <w:szCs w:val="21"/>
        </w:rPr>
        <w:t>（</w:t>
      </w:r>
      <w:r w:rsidR="002F17CB">
        <w:rPr>
          <w:rFonts w:eastAsia="宋体" w:hint="eastAsia"/>
          <w:szCs w:val="21"/>
        </w:rPr>
        <w:t xml:space="preserve"> </w:t>
      </w:r>
      <w:r w:rsidR="002F17CB">
        <w:rPr>
          <w:rFonts w:eastAsia="宋体"/>
          <w:szCs w:val="21"/>
        </w:rPr>
        <w:t xml:space="preserve"> </w:t>
      </w:r>
      <w:r w:rsidR="002F17CB">
        <w:rPr>
          <w:rFonts w:eastAsia="宋体" w:hint="eastAsia"/>
          <w:szCs w:val="21"/>
        </w:rPr>
        <w:t xml:space="preserve">  </w:t>
      </w:r>
      <w:r w:rsidR="002F17CB">
        <w:rPr>
          <w:rFonts w:eastAsia="宋体" w:hint="eastAsia"/>
          <w:szCs w:val="21"/>
        </w:rPr>
        <w:t>）</w:t>
      </w:r>
    </w:p>
    <w:p w:rsidR="00B12799" w:rsidRPr="002F17CB" w:rsidRDefault="00B12799" w:rsidP="002F17C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eastAsia="宋体"/>
          <w:szCs w:val="21"/>
        </w:rPr>
      </w:pPr>
      <w:r w:rsidRPr="002F17CB">
        <w:rPr>
          <w:rFonts w:hint="eastAsia"/>
          <w:szCs w:val="21"/>
        </w:rPr>
        <w:t xml:space="preserve">A. </w:t>
      </w:r>
      <w:r w:rsidRPr="002F17CB">
        <w:rPr>
          <w:rFonts w:hint="eastAsia"/>
          <w:szCs w:val="21"/>
        </w:rPr>
        <w:t>去年取存的雨水</w:t>
      </w:r>
      <w:r w:rsidRPr="002F17CB">
        <w:rPr>
          <w:rFonts w:hint="eastAsia"/>
          <w:szCs w:val="21"/>
        </w:rPr>
        <w:t xml:space="preserve">         B.</w:t>
      </w:r>
      <w:r w:rsidRPr="002F17CB">
        <w:rPr>
          <w:rFonts w:hint="eastAsia"/>
          <w:szCs w:val="21"/>
        </w:rPr>
        <w:t>早晨取的深山泉水</w:t>
      </w:r>
      <w:r w:rsidRPr="002F17CB">
        <w:rPr>
          <w:rFonts w:hint="eastAsia"/>
          <w:szCs w:val="21"/>
        </w:rPr>
        <w:t xml:space="preserve">    </w:t>
      </w:r>
    </w:p>
    <w:p w:rsidR="00F92804" w:rsidRPr="002F17CB" w:rsidRDefault="00B12799" w:rsidP="002F17C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  <w:r w:rsidRPr="002F17CB">
        <w:rPr>
          <w:rFonts w:hint="eastAsia"/>
          <w:szCs w:val="21"/>
        </w:rPr>
        <w:t>C.</w:t>
      </w:r>
      <w:r w:rsidRPr="002F17CB">
        <w:rPr>
          <w:rFonts w:hint="eastAsia"/>
          <w:szCs w:val="21"/>
        </w:rPr>
        <w:t>五年前的梅花雪水</w:t>
      </w:r>
      <w:r w:rsidRPr="002F17CB">
        <w:rPr>
          <w:rFonts w:hint="eastAsia"/>
          <w:szCs w:val="21"/>
        </w:rPr>
        <w:t xml:space="preserve">  </w:t>
      </w:r>
      <w:r w:rsidRPr="002F17CB">
        <w:rPr>
          <w:rFonts w:eastAsia="宋体" w:hint="eastAsia"/>
          <w:szCs w:val="21"/>
        </w:rPr>
        <w:t xml:space="preserve">      D.</w:t>
      </w:r>
      <w:r w:rsidRPr="002F17CB">
        <w:rPr>
          <w:rFonts w:eastAsia="宋体" w:hint="eastAsia"/>
          <w:szCs w:val="21"/>
        </w:rPr>
        <w:t>庵中古井里的井水</w:t>
      </w:r>
    </w:p>
    <w:p w:rsidR="00B12799" w:rsidRPr="002F17CB" w:rsidRDefault="005F1D1B" w:rsidP="002F17CB">
      <w:pPr>
        <w:spacing w:line="360" w:lineRule="auto"/>
        <w:jc w:val="both"/>
        <w:rPr>
          <w:rFonts w:eastAsia="宋体"/>
          <w:szCs w:val="21"/>
        </w:rPr>
      </w:pPr>
      <w:r w:rsidRPr="002F17CB">
        <w:rPr>
          <w:rFonts w:ascii="宋体" w:eastAsia="宋体" w:hAnsi="宋体" w:hint="eastAsia"/>
          <w:szCs w:val="21"/>
        </w:rPr>
        <w:t>2.</w:t>
      </w:r>
      <w:r w:rsidR="00B12799" w:rsidRPr="002F17CB">
        <w:rPr>
          <w:rFonts w:ascii="宋体" w:eastAsia="宋体" w:hAnsi="宋体"/>
          <w:szCs w:val="21"/>
        </w:rPr>
        <w:t xml:space="preserve"> </w:t>
      </w:r>
      <w:r w:rsidR="00B12799" w:rsidRPr="002F17CB">
        <w:rPr>
          <w:rFonts w:hint="eastAsia"/>
          <w:szCs w:val="21"/>
        </w:rPr>
        <w:t>第</w:t>
      </w:r>
      <w:r w:rsidR="00B12799" w:rsidRPr="002F17CB">
        <w:rPr>
          <w:rFonts w:hint="eastAsia"/>
          <w:szCs w:val="21"/>
        </w:rPr>
        <w:t>45</w:t>
      </w:r>
      <w:r w:rsidR="00B12799" w:rsidRPr="002F17CB">
        <w:rPr>
          <w:rFonts w:hint="eastAsia"/>
          <w:szCs w:val="21"/>
        </w:rPr>
        <w:t>回中林黛玉逢秋雨黄昏，心有所感，做长诗《秋窗风雨夕》，模仿的是唐朝哪位诗人的哪部作品？</w:t>
      </w:r>
      <w:r w:rsidR="002F17CB">
        <w:rPr>
          <w:rFonts w:eastAsia="宋体" w:hint="eastAsia"/>
          <w:szCs w:val="21"/>
        </w:rPr>
        <w:t>（</w:t>
      </w:r>
      <w:r w:rsidR="002F17CB">
        <w:rPr>
          <w:rFonts w:eastAsia="宋体" w:hint="eastAsia"/>
          <w:szCs w:val="21"/>
        </w:rPr>
        <w:t xml:space="preserve">  </w:t>
      </w:r>
      <w:r w:rsidR="002F17CB">
        <w:rPr>
          <w:rFonts w:eastAsia="宋体"/>
          <w:szCs w:val="21"/>
        </w:rPr>
        <w:t xml:space="preserve"> </w:t>
      </w:r>
      <w:r w:rsidR="002F17CB">
        <w:rPr>
          <w:rFonts w:eastAsia="宋体" w:hint="eastAsia"/>
          <w:szCs w:val="21"/>
        </w:rPr>
        <w:t xml:space="preserve"> </w:t>
      </w:r>
      <w:r w:rsidR="002F17CB">
        <w:rPr>
          <w:rFonts w:eastAsia="宋体" w:hint="eastAsia"/>
          <w:szCs w:val="21"/>
        </w:rPr>
        <w:t>）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rFonts w:eastAsia="宋体"/>
          <w:szCs w:val="21"/>
        </w:rPr>
      </w:pPr>
      <w:r w:rsidRPr="002F17CB">
        <w:rPr>
          <w:rFonts w:hint="eastAsia"/>
          <w:szCs w:val="21"/>
        </w:rPr>
        <w:t>A.</w:t>
      </w:r>
      <w:r w:rsidRPr="002F17CB">
        <w:rPr>
          <w:rFonts w:hint="eastAsia"/>
          <w:szCs w:val="21"/>
        </w:rPr>
        <w:t>李白《梦游天姥吟留别》</w:t>
      </w:r>
      <w:r w:rsidRPr="002F17CB">
        <w:rPr>
          <w:rFonts w:hint="eastAsia"/>
          <w:szCs w:val="21"/>
        </w:rPr>
        <w:t xml:space="preserve">   </w:t>
      </w:r>
      <w:r w:rsidRPr="002F17CB">
        <w:rPr>
          <w:rFonts w:eastAsia="宋体" w:hint="eastAsia"/>
          <w:szCs w:val="21"/>
        </w:rPr>
        <w:t xml:space="preserve">         </w:t>
      </w:r>
      <w:r w:rsidRPr="002F17CB">
        <w:rPr>
          <w:rFonts w:hint="eastAsia"/>
          <w:szCs w:val="21"/>
        </w:rPr>
        <w:t>B.</w:t>
      </w:r>
      <w:r w:rsidRPr="002F17CB">
        <w:rPr>
          <w:rFonts w:hint="eastAsia"/>
          <w:szCs w:val="21"/>
        </w:rPr>
        <w:t>李商隐《锦瑟》</w:t>
      </w:r>
      <w:r w:rsidRPr="002F17CB">
        <w:rPr>
          <w:rFonts w:hint="eastAsia"/>
          <w:szCs w:val="21"/>
        </w:rPr>
        <w:t xml:space="preserve">    </w:t>
      </w:r>
    </w:p>
    <w:p w:rsidR="00F92804" w:rsidRPr="002F17CB" w:rsidRDefault="00B12799" w:rsidP="002F17CB">
      <w:pPr>
        <w:spacing w:line="360" w:lineRule="auto"/>
        <w:ind w:firstLineChars="200" w:firstLine="480"/>
        <w:jc w:val="both"/>
        <w:rPr>
          <w:rFonts w:eastAsia="宋体"/>
          <w:szCs w:val="21"/>
        </w:rPr>
      </w:pPr>
      <w:r w:rsidRPr="002F17CB">
        <w:rPr>
          <w:rFonts w:hint="eastAsia"/>
          <w:szCs w:val="21"/>
        </w:rPr>
        <w:t xml:space="preserve">C. </w:t>
      </w:r>
      <w:r w:rsidRPr="002F17CB">
        <w:rPr>
          <w:rFonts w:hint="eastAsia"/>
          <w:szCs w:val="21"/>
        </w:rPr>
        <w:t>张若虚《春江花月夜》</w:t>
      </w:r>
      <w:r w:rsidRPr="002F17CB">
        <w:rPr>
          <w:rFonts w:hint="eastAsia"/>
          <w:szCs w:val="21"/>
        </w:rPr>
        <w:t xml:space="preserve">   </w:t>
      </w:r>
      <w:r w:rsidRPr="002F17CB">
        <w:rPr>
          <w:rFonts w:eastAsia="宋体" w:hint="eastAsia"/>
          <w:szCs w:val="21"/>
        </w:rPr>
        <w:t xml:space="preserve">          </w:t>
      </w:r>
      <w:r w:rsidRPr="002F17CB">
        <w:rPr>
          <w:rFonts w:hint="eastAsia"/>
          <w:szCs w:val="21"/>
        </w:rPr>
        <w:t>D.</w:t>
      </w:r>
      <w:r w:rsidRPr="002F17CB">
        <w:rPr>
          <w:rFonts w:hint="eastAsia"/>
          <w:szCs w:val="21"/>
        </w:rPr>
        <w:t>李贺《李凭箜篌引》</w:t>
      </w:r>
    </w:p>
    <w:p w:rsidR="00B12799" w:rsidRPr="002F17CB" w:rsidRDefault="005F1D1B" w:rsidP="002F17CB">
      <w:pPr>
        <w:spacing w:line="360" w:lineRule="auto"/>
        <w:jc w:val="both"/>
        <w:rPr>
          <w:rFonts w:eastAsia="宋体"/>
          <w:szCs w:val="21"/>
        </w:rPr>
      </w:pPr>
      <w:r w:rsidRPr="002F17CB">
        <w:rPr>
          <w:rFonts w:ascii="宋体" w:eastAsia="宋体" w:hAnsi="宋体" w:hint="eastAsia"/>
          <w:szCs w:val="21"/>
        </w:rPr>
        <w:t>3.</w:t>
      </w:r>
      <w:r w:rsidR="00B12799" w:rsidRPr="002F17CB">
        <w:rPr>
          <w:rFonts w:ascii="宋体" w:eastAsia="宋体" w:hAnsi="宋体"/>
          <w:szCs w:val="21"/>
        </w:rPr>
        <w:t xml:space="preserve"> </w:t>
      </w:r>
      <w:r w:rsidR="00B12799" w:rsidRPr="002F17CB">
        <w:rPr>
          <w:rFonts w:hint="eastAsia"/>
          <w:szCs w:val="21"/>
        </w:rPr>
        <w:t>第</w:t>
      </w:r>
      <w:r w:rsidR="00B12799" w:rsidRPr="002F17CB">
        <w:rPr>
          <w:rFonts w:hint="eastAsia"/>
          <w:szCs w:val="21"/>
        </w:rPr>
        <w:t>40</w:t>
      </w:r>
      <w:r w:rsidR="00B12799" w:rsidRPr="002F17CB">
        <w:rPr>
          <w:rFonts w:hint="eastAsia"/>
          <w:szCs w:val="21"/>
        </w:rPr>
        <w:t>回，贾母带刘姥姥游大观园，下面这段描写所写的是哪位人物的居室？</w:t>
      </w:r>
      <w:r w:rsidR="002F17CB">
        <w:rPr>
          <w:rFonts w:eastAsia="宋体" w:hint="eastAsia"/>
          <w:szCs w:val="21"/>
        </w:rPr>
        <w:t>（</w:t>
      </w:r>
      <w:r w:rsidR="002F17CB">
        <w:rPr>
          <w:rFonts w:eastAsia="宋体" w:hint="eastAsia"/>
          <w:szCs w:val="21"/>
        </w:rPr>
        <w:t xml:space="preserve">   </w:t>
      </w:r>
      <w:r w:rsidR="002F17CB">
        <w:rPr>
          <w:rFonts w:eastAsia="宋体" w:hint="eastAsia"/>
          <w:szCs w:val="21"/>
        </w:rPr>
        <w:t>）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rFonts w:ascii="楷体" w:eastAsia="楷体" w:hAnsi="楷体"/>
          <w:szCs w:val="21"/>
        </w:rPr>
      </w:pPr>
      <w:r w:rsidRPr="002F17CB">
        <w:rPr>
          <w:rFonts w:ascii="楷体" w:eastAsia="楷体" w:hAnsi="楷体" w:hint="eastAsia"/>
          <w:szCs w:val="21"/>
        </w:rPr>
        <w:t>及进了房屋，雪洞一般，一色玩器全无，案上只有一个土定瓶，瓶中供着数枝菊花，并两部书、茶奁、茶杯而已。床上只吊着青纱帐幔，衾褥也十分朴素。</w:t>
      </w:r>
    </w:p>
    <w:p w:rsid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t>A.</w:t>
      </w:r>
      <w:r w:rsidRPr="002F17CB">
        <w:rPr>
          <w:rFonts w:hint="eastAsia"/>
          <w:szCs w:val="21"/>
        </w:rPr>
        <w:t>林黛玉</w:t>
      </w:r>
      <w:r w:rsidRPr="002F17CB">
        <w:rPr>
          <w:rFonts w:hint="eastAsia"/>
          <w:szCs w:val="21"/>
        </w:rPr>
        <w:t xml:space="preserve">         </w:t>
      </w:r>
      <w:r w:rsidR="002F17CB">
        <w:rPr>
          <w:szCs w:val="21"/>
        </w:rPr>
        <w:t xml:space="preserve">        </w:t>
      </w:r>
      <w:r w:rsidRPr="002F17CB">
        <w:rPr>
          <w:rFonts w:hint="eastAsia"/>
          <w:szCs w:val="21"/>
        </w:rPr>
        <w:t xml:space="preserve">     B. </w:t>
      </w:r>
      <w:r w:rsidRPr="002F17CB">
        <w:rPr>
          <w:rFonts w:hint="eastAsia"/>
          <w:szCs w:val="21"/>
        </w:rPr>
        <w:t>李纨</w:t>
      </w:r>
      <w:r w:rsidRPr="002F17CB">
        <w:rPr>
          <w:rFonts w:hint="eastAsia"/>
          <w:szCs w:val="21"/>
        </w:rPr>
        <w:t xml:space="preserve">            </w:t>
      </w:r>
    </w:p>
    <w:p w:rsidR="00F92804" w:rsidRPr="002F17CB" w:rsidRDefault="00B12799" w:rsidP="002F17CB">
      <w:pPr>
        <w:spacing w:line="360" w:lineRule="auto"/>
        <w:ind w:firstLineChars="200" w:firstLine="480"/>
        <w:jc w:val="both"/>
        <w:rPr>
          <w:rFonts w:eastAsia="宋体"/>
          <w:szCs w:val="21"/>
        </w:rPr>
      </w:pPr>
      <w:r w:rsidRPr="002F17CB">
        <w:rPr>
          <w:rFonts w:hint="eastAsia"/>
          <w:szCs w:val="21"/>
        </w:rPr>
        <w:t>C.</w:t>
      </w:r>
      <w:r w:rsidRPr="002F17CB">
        <w:rPr>
          <w:rFonts w:hint="eastAsia"/>
          <w:szCs w:val="21"/>
        </w:rPr>
        <w:t>贾惜春</w:t>
      </w:r>
      <w:r w:rsidRPr="002F17CB">
        <w:rPr>
          <w:rFonts w:hint="eastAsia"/>
          <w:szCs w:val="21"/>
        </w:rPr>
        <w:t xml:space="preserve">        </w:t>
      </w:r>
      <w:r w:rsidR="002F17CB">
        <w:rPr>
          <w:szCs w:val="21"/>
        </w:rPr>
        <w:t xml:space="preserve">            </w:t>
      </w:r>
      <w:r w:rsidRPr="002F17CB">
        <w:rPr>
          <w:rFonts w:hint="eastAsia"/>
          <w:szCs w:val="21"/>
        </w:rPr>
        <w:t xml:space="preserve">  D. </w:t>
      </w:r>
      <w:r w:rsidRPr="002F17CB">
        <w:rPr>
          <w:rFonts w:hint="eastAsia"/>
          <w:szCs w:val="21"/>
        </w:rPr>
        <w:t>薛宝钗</w:t>
      </w:r>
    </w:p>
    <w:p w:rsidR="00B12799" w:rsidRPr="002F17CB" w:rsidRDefault="005F1D1B" w:rsidP="002F17CB">
      <w:pPr>
        <w:spacing w:line="360" w:lineRule="auto"/>
        <w:jc w:val="both"/>
        <w:rPr>
          <w:rFonts w:eastAsia="宋体"/>
          <w:szCs w:val="21"/>
        </w:rPr>
      </w:pPr>
      <w:r w:rsidRPr="002F17CB">
        <w:rPr>
          <w:rFonts w:ascii="宋体" w:eastAsia="宋体" w:hAnsi="宋体" w:hint="eastAsia"/>
          <w:szCs w:val="21"/>
        </w:rPr>
        <w:t>4.</w:t>
      </w:r>
      <w:r w:rsidR="00B12799" w:rsidRPr="002F17CB">
        <w:rPr>
          <w:rFonts w:ascii="宋体" w:eastAsia="宋体" w:hAnsi="宋体"/>
          <w:szCs w:val="21"/>
        </w:rPr>
        <w:t xml:space="preserve"> </w:t>
      </w:r>
      <w:r w:rsidR="00B12799" w:rsidRPr="002F17CB">
        <w:rPr>
          <w:rFonts w:hint="eastAsia"/>
          <w:szCs w:val="21"/>
        </w:rPr>
        <w:t>下列对</w:t>
      </w:r>
      <w:r w:rsidR="00B12799" w:rsidRPr="002F17CB">
        <w:rPr>
          <w:rFonts w:hint="eastAsia"/>
          <w:szCs w:val="21"/>
        </w:rPr>
        <w:t>34</w:t>
      </w:r>
      <w:r w:rsidR="00B12799" w:rsidRPr="002F17CB">
        <w:rPr>
          <w:rFonts w:hint="eastAsia"/>
          <w:szCs w:val="21"/>
        </w:rPr>
        <w:t>回内容的理解，不正确的一项是</w:t>
      </w:r>
      <w:r w:rsidR="002F17CB">
        <w:rPr>
          <w:rFonts w:eastAsia="宋体" w:hint="eastAsia"/>
          <w:szCs w:val="21"/>
        </w:rPr>
        <w:t>（</w:t>
      </w:r>
      <w:r w:rsidR="002F17CB">
        <w:rPr>
          <w:rFonts w:eastAsia="宋体" w:hint="eastAsia"/>
          <w:szCs w:val="21"/>
        </w:rPr>
        <w:t xml:space="preserve">   </w:t>
      </w:r>
      <w:r w:rsidR="002F17CB">
        <w:rPr>
          <w:rFonts w:eastAsia="宋体" w:hint="eastAsia"/>
          <w:szCs w:val="21"/>
        </w:rPr>
        <w:t>）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t>A</w:t>
      </w:r>
      <w:r w:rsidRPr="002F17CB">
        <w:rPr>
          <w:rFonts w:hint="eastAsia"/>
          <w:szCs w:val="21"/>
        </w:rPr>
        <w:t>．宝玉看到袭人、宝钗等人对自己的怜惜，忘记疼痛，觉得即使付出前途性命，也是值得，可见宝玉心中情的分量最重。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lastRenderedPageBreak/>
        <w:t>B</w:t>
      </w:r>
      <w:r w:rsidRPr="002F17CB">
        <w:rPr>
          <w:rFonts w:hint="eastAsia"/>
          <w:szCs w:val="21"/>
        </w:rPr>
        <w:t>．黛玉来探望时，宝玉“</w:t>
      </w:r>
      <w:r w:rsidRPr="002F17CB">
        <w:rPr>
          <w:szCs w:val="21"/>
        </w:rPr>
        <w:t>将身子欠起来，向脸上细细一认</w:t>
      </w:r>
      <w:r w:rsidRPr="002F17CB">
        <w:rPr>
          <w:rFonts w:hint="eastAsia"/>
          <w:szCs w:val="21"/>
        </w:rPr>
        <w:t>”，因为他完全没想到会是林黛玉，所以非常惊讶，“犹恐是梦”。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t>C</w:t>
      </w:r>
      <w:r w:rsidRPr="002F17CB">
        <w:rPr>
          <w:rFonts w:hint="eastAsia"/>
          <w:szCs w:val="21"/>
        </w:rPr>
        <w:t>．宝玉被打之后，贾府管事的下人纷纷前来请安，尽主仆之礼是表，讨得贾母、王夫人等主人的欢心才是真正目的。</w:t>
      </w:r>
    </w:p>
    <w:p w:rsidR="00F92804" w:rsidRPr="002F17CB" w:rsidRDefault="00B12799" w:rsidP="002F17C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eastAsia="宋体"/>
          <w:szCs w:val="21"/>
        </w:rPr>
      </w:pPr>
      <w:r w:rsidRPr="002F17CB">
        <w:rPr>
          <w:rFonts w:hint="eastAsia"/>
          <w:szCs w:val="21"/>
        </w:rPr>
        <w:t>D</w:t>
      </w:r>
      <w:r w:rsidRPr="002F17CB">
        <w:rPr>
          <w:rFonts w:hint="eastAsia"/>
          <w:szCs w:val="21"/>
        </w:rPr>
        <w:t>．宝玉让晴雯将两条家常旧帕子带给黛玉，实际上是在私相传递爱情信物，黛玉明白过来，一时之间百感交集。</w:t>
      </w:r>
    </w:p>
    <w:p w:rsidR="00B12799" w:rsidRPr="002F17CB" w:rsidRDefault="005F1D1B" w:rsidP="002F17CB">
      <w:pPr>
        <w:spacing w:line="360" w:lineRule="auto"/>
        <w:jc w:val="both"/>
        <w:rPr>
          <w:rFonts w:eastAsia="宋体"/>
          <w:szCs w:val="21"/>
        </w:rPr>
      </w:pPr>
      <w:r w:rsidRPr="002F17CB">
        <w:rPr>
          <w:rFonts w:ascii="宋体" w:eastAsia="宋体" w:hAnsi="宋体" w:hint="eastAsia"/>
          <w:szCs w:val="21"/>
        </w:rPr>
        <w:t>5.</w:t>
      </w:r>
      <w:r w:rsidR="00B12799" w:rsidRPr="002F17CB">
        <w:rPr>
          <w:rFonts w:ascii="宋体" w:eastAsia="宋体" w:hAnsi="宋体"/>
          <w:szCs w:val="21"/>
        </w:rPr>
        <w:t xml:space="preserve"> </w:t>
      </w:r>
      <w:r w:rsidR="00B12799" w:rsidRPr="002F17CB">
        <w:rPr>
          <w:rFonts w:hint="eastAsia"/>
          <w:szCs w:val="21"/>
        </w:rPr>
        <w:t>下面情节体现出宝玉对女儿呵护怜惜之情，但是情节叙述不正确的是</w:t>
      </w:r>
      <w:r w:rsidR="002F17CB">
        <w:rPr>
          <w:rFonts w:eastAsia="宋体" w:hint="eastAsia"/>
          <w:szCs w:val="21"/>
        </w:rPr>
        <w:t>（</w:t>
      </w:r>
      <w:r w:rsidR="002F17CB">
        <w:rPr>
          <w:rFonts w:eastAsia="宋体" w:hint="eastAsia"/>
          <w:szCs w:val="21"/>
        </w:rPr>
        <w:t xml:space="preserve">   </w:t>
      </w:r>
      <w:r w:rsidR="002F17CB">
        <w:rPr>
          <w:rFonts w:eastAsia="宋体" w:hint="eastAsia"/>
          <w:szCs w:val="21"/>
        </w:rPr>
        <w:t>）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t>A.</w:t>
      </w:r>
      <w:r w:rsidRPr="002F17CB">
        <w:rPr>
          <w:rFonts w:hint="eastAsia"/>
          <w:szCs w:val="21"/>
        </w:rPr>
        <w:t>第</w:t>
      </w:r>
      <w:r w:rsidRPr="002F17CB">
        <w:rPr>
          <w:rFonts w:hint="eastAsia"/>
          <w:szCs w:val="21"/>
        </w:rPr>
        <w:t>35</w:t>
      </w:r>
      <w:r w:rsidRPr="002F17CB">
        <w:rPr>
          <w:rFonts w:hint="eastAsia"/>
          <w:szCs w:val="21"/>
        </w:rPr>
        <w:t>回玉钏给宝玉送莲叶羹，将汤泼在宝玉手上，宝玉却问玉钏烫了哪里，疼不</w:t>
      </w:r>
      <w:r w:rsidR="00A25576" w:rsidRPr="002F17CB">
        <w:rPr>
          <w:rFonts w:ascii="宋体" w:eastAsia="宋体" w:hAnsi="宋体" w:hint="eastAsia"/>
          <w:szCs w:val="21"/>
        </w:rPr>
        <w:t xml:space="preserve">  </w:t>
      </w:r>
      <w:r w:rsidRPr="002F17CB">
        <w:rPr>
          <w:rFonts w:hint="eastAsia"/>
          <w:szCs w:val="21"/>
        </w:rPr>
        <w:t>疼。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t>B.</w:t>
      </w:r>
      <w:r w:rsidRPr="002F17CB">
        <w:rPr>
          <w:rFonts w:hint="eastAsia"/>
          <w:szCs w:val="21"/>
        </w:rPr>
        <w:t>第</w:t>
      </w:r>
      <w:r w:rsidRPr="002F17CB">
        <w:rPr>
          <w:rFonts w:hint="eastAsia"/>
          <w:szCs w:val="21"/>
        </w:rPr>
        <w:t xml:space="preserve"> 39</w:t>
      </w:r>
      <w:r w:rsidRPr="002F17CB">
        <w:rPr>
          <w:rFonts w:hint="eastAsia"/>
          <w:szCs w:val="21"/>
        </w:rPr>
        <w:t>回宝玉不知茗玉小姐是刘姥姥信口胡诌，怕祠庙荒败，专门打发茗烟前去寻访。</w:t>
      </w:r>
    </w:p>
    <w:p w:rsidR="00B12799" w:rsidRPr="002F17CB" w:rsidRDefault="00B12799" w:rsidP="002F17CB">
      <w:pPr>
        <w:spacing w:line="360" w:lineRule="auto"/>
        <w:ind w:firstLineChars="200" w:firstLine="480"/>
        <w:jc w:val="both"/>
        <w:rPr>
          <w:szCs w:val="21"/>
        </w:rPr>
      </w:pPr>
      <w:r w:rsidRPr="002F17CB">
        <w:rPr>
          <w:rFonts w:hint="eastAsia"/>
          <w:szCs w:val="21"/>
        </w:rPr>
        <w:t>C.</w:t>
      </w:r>
      <w:r w:rsidRPr="002F17CB">
        <w:rPr>
          <w:rFonts w:hint="eastAsia"/>
          <w:szCs w:val="21"/>
        </w:rPr>
        <w:t>第</w:t>
      </w:r>
      <w:r w:rsidRPr="002F17CB">
        <w:rPr>
          <w:rFonts w:hint="eastAsia"/>
          <w:szCs w:val="21"/>
        </w:rPr>
        <w:t>44</w:t>
      </w:r>
      <w:r w:rsidRPr="002F17CB">
        <w:rPr>
          <w:rFonts w:hint="eastAsia"/>
          <w:szCs w:val="21"/>
        </w:rPr>
        <w:t>回平儿被贾琏、凤姐打，宝玉让平儿到怡红院理妆，还亲自为她洗手帕，熨衣服。</w:t>
      </w:r>
    </w:p>
    <w:p w:rsidR="00F92804" w:rsidRPr="002F17CB" w:rsidRDefault="00B12799" w:rsidP="002F17CB">
      <w:pPr>
        <w:spacing w:line="360" w:lineRule="auto"/>
        <w:ind w:firstLineChars="200" w:firstLine="480"/>
        <w:jc w:val="both"/>
        <w:rPr>
          <w:rFonts w:eastAsia="宋体"/>
          <w:szCs w:val="21"/>
        </w:rPr>
      </w:pPr>
      <w:r w:rsidRPr="002F17CB">
        <w:rPr>
          <w:rFonts w:hint="eastAsia"/>
          <w:szCs w:val="21"/>
        </w:rPr>
        <w:t>D.</w:t>
      </w:r>
      <w:r w:rsidRPr="002F17CB">
        <w:rPr>
          <w:rFonts w:hint="eastAsia"/>
          <w:szCs w:val="21"/>
        </w:rPr>
        <w:t>第</w:t>
      </w:r>
      <w:r w:rsidRPr="002F17CB">
        <w:rPr>
          <w:rFonts w:hint="eastAsia"/>
          <w:szCs w:val="21"/>
        </w:rPr>
        <w:t>58</w:t>
      </w:r>
      <w:r w:rsidR="00F60BB5" w:rsidRPr="002F17CB">
        <w:rPr>
          <w:rFonts w:hint="eastAsia"/>
          <w:szCs w:val="21"/>
        </w:rPr>
        <w:t>回藕官清明节园中烧纸被婆子斥责，宝玉</w:t>
      </w:r>
      <w:r w:rsidR="00F60BB5" w:rsidRPr="002F17CB">
        <w:rPr>
          <w:rFonts w:eastAsia="宋体" w:hint="eastAsia"/>
          <w:szCs w:val="21"/>
        </w:rPr>
        <w:t>为</w:t>
      </w:r>
      <w:r w:rsidR="00F60BB5" w:rsidRPr="002F17CB">
        <w:rPr>
          <w:rFonts w:hint="eastAsia"/>
          <w:szCs w:val="21"/>
        </w:rPr>
        <w:t>替她遮掩，谎称</w:t>
      </w:r>
      <w:r w:rsidR="00F60BB5" w:rsidRPr="002F17CB">
        <w:rPr>
          <w:rFonts w:eastAsia="宋体" w:hint="eastAsia"/>
          <w:szCs w:val="21"/>
        </w:rPr>
        <w:t>是黛玉</w:t>
      </w:r>
      <w:r w:rsidRPr="002F17CB">
        <w:rPr>
          <w:rFonts w:hint="eastAsia"/>
          <w:szCs w:val="21"/>
        </w:rPr>
        <w:t>让藕官烧</w:t>
      </w:r>
      <w:r w:rsidR="00F60BB5" w:rsidRPr="002F17CB">
        <w:rPr>
          <w:rFonts w:eastAsia="宋体" w:hint="eastAsia"/>
          <w:szCs w:val="21"/>
        </w:rPr>
        <w:t>纸钱</w:t>
      </w:r>
      <w:r w:rsidRPr="002F17CB">
        <w:rPr>
          <w:rFonts w:hint="eastAsia"/>
          <w:szCs w:val="21"/>
        </w:rPr>
        <w:t>。</w:t>
      </w:r>
    </w:p>
    <w:p w:rsidR="00F92804" w:rsidRPr="002F17CB" w:rsidRDefault="00F92804" w:rsidP="002F17C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宋体" w:eastAsia="宋体" w:hAnsi="宋体"/>
          <w:szCs w:val="21"/>
        </w:rPr>
      </w:pPr>
    </w:p>
    <w:sectPr w:rsidR="00F92804" w:rsidRPr="002F17CB" w:rsidSect="00025F4C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F9" w:rsidRDefault="002624F9">
      <w:r>
        <w:separator/>
      </w:r>
    </w:p>
  </w:endnote>
  <w:endnote w:type="continuationSeparator" w:id="0">
    <w:p w:rsidR="002624F9" w:rsidRDefault="002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1A6E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04" w:rsidRDefault="001A6E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2606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2624F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F92804" w:rsidRDefault="001A6E9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1D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26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F9" w:rsidRDefault="002624F9">
      <w:r>
        <w:separator/>
      </w:r>
    </w:p>
  </w:footnote>
  <w:footnote w:type="continuationSeparator" w:id="0">
    <w:p w:rsidR="002624F9" w:rsidRDefault="0026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25F4C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A6E9B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24F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C003C"/>
    <w:rsid w:val="002C41B0"/>
    <w:rsid w:val="002C590A"/>
    <w:rsid w:val="002D0324"/>
    <w:rsid w:val="002D416A"/>
    <w:rsid w:val="002E077F"/>
    <w:rsid w:val="002E75EB"/>
    <w:rsid w:val="002F17C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541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4615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5576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2799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2606"/>
    <w:rsid w:val="00C257B6"/>
    <w:rsid w:val="00C32F43"/>
    <w:rsid w:val="00C42AC5"/>
    <w:rsid w:val="00C77178"/>
    <w:rsid w:val="00C77AD8"/>
    <w:rsid w:val="00C90447"/>
    <w:rsid w:val="00CA747E"/>
    <w:rsid w:val="00CB53F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6CF"/>
    <w:rsid w:val="00D66974"/>
    <w:rsid w:val="00D67345"/>
    <w:rsid w:val="00D7456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0BB5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B067C0A-4751-4180-8D46-CF7778E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4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25F4C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025F4C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rsid w:val="0002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25F4C"/>
    <w:rPr>
      <w:b/>
    </w:rPr>
  </w:style>
  <w:style w:type="character" w:styleId="a7">
    <w:name w:val="page number"/>
    <w:basedOn w:val="a0"/>
    <w:uiPriority w:val="99"/>
    <w:semiHidden/>
    <w:unhideWhenUsed/>
    <w:qFormat/>
    <w:rsid w:val="00025F4C"/>
  </w:style>
  <w:style w:type="character" w:styleId="a8">
    <w:name w:val="Emphasis"/>
    <w:basedOn w:val="a0"/>
    <w:uiPriority w:val="20"/>
    <w:qFormat/>
    <w:rsid w:val="00025F4C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025F4C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025F4C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025F4C"/>
  </w:style>
  <w:style w:type="paragraph" w:styleId="aa">
    <w:name w:val="List Paragraph"/>
    <w:basedOn w:val="a"/>
    <w:uiPriority w:val="34"/>
    <w:qFormat/>
    <w:rsid w:val="00025F4C"/>
    <w:pPr>
      <w:ind w:firstLineChars="200" w:firstLine="420"/>
    </w:pPr>
  </w:style>
  <w:style w:type="paragraph" w:customStyle="1" w:styleId="poem-detail-main-text">
    <w:name w:val="poem-detail-main-text"/>
    <w:basedOn w:val="a"/>
    <w:qFormat/>
    <w:rsid w:val="00025F4C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025F4C"/>
  </w:style>
  <w:style w:type="paragraph" w:styleId="ab">
    <w:name w:val="header"/>
    <w:basedOn w:val="a"/>
    <w:link w:val="Char0"/>
    <w:uiPriority w:val="99"/>
    <w:unhideWhenUsed/>
    <w:rsid w:val="002F1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2F17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12</cp:revision>
  <dcterms:created xsi:type="dcterms:W3CDTF">2020-02-01T07:38:00Z</dcterms:created>
  <dcterms:modified xsi:type="dcterms:W3CDTF">2020-02-10T15:36:00Z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