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178" w:rsidRPr="00057ED0" w:rsidRDefault="00B84178" w:rsidP="00313C1A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 w:rsidRPr="00057ED0">
        <w:rPr>
          <w:rFonts w:ascii="楷体" w:eastAsia="楷体" w:hAnsi="楷体" w:cs="楷体" w:hint="eastAsia"/>
          <w:sz w:val="24"/>
          <w:szCs w:val="24"/>
        </w:rPr>
        <w:t>资源</w:t>
      </w:r>
      <w:r w:rsidRPr="00057ED0">
        <w:rPr>
          <w:rFonts w:ascii="楷体" w:eastAsia="楷体" w:hAnsi="楷体" w:cs="楷体"/>
          <w:sz w:val="24"/>
          <w:szCs w:val="24"/>
        </w:rPr>
        <w:t>提供：</w:t>
      </w:r>
    </w:p>
    <w:p w:rsidR="00B84178" w:rsidRPr="00057ED0" w:rsidRDefault="00B84178" w:rsidP="00313C1A">
      <w:pPr>
        <w:spacing w:line="360" w:lineRule="auto"/>
        <w:ind w:firstLineChars="200" w:firstLine="480"/>
        <w:rPr>
          <w:sz w:val="24"/>
          <w:szCs w:val="24"/>
        </w:rPr>
      </w:pPr>
      <w:r w:rsidRPr="00057ED0">
        <w:rPr>
          <w:rFonts w:ascii="楷体" w:eastAsia="楷体" w:hAnsi="楷体" w:cs="楷体" w:hint="eastAsia"/>
          <w:sz w:val="24"/>
          <w:szCs w:val="24"/>
        </w:rPr>
        <w:t>A.</w:t>
      </w:r>
      <w:r w:rsidRPr="00057ED0">
        <w:rPr>
          <w:rFonts w:hint="eastAsia"/>
          <w:sz w:val="24"/>
          <w:szCs w:val="24"/>
        </w:rPr>
        <w:t>观看：</w:t>
      </w:r>
      <w:hyperlink r:id="rId7" w:history="1">
        <w:r w:rsidRPr="00057ED0">
          <w:rPr>
            <w:sz w:val="24"/>
            <w:szCs w:val="24"/>
          </w:rPr>
          <w:t>央视网视频</w:t>
        </w:r>
      </w:hyperlink>
      <w:r w:rsidRPr="00057ED0">
        <w:rPr>
          <w:sz w:val="24"/>
          <w:szCs w:val="24"/>
        </w:rPr>
        <w:t xml:space="preserve"> </w:t>
      </w:r>
      <w:hyperlink r:id="rId8" w:history="1">
        <w:r w:rsidRPr="00057ED0">
          <w:rPr>
            <w:sz w:val="24"/>
            <w:szCs w:val="24"/>
          </w:rPr>
          <w:t>品读</w:t>
        </w:r>
      </w:hyperlink>
      <w:r w:rsidRPr="00057ED0">
        <w:rPr>
          <w:sz w:val="24"/>
          <w:szCs w:val="24"/>
        </w:rPr>
        <w:t xml:space="preserve">  20110610 </w:t>
      </w:r>
      <w:r w:rsidRPr="00057ED0">
        <w:rPr>
          <w:sz w:val="24"/>
          <w:szCs w:val="24"/>
        </w:rPr>
        <w:t>《边城</w:t>
      </w:r>
      <w:bookmarkStart w:id="0" w:name="_GoBack"/>
      <w:bookmarkEnd w:id="0"/>
      <w:r w:rsidRPr="00057ED0">
        <w:rPr>
          <w:sz w:val="24"/>
          <w:szCs w:val="24"/>
        </w:rPr>
        <w:t>》</w:t>
      </w:r>
      <w:r w:rsidRPr="00057ED0">
        <w:rPr>
          <w:sz w:val="24"/>
          <w:szCs w:val="24"/>
        </w:rPr>
        <w:t xml:space="preserve"> </w:t>
      </w:r>
      <w:r w:rsidRPr="00057ED0">
        <w:rPr>
          <w:sz w:val="24"/>
          <w:szCs w:val="24"/>
        </w:rPr>
        <w:t>沈从文</w:t>
      </w:r>
    </w:p>
    <w:p w:rsidR="00B84178" w:rsidRPr="00057ED0" w:rsidRDefault="00B84178" w:rsidP="00313C1A">
      <w:pPr>
        <w:pStyle w:val="a6"/>
        <w:spacing w:line="360" w:lineRule="auto"/>
        <w:ind w:firstLine="480"/>
        <w:rPr>
          <w:sz w:val="24"/>
          <w:szCs w:val="24"/>
        </w:rPr>
      </w:pPr>
      <w:r w:rsidRPr="00057ED0">
        <w:rPr>
          <w:rFonts w:hint="eastAsia"/>
          <w:sz w:val="24"/>
          <w:szCs w:val="24"/>
        </w:rPr>
        <w:t>B.</w:t>
      </w:r>
      <w:r w:rsidRPr="00057ED0">
        <w:rPr>
          <w:rFonts w:hint="eastAsia"/>
          <w:sz w:val="24"/>
          <w:szCs w:val="24"/>
        </w:rPr>
        <w:t>教师</w:t>
      </w:r>
      <w:proofErr w:type="gramStart"/>
      <w:r w:rsidRPr="00057ED0">
        <w:rPr>
          <w:rFonts w:hint="eastAsia"/>
          <w:sz w:val="24"/>
          <w:szCs w:val="24"/>
        </w:rPr>
        <w:t>录制约</w:t>
      </w:r>
      <w:proofErr w:type="gramEnd"/>
      <w:r w:rsidRPr="00057ED0">
        <w:rPr>
          <w:rFonts w:hint="eastAsia"/>
          <w:sz w:val="24"/>
          <w:szCs w:val="24"/>
        </w:rPr>
        <w:t>5</w:t>
      </w:r>
      <w:r w:rsidRPr="00057ED0">
        <w:rPr>
          <w:rFonts w:hint="eastAsia"/>
          <w:sz w:val="24"/>
          <w:szCs w:val="24"/>
        </w:rPr>
        <w:t>分钟的音频，谈沈从文关于“爱</w:t>
      </w:r>
      <w:r w:rsidR="006318F9" w:rsidRPr="00057ED0">
        <w:rPr>
          <w:rFonts w:hint="eastAsia"/>
          <w:sz w:val="24"/>
          <w:szCs w:val="24"/>
        </w:rPr>
        <w:t>与美</w:t>
      </w:r>
      <w:r w:rsidRPr="00057ED0">
        <w:rPr>
          <w:rFonts w:hint="eastAsia"/>
          <w:sz w:val="24"/>
          <w:szCs w:val="24"/>
        </w:rPr>
        <w:t>”的阐述。</w:t>
      </w:r>
    </w:p>
    <w:p w:rsidR="00B84178" w:rsidRPr="00057ED0" w:rsidRDefault="00B84178" w:rsidP="00313C1A">
      <w:pPr>
        <w:pStyle w:val="a6"/>
        <w:spacing w:line="360" w:lineRule="auto"/>
        <w:ind w:firstLine="480"/>
        <w:rPr>
          <w:sz w:val="24"/>
          <w:szCs w:val="24"/>
        </w:rPr>
      </w:pPr>
      <w:r w:rsidRPr="00057ED0">
        <w:rPr>
          <w:rFonts w:hint="eastAsia"/>
          <w:sz w:val="24"/>
          <w:szCs w:val="24"/>
        </w:rPr>
        <w:t>C.</w:t>
      </w:r>
      <w:r w:rsidRPr="00057ED0">
        <w:rPr>
          <w:rFonts w:hint="eastAsia"/>
          <w:sz w:val="24"/>
          <w:szCs w:val="24"/>
        </w:rPr>
        <w:t>关于父母对孩子至爱亲情的好文推荐，例如毕淑敏的《孩子，我为什么打你》、龙应台的《目送》以及《傅雷家书》等。）</w:t>
      </w:r>
    </w:p>
    <w:p w:rsidR="00B84178" w:rsidRPr="00057ED0" w:rsidRDefault="00B84178" w:rsidP="00B84178">
      <w:pPr>
        <w:pStyle w:val="a6"/>
        <w:ind w:firstLineChars="0" w:firstLine="0"/>
        <w:rPr>
          <w:sz w:val="24"/>
          <w:szCs w:val="24"/>
        </w:rPr>
      </w:pPr>
    </w:p>
    <w:p w:rsidR="00B84178" w:rsidRPr="00057ED0" w:rsidRDefault="00B84178" w:rsidP="00002CA2">
      <w:pPr>
        <w:jc w:val="left"/>
        <w:rPr>
          <w:rFonts w:ascii="楷体" w:eastAsia="楷体" w:hAnsi="楷体" w:cs="楷体"/>
          <w:sz w:val="24"/>
          <w:szCs w:val="24"/>
        </w:rPr>
      </w:pPr>
      <w:r w:rsidRPr="00057ED0">
        <w:rPr>
          <w:rFonts w:ascii="楷体" w:eastAsia="楷体" w:hAnsi="楷体" w:cs="楷体" w:hint="eastAsia"/>
          <w:sz w:val="24"/>
          <w:szCs w:val="24"/>
        </w:rPr>
        <w:t>资料卡片</w:t>
      </w:r>
    </w:p>
    <w:p w:rsidR="00B64011" w:rsidRPr="00057ED0" w:rsidRDefault="00B64011" w:rsidP="00002CA2">
      <w:pPr>
        <w:widowControl/>
        <w:shd w:val="clear" w:color="auto" w:fill="FFFFFF"/>
        <w:spacing w:line="288" w:lineRule="atLeast"/>
        <w:jc w:val="left"/>
        <w:rPr>
          <w:rFonts w:ascii="楷体" w:eastAsia="楷体" w:hAnsi="楷体" w:cs="Arial"/>
          <w:b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楷体" w:hint="eastAsia"/>
          <w:sz w:val="24"/>
          <w:szCs w:val="24"/>
        </w:rPr>
        <w:t>（一）</w:t>
      </w:r>
    </w:p>
    <w:p w:rsidR="00B84178" w:rsidRPr="00057ED0" w:rsidRDefault="00B84178" w:rsidP="00002CA2">
      <w:pPr>
        <w:widowControl/>
        <w:shd w:val="clear" w:color="auto" w:fill="FFFFFF"/>
        <w:spacing w:line="288" w:lineRule="atLeast"/>
        <w:ind w:firstLine="480"/>
        <w:jc w:val="center"/>
        <w:rPr>
          <w:rFonts w:ascii="楷体" w:eastAsia="楷体" w:hAnsi="楷体" w:cs="楷体"/>
          <w:sz w:val="24"/>
          <w:szCs w:val="24"/>
        </w:rPr>
      </w:pPr>
      <w:r w:rsidRPr="00057ED0">
        <w:rPr>
          <w:rFonts w:ascii="楷体" w:eastAsia="楷体" w:hAnsi="楷体" w:cs="Arial" w:hint="eastAsia"/>
          <w:b/>
          <w:color w:val="333333"/>
          <w:kern w:val="0"/>
          <w:sz w:val="24"/>
          <w:szCs w:val="24"/>
        </w:rPr>
        <w:t>孩子，我为什么打你</w:t>
      </w:r>
      <w:r w:rsidRPr="00057ED0">
        <w:rPr>
          <w:rFonts w:ascii="楷体" w:eastAsia="楷体" w:hAnsi="楷体" w:hint="eastAsia"/>
          <w:color w:val="333333"/>
          <w:sz w:val="24"/>
          <w:szCs w:val="24"/>
        </w:rPr>
        <w:br/>
      </w:r>
      <w:r w:rsidRPr="00057ED0">
        <w:rPr>
          <w:rFonts w:ascii="楷体" w:eastAsia="楷体" w:hAnsi="楷体" w:cs="楷体" w:hint="eastAsia"/>
          <w:sz w:val="24"/>
          <w:szCs w:val="24"/>
        </w:rPr>
        <w:t>毕淑敏</w:t>
      </w:r>
    </w:p>
    <w:p w:rsidR="00B84178" w:rsidRPr="00057ED0" w:rsidRDefault="00B84178" w:rsidP="00B84178">
      <w:pPr>
        <w:widowControl/>
        <w:shd w:val="clear" w:color="auto" w:fill="FFFFFF"/>
        <w:spacing w:line="288" w:lineRule="atLeast"/>
        <w:ind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Arial"/>
          <w:color w:val="333333"/>
          <w:kern w:val="0"/>
          <w:sz w:val="24"/>
          <w:szCs w:val="24"/>
        </w:rPr>
        <w:t>有一天与朋友聊天，我说，就是在“</w:t>
      </w:r>
      <w:hyperlink r:id="rId9" w:tgtFrame="_blank" w:history="1">
        <w:r w:rsidRPr="00057ED0">
          <w:rPr>
            <w:rFonts w:ascii="楷体" w:eastAsia="楷体" w:hAnsi="楷体" w:cs="Arial"/>
            <w:color w:val="333333"/>
            <w:kern w:val="0"/>
            <w:sz w:val="24"/>
            <w:szCs w:val="24"/>
          </w:rPr>
          <w:t>文化大革命</w:t>
        </w:r>
      </w:hyperlink>
      <w:r w:rsidRPr="00057ED0">
        <w:rPr>
          <w:rFonts w:ascii="楷体" w:eastAsia="楷体" w:hAnsi="楷体" w:cs="Arial"/>
          <w:color w:val="333333"/>
          <w:kern w:val="0"/>
          <w:sz w:val="24"/>
          <w:szCs w:val="24"/>
        </w:rPr>
        <w:t>”中当红卫兵，我也没打过人。我还说，我这一辈子，从没打过人……</w:t>
      </w:r>
    </w:p>
    <w:p w:rsidR="00B84178" w:rsidRPr="00057ED0" w:rsidRDefault="00B84178" w:rsidP="00B84178">
      <w:pPr>
        <w:widowControl/>
        <w:shd w:val="clear" w:color="auto" w:fill="FFFFFF"/>
        <w:spacing w:line="288" w:lineRule="atLeast"/>
        <w:ind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Arial"/>
          <w:color w:val="333333"/>
          <w:kern w:val="0"/>
          <w:sz w:val="24"/>
          <w:szCs w:val="24"/>
        </w:rPr>
        <w:t>你突然插嘴说：妈妈，你经常打一个人，那就是我......</w:t>
      </w:r>
    </w:p>
    <w:p w:rsidR="00B84178" w:rsidRPr="00057ED0" w:rsidRDefault="00B84178" w:rsidP="00B84178">
      <w:pPr>
        <w:widowControl/>
        <w:shd w:val="clear" w:color="auto" w:fill="FFFFFF"/>
        <w:spacing w:line="288" w:lineRule="atLeast"/>
        <w:ind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Arial"/>
          <w:color w:val="333333"/>
          <w:kern w:val="0"/>
          <w:sz w:val="24"/>
          <w:szCs w:val="24"/>
        </w:rPr>
        <w:t>那一瞬屋里很静很静。那一天我继续同客人谈了很多的话，但所有的话都心不在焉。孩子，你那固执的一问，仿佛爬山虎无数细小的卷须，攀满我的整个心灵。面对你纯正无瑕的眼睛，我要承认：在这个世界上，我只打过一个人。不是偶然，而是经常，不是轻描淡写，而是刻骨铭心。这个人就是你。</w:t>
      </w:r>
    </w:p>
    <w:p w:rsidR="00B84178" w:rsidRPr="00057ED0" w:rsidRDefault="00B84178" w:rsidP="00B84178">
      <w:pPr>
        <w:widowControl/>
        <w:shd w:val="clear" w:color="auto" w:fill="FFFFFF"/>
        <w:spacing w:line="288" w:lineRule="atLeast"/>
        <w:ind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Arial"/>
          <w:color w:val="333333"/>
          <w:kern w:val="0"/>
          <w:sz w:val="24"/>
          <w:szCs w:val="24"/>
        </w:rPr>
        <w:t>在你</w:t>
      </w:r>
      <w:proofErr w:type="gramStart"/>
      <w:r w:rsidRPr="00057ED0">
        <w:rPr>
          <w:rFonts w:ascii="楷体" w:eastAsia="楷体" w:hAnsi="楷体" w:cs="Arial"/>
          <w:color w:val="333333"/>
          <w:kern w:val="0"/>
          <w:sz w:val="24"/>
          <w:szCs w:val="24"/>
        </w:rPr>
        <w:t>最小最小</w:t>
      </w:r>
      <w:proofErr w:type="gramEnd"/>
      <w:r w:rsidRPr="00057ED0">
        <w:rPr>
          <w:rFonts w:ascii="楷体" w:eastAsia="楷体" w:hAnsi="楷体" w:cs="Arial"/>
          <w:color w:val="333333"/>
          <w:kern w:val="0"/>
          <w:sz w:val="24"/>
          <w:szCs w:val="24"/>
        </w:rPr>
        <w:t>的时候，我不曾打你。你那么幼嫩，好像一粒包在荚中的青豌豆。我生怕任何一点儿轻微地碰撞，将你稚弱的生命擦伤。我为你无日无夜地操劳，无怨无悔。面对你熟睡中像合欢一样静谧的额头，我向上苍发誓：我要尽一个母亲所有的力量保护你，直到我从这颗星球上离开的那一天。</w:t>
      </w:r>
    </w:p>
    <w:p w:rsidR="00B84178" w:rsidRPr="00057ED0" w:rsidRDefault="00B84178" w:rsidP="00B84178">
      <w:pPr>
        <w:widowControl/>
        <w:shd w:val="clear" w:color="auto" w:fill="FFFFFF"/>
        <w:spacing w:line="288" w:lineRule="atLeast"/>
        <w:ind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Arial"/>
          <w:color w:val="333333"/>
          <w:kern w:val="0"/>
          <w:sz w:val="24"/>
          <w:szCs w:val="24"/>
        </w:rPr>
        <w:t>你像竹笋一样开始长大。你开始淘气，开始恶作剧……对你摔破的盆碗、拆毁的玩具、遗失的钱币、污脏的衣着……我都不曾打过你。我想这对于一个正常而活泼的儿童，都像走路会摔跤一样应该原谅。</w:t>
      </w:r>
    </w:p>
    <w:p w:rsidR="00B84178" w:rsidRPr="00057ED0" w:rsidRDefault="00B84178" w:rsidP="00B84178">
      <w:pPr>
        <w:widowControl/>
        <w:shd w:val="clear" w:color="auto" w:fill="FFFFFF"/>
        <w:spacing w:line="288" w:lineRule="atLeast"/>
        <w:ind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Arial"/>
          <w:color w:val="333333"/>
          <w:kern w:val="0"/>
          <w:sz w:val="24"/>
          <w:szCs w:val="24"/>
        </w:rPr>
        <w:t>第一次打你的起因，已经记不清了。人们对于痛苦的记忆，总是趋向于忘记。总而言之那时你已渐渐懂事，初步具备童年人的智慧；它混沌天真又我行我素，它狡黠异常又漏洞百出。你像一匹顽皮的小兽，放任无</w:t>
      </w:r>
      <w:proofErr w:type="gramStart"/>
      <w:r w:rsidRPr="00057ED0">
        <w:rPr>
          <w:rFonts w:ascii="楷体" w:eastAsia="楷体" w:hAnsi="楷体" w:cs="Arial"/>
          <w:color w:val="333333"/>
          <w:kern w:val="0"/>
          <w:sz w:val="24"/>
          <w:szCs w:val="24"/>
        </w:rPr>
        <w:t>羁</w:t>
      </w:r>
      <w:proofErr w:type="gramEnd"/>
      <w:r w:rsidRPr="00057ED0">
        <w:rPr>
          <w:rFonts w:ascii="楷体" w:eastAsia="楷体" w:hAnsi="楷体" w:cs="Arial"/>
          <w:color w:val="333333"/>
          <w:kern w:val="0"/>
          <w:sz w:val="24"/>
          <w:szCs w:val="24"/>
        </w:rPr>
        <w:t>地奔向你向往中的草原，而我则要你接受人类社会公认的法则……为了让你记住并终生遵守它们，在所有的苦口婆心都宣告失效，在所有的夸奖、批评、恐吓以及奖赏都无以建树之后，我被迫拿出最后一件武器——这就是殴打。</w:t>
      </w:r>
    </w:p>
    <w:p w:rsidR="00B84178" w:rsidRPr="00057ED0" w:rsidRDefault="00B84178" w:rsidP="00B84178">
      <w:pPr>
        <w:widowControl/>
        <w:shd w:val="clear" w:color="auto" w:fill="FFFFFF"/>
        <w:spacing w:line="288" w:lineRule="atLeast"/>
        <w:ind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Arial"/>
          <w:color w:val="333333"/>
          <w:kern w:val="0"/>
          <w:sz w:val="24"/>
          <w:szCs w:val="24"/>
        </w:rPr>
        <w:t>假如你去摸火，火焰灼痛你的手指，这种体验将使你一生不会再去抚摸这种橙红色抖动如绸的精灵。孩子，我希望虚伪、懦弱、残忍、狡诈这些最肮脏的品质，当你初次与它们接触时，就感到切肤的疼痛，从此与它们永远隔绝。</w:t>
      </w:r>
    </w:p>
    <w:p w:rsidR="00B84178" w:rsidRPr="00057ED0" w:rsidRDefault="00B84178" w:rsidP="00B84178">
      <w:pPr>
        <w:widowControl/>
        <w:shd w:val="clear" w:color="auto" w:fill="FFFFFF"/>
        <w:spacing w:line="288" w:lineRule="atLeast"/>
        <w:ind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Arial"/>
          <w:color w:val="333333"/>
          <w:kern w:val="0"/>
          <w:sz w:val="24"/>
          <w:szCs w:val="24"/>
        </w:rPr>
        <w:t>我知道打人犯法，但这个世界给了为人父母者一项特殊的赦免——打是爱。世人将这一份特权</w:t>
      </w:r>
      <w:proofErr w:type="gramStart"/>
      <w:r w:rsidRPr="00057ED0">
        <w:rPr>
          <w:rFonts w:ascii="楷体" w:eastAsia="楷体" w:hAnsi="楷体" w:cs="Arial"/>
          <w:color w:val="333333"/>
          <w:kern w:val="0"/>
          <w:sz w:val="24"/>
          <w:szCs w:val="24"/>
        </w:rPr>
        <w:t>赋于</w:t>
      </w:r>
      <w:proofErr w:type="gramEnd"/>
      <w:r w:rsidRPr="00057ED0">
        <w:rPr>
          <w:rFonts w:ascii="楷体" w:eastAsia="楷体" w:hAnsi="楷体" w:cs="Arial"/>
          <w:color w:val="333333"/>
          <w:kern w:val="0"/>
          <w:sz w:val="24"/>
          <w:szCs w:val="24"/>
        </w:rPr>
        <w:t>母亲，当我行使它的</w:t>
      </w:r>
      <w:proofErr w:type="gramStart"/>
      <w:r w:rsidRPr="00057ED0">
        <w:rPr>
          <w:rFonts w:ascii="楷体" w:eastAsia="楷体" w:hAnsi="楷体" w:cs="Arial"/>
          <w:color w:val="333333"/>
          <w:kern w:val="0"/>
          <w:sz w:val="24"/>
          <w:szCs w:val="24"/>
        </w:rPr>
        <w:t>时候臂系千钧</w:t>
      </w:r>
      <w:proofErr w:type="gramEnd"/>
      <w:r w:rsidRPr="00057ED0">
        <w:rPr>
          <w:rFonts w:ascii="楷体" w:eastAsia="楷体" w:hAnsi="楷体" w:cs="Arial"/>
          <w:color w:val="333333"/>
          <w:kern w:val="0"/>
          <w:sz w:val="24"/>
          <w:szCs w:val="24"/>
        </w:rPr>
        <w:t>。</w:t>
      </w:r>
    </w:p>
    <w:p w:rsidR="00B84178" w:rsidRPr="00057ED0" w:rsidRDefault="00B84178" w:rsidP="00B84178">
      <w:pPr>
        <w:widowControl/>
        <w:shd w:val="clear" w:color="auto" w:fill="FFFFFF"/>
        <w:spacing w:line="288" w:lineRule="atLeast"/>
        <w:ind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Arial"/>
          <w:color w:val="333333"/>
          <w:kern w:val="0"/>
          <w:sz w:val="24"/>
          <w:szCs w:val="24"/>
        </w:rPr>
        <w:t>我谨慎地使用殴打，犹如一个穷人使用他最后的金钱。每当打你的时候，我的心都在轻轻颤抖。我一次又一次问自己：是不是到了非打不可的时候？不打他我还有没有其它的办法？只有当所有的努力都归于失败，孩子，我才会举起我的手……每一次打过你之后，我都要深深地自责。假如惩罚我自身可以使你汲取教训，孩子，我宁愿自罚，那怕它将苛烈10倍。但我知道，责罚不可以替代也无法转让，它如同饥馑中的食品，只有你自己嚼碎了咽下去，才会成为你生命体验中的一部分。这道理可能有些深奥，也许要到你也为人父母时，才会理解。</w:t>
      </w:r>
    </w:p>
    <w:p w:rsidR="00B84178" w:rsidRPr="00057ED0" w:rsidRDefault="00B84178" w:rsidP="00B84178">
      <w:pPr>
        <w:widowControl/>
        <w:shd w:val="clear" w:color="auto" w:fill="FFFFFF"/>
        <w:spacing w:line="288" w:lineRule="atLeast"/>
        <w:ind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Arial"/>
          <w:color w:val="333333"/>
          <w:kern w:val="0"/>
          <w:sz w:val="24"/>
          <w:szCs w:val="24"/>
        </w:rPr>
        <w:lastRenderedPageBreak/>
        <w:t>打人是个重体力活儿，它使人肩酸腕痛，好像</w:t>
      </w:r>
      <w:proofErr w:type="gramStart"/>
      <w:r w:rsidRPr="00057ED0">
        <w:rPr>
          <w:rFonts w:ascii="楷体" w:eastAsia="楷体" w:hAnsi="楷体" w:cs="Arial"/>
          <w:color w:val="333333"/>
          <w:kern w:val="0"/>
          <w:sz w:val="24"/>
          <w:szCs w:val="24"/>
        </w:rPr>
        <w:t>徒手将</w:t>
      </w:r>
      <w:proofErr w:type="gramEnd"/>
      <w:r w:rsidRPr="00057ED0">
        <w:rPr>
          <w:rFonts w:ascii="楷体" w:eastAsia="楷体" w:hAnsi="楷体" w:cs="Arial"/>
          <w:color w:val="333333"/>
          <w:kern w:val="0"/>
          <w:sz w:val="24"/>
          <w:szCs w:val="24"/>
        </w:rPr>
        <w:t>一千块蜂窝煤搬上五楼。于是人们便发明了打人的工具：</w:t>
      </w:r>
      <w:hyperlink r:id="rId10" w:tgtFrame="_blank" w:history="1">
        <w:r w:rsidRPr="00057ED0">
          <w:rPr>
            <w:rFonts w:ascii="楷体" w:eastAsia="楷体" w:hAnsi="楷体" w:cs="Arial"/>
            <w:color w:val="333333"/>
            <w:kern w:val="0"/>
            <w:sz w:val="24"/>
            <w:szCs w:val="24"/>
          </w:rPr>
          <w:t>戒尺</w:t>
        </w:r>
      </w:hyperlink>
      <w:r w:rsidRPr="00057ED0">
        <w:rPr>
          <w:rFonts w:ascii="楷体" w:eastAsia="楷体" w:hAnsi="楷体" w:cs="Arial"/>
          <w:color w:val="333333"/>
          <w:kern w:val="0"/>
          <w:sz w:val="24"/>
          <w:szCs w:val="24"/>
        </w:rPr>
        <w:t>、鞋底、</w:t>
      </w:r>
      <w:hyperlink r:id="rId11" w:tgtFrame="_blank" w:history="1">
        <w:r w:rsidRPr="00057ED0">
          <w:rPr>
            <w:rFonts w:ascii="楷体" w:eastAsia="楷体" w:hAnsi="楷体" w:cs="Arial"/>
            <w:color w:val="333333"/>
            <w:kern w:val="0"/>
            <w:sz w:val="24"/>
            <w:szCs w:val="24"/>
          </w:rPr>
          <w:t>鸡毛掸子</w:t>
        </w:r>
      </w:hyperlink>
      <w:r w:rsidRPr="00057ED0">
        <w:rPr>
          <w:rFonts w:ascii="楷体" w:eastAsia="楷体" w:hAnsi="楷体" w:cs="Arial"/>
          <w:color w:val="333333"/>
          <w:kern w:val="0"/>
          <w:sz w:val="24"/>
          <w:szCs w:val="24"/>
        </w:rPr>
        <w:t>……</w:t>
      </w:r>
    </w:p>
    <w:p w:rsidR="00B84178" w:rsidRPr="00057ED0" w:rsidRDefault="00B84178" w:rsidP="00B84178">
      <w:pPr>
        <w:widowControl/>
        <w:shd w:val="clear" w:color="auto" w:fill="FFFFFF"/>
        <w:spacing w:line="288" w:lineRule="atLeast"/>
        <w:ind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Arial"/>
          <w:color w:val="333333"/>
          <w:kern w:val="0"/>
          <w:sz w:val="24"/>
          <w:szCs w:val="24"/>
        </w:rPr>
        <w:t>我从不用那些工具。打人的人用了多大的力，便是遭受到同样的反作用力，这是一条力学定律。我愿在打你的同时，我的手指亲自承受力的反弹，遭受与你相等的苦痛。这样我才可以精确地掌握数量，不至于失手将你打得太重。</w:t>
      </w:r>
    </w:p>
    <w:p w:rsidR="00B84178" w:rsidRPr="00057ED0" w:rsidRDefault="00B84178" w:rsidP="00B84178">
      <w:pPr>
        <w:widowControl/>
        <w:shd w:val="clear" w:color="auto" w:fill="FFFFFF"/>
        <w:spacing w:line="288" w:lineRule="atLeast"/>
        <w:ind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Arial"/>
          <w:color w:val="333333"/>
          <w:kern w:val="0"/>
          <w:sz w:val="24"/>
          <w:szCs w:val="24"/>
        </w:rPr>
        <w:t>我几乎毫不犹豫地认为：每打你一次，我感到的痛楚都要比你更为久远而悠长。因为，重要的不是身累，而是心累……</w:t>
      </w:r>
    </w:p>
    <w:p w:rsidR="00B84178" w:rsidRPr="00057ED0" w:rsidRDefault="00B84178" w:rsidP="00B84178">
      <w:pPr>
        <w:widowControl/>
        <w:shd w:val="clear" w:color="auto" w:fill="FFFFFF"/>
        <w:spacing w:line="288" w:lineRule="atLeast"/>
        <w:ind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Arial"/>
          <w:color w:val="333333"/>
          <w:kern w:val="0"/>
          <w:sz w:val="24"/>
          <w:szCs w:val="24"/>
        </w:rPr>
        <w:t>孩子，我多么不愿打你，可是我不得不打你！我多么不想打你，可是我一定要打你！这一切，只因为我是你的母亲！</w:t>
      </w:r>
    </w:p>
    <w:p w:rsidR="00B84178" w:rsidRPr="00057ED0" w:rsidRDefault="00B84178" w:rsidP="00B84178">
      <w:pPr>
        <w:widowControl/>
        <w:shd w:val="clear" w:color="auto" w:fill="FFFFFF"/>
        <w:spacing w:line="288" w:lineRule="atLeast"/>
        <w:ind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Arial"/>
          <w:color w:val="333333"/>
          <w:kern w:val="0"/>
          <w:sz w:val="24"/>
          <w:szCs w:val="24"/>
        </w:rPr>
        <w:t>孩子，听了你的话，我终于决定不再打你了。因为你已经长大，因为你已经懂得了很多的道理，毫不懂道理的婴儿和已经很懂道理的成人，我认为都不必打。只有对半懂不懂、自以为懂其实毫不懂得道理的孩童，才可以打，以助他们快快长大。</w:t>
      </w:r>
    </w:p>
    <w:p w:rsidR="00B84178" w:rsidRPr="00057ED0" w:rsidRDefault="00B84178" w:rsidP="00B84178">
      <w:pPr>
        <w:widowControl/>
        <w:shd w:val="clear" w:color="auto" w:fill="FFFFFF"/>
        <w:spacing w:line="288" w:lineRule="atLeast"/>
        <w:ind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Arial"/>
          <w:color w:val="333333"/>
          <w:kern w:val="0"/>
          <w:sz w:val="24"/>
          <w:szCs w:val="24"/>
        </w:rPr>
        <w:t>孩子，打与不打都是爱，你可懂吗？</w:t>
      </w:r>
    </w:p>
    <w:p w:rsidR="00B84178" w:rsidRPr="00057ED0" w:rsidRDefault="001252DA" w:rsidP="00B84178">
      <w:pPr>
        <w:rPr>
          <w:rFonts w:ascii="微软雅黑" w:eastAsia="微软雅黑" w:hAnsi="微软雅黑"/>
          <w:color w:val="333333"/>
          <w:sz w:val="24"/>
          <w:szCs w:val="24"/>
          <w:shd w:val="clear" w:color="auto" w:fill="FFFFFF"/>
        </w:rPr>
      </w:pPr>
      <w:r w:rsidRPr="00057ED0"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（二）</w:t>
      </w:r>
    </w:p>
    <w:p w:rsidR="00002CA2" w:rsidRPr="00057ED0" w:rsidRDefault="00002CA2" w:rsidP="00002CA2">
      <w:pPr>
        <w:widowControl/>
        <w:shd w:val="clear" w:color="auto" w:fill="FFFFFF"/>
        <w:spacing w:line="288" w:lineRule="atLeast"/>
        <w:ind w:firstLine="480"/>
        <w:jc w:val="center"/>
        <w:rPr>
          <w:rFonts w:ascii="楷体" w:eastAsia="楷体" w:hAnsi="楷体" w:cs="Arial"/>
          <w:b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Arial" w:hint="eastAsia"/>
          <w:b/>
          <w:color w:val="333333"/>
          <w:kern w:val="0"/>
          <w:sz w:val="24"/>
          <w:szCs w:val="24"/>
        </w:rPr>
        <w:t>目送</w:t>
      </w:r>
    </w:p>
    <w:p w:rsidR="00002CA2" w:rsidRPr="00057ED0" w:rsidRDefault="00002CA2" w:rsidP="00002CA2">
      <w:pPr>
        <w:widowControl/>
        <w:shd w:val="clear" w:color="auto" w:fill="FFFFFF"/>
        <w:spacing w:line="288" w:lineRule="atLeast"/>
        <w:ind w:firstLine="480"/>
        <w:jc w:val="center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龙应台</w:t>
      </w:r>
    </w:p>
    <w:p w:rsidR="00002CA2" w:rsidRPr="00057ED0" w:rsidRDefault="00002CA2" w:rsidP="00002CA2">
      <w:pPr>
        <w:widowControl/>
        <w:shd w:val="clear" w:color="auto" w:fill="FFFFFF"/>
        <w:spacing w:line="288" w:lineRule="atLeast"/>
        <w:ind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华安上小学第一天，我和他手牵着手，穿过好几条街，到</w:t>
      </w:r>
      <w:hyperlink r:id="rId12" w:tgtFrame="_blank" w:history="1">
        <w:r w:rsidRPr="00057ED0">
          <w:rPr>
            <w:rFonts w:ascii="楷体" w:eastAsia="楷体" w:hAnsi="楷体" w:cs="Arial" w:hint="eastAsia"/>
            <w:color w:val="333333"/>
            <w:kern w:val="0"/>
            <w:sz w:val="24"/>
            <w:szCs w:val="24"/>
          </w:rPr>
          <w:t>维多利亚</w:t>
        </w:r>
      </w:hyperlink>
      <w:r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小学。九月初，家家户户院子里的苹果和梨树都缀满了拳头大小的果子，枝丫因为负重而沉沉下垂，越出了树篱，勾到过路行人的头发。</w:t>
      </w:r>
    </w:p>
    <w:p w:rsidR="00002CA2" w:rsidRPr="00057ED0" w:rsidRDefault="00002CA2" w:rsidP="00002CA2">
      <w:pPr>
        <w:widowControl/>
        <w:shd w:val="clear" w:color="auto" w:fill="FFFFFF"/>
        <w:spacing w:line="288" w:lineRule="atLeast"/>
        <w:ind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很多很多的孩子，在操场上等候上课的第一声铃响。小小的手，圈在爸爸的、妈妈的手心里，怯怯的眼神，打量着周遭。他们是幼稚园的毕业生，但是他们还不知道一个定律：一件事情的毕业，永远是另一件事情的开启。</w:t>
      </w:r>
    </w:p>
    <w:p w:rsidR="00002CA2" w:rsidRPr="00057ED0" w:rsidRDefault="00002CA2" w:rsidP="00002CA2">
      <w:pPr>
        <w:widowControl/>
        <w:shd w:val="clear" w:color="auto" w:fill="FFFFFF"/>
        <w:spacing w:line="288" w:lineRule="atLeast"/>
        <w:ind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铃声一响，顿时人影错杂，奔往不同方向，但是在那么多穿梭纷乱的人群里，我无比清楚地看着自己孩子的背影——就</w:t>
      </w:r>
      <w:proofErr w:type="gramStart"/>
      <w:r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好象</w:t>
      </w:r>
      <w:proofErr w:type="gramEnd"/>
      <w:r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在一百个婴儿同时哭声大作时，你仍旧能够准确听出自己那一个的位置。华安背着一个五颜六色的书包往前走，但是他不断地回头；</w:t>
      </w:r>
      <w:proofErr w:type="gramStart"/>
      <w:r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好象</w:t>
      </w:r>
      <w:proofErr w:type="gramEnd"/>
      <w:r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穿越一条无边无际的时空长河，他的视线和我凝望的眼光隔空交会。</w:t>
      </w:r>
    </w:p>
    <w:p w:rsidR="00002CA2" w:rsidRPr="00057ED0" w:rsidRDefault="00002CA2" w:rsidP="00002CA2">
      <w:pPr>
        <w:widowControl/>
        <w:shd w:val="clear" w:color="auto" w:fill="FFFFFF"/>
        <w:spacing w:line="288" w:lineRule="atLeast"/>
        <w:ind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我看着他瘦小的背影消失在门里。十六岁，他到美国作</w:t>
      </w:r>
      <w:hyperlink r:id="rId13" w:tgtFrame="_blank" w:history="1">
        <w:r w:rsidRPr="00057ED0">
          <w:rPr>
            <w:rFonts w:ascii="楷体" w:eastAsia="楷体" w:hAnsi="楷体" w:cs="Arial" w:hint="eastAsia"/>
            <w:color w:val="333333"/>
            <w:kern w:val="0"/>
            <w:sz w:val="24"/>
            <w:szCs w:val="24"/>
          </w:rPr>
          <w:t>交换生</w:t>
        </w:r>
      </w:hyperlink>
      <w:r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一年。我送他到机场。告别时，照例拥抱，我的头只能贴到他的胸口，</w:t>
      </w:r>
      <w:proofErr w:type="gramStart"/>
      <w:r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好象</w:t>
      </w:r>
      <w:proofErr w:type="gramEnd"/>
      <w:r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抱住了长颈鹿的脚。他很明显地在勉强忍受母亲的深情。</w:t>
      </w:r>
    </w:p>
    <w:p w:rsidR="00002CA2" w:rsidRPr="00057ED0" w:rsidRDefault="00002CA2" w:rsidP="00002CA2">
      <w:pPr>
        <w:widowControl/>
        <w:shd w:val="clear" w:color="auto" w:fill="FFFFFF"/>
        <w:spacing w:line="288" w:lineRule="atLeast"/>
        <w:ind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他在长长的行列里，等候护照检验；我就站在外面，用眼睛跟着他的背影一寸一寸往前挪。终于轮到他，在海关窗口停留片刻，然后拿回护照，闪入</w:t>
      </w:r>
      <w:hyperlink r:id="rId14" w:tgtFrame="_blank" w:history="1">
        <w:r w:rsidRPr="00057ED0">
          <w:rPr>
            <w:rFonts w:ascii="楷体" w:eastAsia="楷体" w:hAnsi="楷体" w:cs="Arial" w:hint="eastAsia"/>
            <w:color w:val="333333"/>
            <w:kern w:val="0"/>
            <w:sz w:val="24"/>
            <w:szCs w:val="24"/>
          </w:rPr>
          <w:t>一扇门</w:t>
        </w:r>
      </w:hyperlink>
      <w:r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，倏乎不见。</w:t>
      </w:r>
    </w:p>
    <w:p w:rsidR="00002CA2" w:rsidRPr="00057ED0" w:rsidRDefault="00002CA2" w:rsidP="00002CA2">
      <w:pPr>
        <w:widowControl/>
        <w:shd w:val="clear" w:color="auto" w:fill="FFFFFF"/>
        <w:spacing w:line="288" w:lineRule="atLeast"/>
        <w:ind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我一直在等候，等候他消失前的回头一瞥。但是他没有，一次都没有。现在他二十一岁，上的大学，正好是我教课的大学。但即使是同路，他也不愿搭我的车。即使同车，他戴上耳机——只有一个人能听的音乐，是一扇紧闭的门。有时他在对街等候公车，我从高楼的窗口往下看：一个高高瘦瘦的青年，眼睛望向灰色的海；我只能想象，他的内在世界和我的一样波涛深邃，但是，我进不去。一会儿公车来了，挡住了他的身影。车子开走，一条空荡荡的街，只立着一只邮筒。我慢慢地、慢慢地了解到，所谓父女母子一场，只不过意味着，你和他的缘分就是今生今世不断地在目送他的背影渐行渐远。你站立在小路的这一端，看着他逐渐消失在小路转弯的地方，而且，他用背影默默告诉你：不必追。</w:t>
      </w:r>
    </w:p>
    <w:p w:rsidR="00002CA2" w:rsidRPr="00057ED0" w:rsidRDefault="00002CA2" w:rsidP="00002CA2">
      <w:pPr>
        <w:widowControl/>
        <w:shd w:val="clear" w:color="auto" w:fill="FFFFFF"/>
        <w:spacing w:line="288" w:lineRule="atLeast"/>
        <w:ind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lastRenderedPageBreak/>
        <w:t>我慢慢地、慢慢地意识到，我的落寞，仿佛和另一个背影有关。</w:t>
      </w:r>
    </w:p>
    <w:p w:rsidR="00002CA2" w:rsidRPr="00057ED0" w:rsidRDefault="00002CA2" w:rsidP="00002CA2">
      <w:pPr>
        <w:widowControl/>
        <w:shd w:val="clear" w:color="auto" w:fill="FFFFFF"/>
        <w:spacing w:line="288" w:lineRule="atLeast"/>
        <w:ind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博士学位读完之后，我回台湾教书。到大学报到第一天，父亲用他那辆运送饲料的廉价小货车长途送我。到了我才发觉，他没开到大学正门口，而是停在侧门的窄巷边。卸下行李之后，他爬回车内，准备回去，明明启动了引擎，却又摇下车窗，头伸出来说：“女儿，爸爸觉得很对不起你，这种车子实在不是送大学教授的车子。 ”</w:t>
      </w:r>
    </w:p>
    <w:p w:rsidR="00002CA2" w:rsidRPr="00057ED0" w:rsidRDefault="00002CA2" w:rsidP="00002CA2">
      <w:pPr>
        <w:widowControl/>
        <w:shd w:val="clear" w:color="auto" w:fill="FFFFFF"/>
        <w:spacing w:line="288" w:lineRule="atLeast"/>
        <w:ind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我看着他的小货车小心地倒车，然后噗噗驶出巷口，留下一团黑烟。直到车子转弯看不见了，我还站在那里，一口皮箱旁。</w:t>
      </w:r>
    </w:p>
    <w:p w:rsidR="00002CA2" w:rsidRPr="00057ED0" w:rsidRDefault="00002CA2" w:rsidP="00002CA2">
      <w:pPr>
        <w:widowControl/>
        <w:shd w:val="clear" w:color="auto" w:fill="FFFFFF"/>
        <w:spacing w:line="288" w:lineRule="atLeast"/>
        <w:ind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每个礼拜到医院去看他，是十几年后的时光了。推着他的轮椅散步，他的头低垂到胸口。有一次，发现排泄物淋满了他的裤腿，我蹲下来用自己的手帕帮他擦拭，裙子也沾上了粪便，但是我必须就这样赶回台北上班。护士接过他的轮椅，我拎起皮包，看着轮椅的背影，在自动玻璃门前稍停，然后没入门后。</w:t>
      </w:r>
    </w:p>
    <w:p w:rsidR="00002CA2" w:rsidRPr="00057ED0" w:rsidRDefault="00002CA2" w:rsidP="00002CA2">
      <w:pPr>
        <w:widowControl/>
        <w:shd w:val="clear" w:color="auto" w:fill="FFFFFF"/>
        <w:spacing w:line="288" w:lineRule="atLeast"/>
        <w:ind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我总是在暮色沉沉中奔向机场。火葬场的炉门前，棺木是一只巨大而沉重的抽屉，缓缓往前滑行。没有想到可以站得那么近，距离炉门也不过五公尺。雨丝被风吹斜，飘进长廊内。我</w:t>
      </w:r>
      <w:proofErr w:type="gramStart"/>
      <w:r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掠开雨湿</w:t>
      </w:r>
      <w:proofErr w:type="gramEnd"/>
      <w:r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了前额的头发，深深、深深地凝望，希望记得这最后一次的目送。</w:t>
      </w:r>
    </w:p>
    <w:p w:rsidR="00002CA2" w:rsidRPr="00057ED0" w:rsidRDefault="00002CA2" w:rsidP="00002CA2">
      <w:pPr>
        <w:widowControl/>
        <w:shd w:val="clear" w:color="auto" w:fill="FFFFFF"/>
        <w:spacing w:line="288" w:lineRule="atLeast"/>
        <w:ind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我慢慢地、慢慢地了解到，所谓父女母子一场，只不过意味着，你和他的缘分就是今生今世不断地在目送他的背影渐行渐远。你站立在小路的这一端，看着他逐渐消失在小路转弯的地方，而且，他用背影默默告诉你：不必追。</w:t>
      </w:r>
    </w:p>
    <w:p w:rsidR="00D2669C" w:rsidRPr="00057ED0" w:rsidRDefault="00D2669C" w:rsidP="00002CA2">
      <w:pPr>
        <w:widowControl/>
        <w:shd w:val="clear" w:color="auto" w:fill="FFFFFF"/>
        <w:spacing w:line="288" w:lineRule="atLeast"/>
        <w:ind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</w:p>
    <w:p w:rsidR="00D2669C" w:rsidRPr="00057ED0" w:rsidRDefault="00D2669C" w:rsidP="00D2669C">
      <w:pPr>
        <w:widowControl/>
        <w:shd w:val="clear" w:color="auto" w:fill="FFFFFF"/>
        <w:spacing w:line="288" w:lineRule="atLeast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（三）</w:t>
      </w:r>
    </w:p>
    <w:p w:rsidR="00B84178" w:rsidRPr="00057ED0" w:rsidRDefault="00D2669C" w:rsidP="00D2669C">
      <w:pPr>
        <w:widowControl/>
        <w:shd w:val="clear" w:color="auto" w:fill="FFFFFF"/>
        <w:spacing w:line="288" w:lineRule="atLeast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 xml:space="preserve">    </w:t>
      </w:r>
      <w:r w:rsidR="00B84178"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“亲爱的孩子，</w:t>
      </w:r>
      <w:hyperlink r:id="rId15" w:tgtFrame="_blank" w:history="1">
        <w:r w:rsidR="00B84178" w:rsidRPr="00057ED0">
          <w:rPr>
            <w:rFonts w:ascii="楷体" w:eastAsia="楷体" w:hAnsi="楷体" w:cs="Arial" w:hint="eastAsia"/>
            <w:color w:val="333333"/>
            <w:kern w:val="0"/>
            <w:sz w:val="24"/>
            <w:szCs w:val="24"/>
          </w:rPr>
          <w:t>你走后</w:t>
        </w:r>
      </w:hyperlink>
      <w:r w:rsidR="00B84178"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第二天，就想写信，怕你嫌烦，也就罢了。可是没一天</w:t>
      </w:r>
      <w:proofErr w:type="gramStart"/>
      <w:r w:rsidR="00B84178"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不想着</w:t>
      </w:r>
      <w:proofErr w:type="gramEnd"/>
      <w:r w:rsidR="00B84178"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你，每天清早六七点钟就醒，翻来覆去的睡不着，也说不出为什么。好像克利斯朵夫的母亲独自守</w:t>
      </w:r>
      <w:hyperlink r:id="rId16" w:tgtFrame="_blank" w:history="1">
        <w:r w:rsidR="00B84178" w:rsidRPr="00057ED0">
          <w:rPr>
            <w:rFonts w:ascii="楷体" w:eastAsia="楷体" w:hAnsi="楷体" w:cs="Arial" w:hint="eastAsia"/>
            <w:color w:val="333333"/>
            <w:kern w:val="0"/>
            <w:sz w:val="24"/>
            <w:szCs w:val="24"/>
          </w:rPr>
          <w:t>在家里</w:t>
        </w:r>
      </w:hyperlink>
      <w:r w:rsidR="00B84178"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，想起孩子童年一幕幕的形象一样，我和你妈妈老是想着你二三岁到六七岁间的小故事。</w:t>
      </w:r>
    </w:p>
    <w:p w:rsidR="00B84178" w:rsidRPr="00057ED0" w:rsidRDefault="00B84178" w:rsidP="00D2669C">
      <w:pPr>
        <w:widowControl/>
        <w:shd w:val="clear" w:color="auto" w:fill="FFFFFF"/>
        <w:spacing w:line="288" w:lineRule="atLeast"/>
        <w:ind w:firstLine="480"/>
        <w:jc w:val="righ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——傅雷《傅雷家书》</w:t>
      </w:r>
      <w:r w:rsidR="00D2669C" w:rsidRPr="00057ED0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选段</w:t>
      </w:r>
    </w:p>
    <w:p w:rsidR="00B730CB" w:rsidRPr="00057ED0" w:rsidRDefault="00B730CB" w:rsidP="00D2669C">
      <w:pPr>
        <w:widowControl/>
        <w:shd w:val="clear" w:color="auto" w:fill="FFFFFF"/>
        <w:spacing w:line="288" w:lineRule="atLeast"/>
        <w:ind w:firstLine="480"/>
        <w:jc w:val="right"/>
        <w:rPr>
          <w:rFonts w:ascii="楷体" w:eastAsia="楷体" w:hAnsi="楷体" w:cs="Arial"/>
          <w:color w:val="333333"/>
          <w:kern w:val="0"/>
          <w:sz w:val="24"/>
          <w:szCs w:val="24"/>
        </w:rPr>
      </w:pPr>
    </w:p>
    <w:sectPr w:rsidR="00B730CB" w:rsidRPr="00057ED0" w:rsidSect="00B730CB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EB9" w:rsidRDefault="002E7EB9" w:rsidP="00B730CB">
      <w:r>
        <w:separator/>
      </w:r>
    </w:p>
  </w:endnote>
  <w:endnote w:type="continuationSeparator" w:id="0">
    <w:p w:rsidR="002E7EB9" w:rsidRDefault="002E7EB9" w:rsidP="00B7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94140"/>
      <w:docPartObj>
        <w:docPartGallery w:val="Page Numbers (Bottom of Page)"/>
        <w:docPartUnique/>
      </w:docPartObj>
    </w:sdtPr>
    <w:sdtEndPr/>
    <w:sdtContent>
      <w:p w:rsidR="00B7344F" w:rsidRDefault="002E7EB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A06" w:rsidRPr="00931A06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B7344F" w:rsidRDefault="00B734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EB9" w:rsidRDefault="002E7EB9" w:rsidP="00B730CB">
      <w:r>
        <w:separator/>
      </w:r>
    </w:p>
  </w:footnote>
  <w:footnote w:type="continuationSeparator" w:id="0">
    <w:p w:rsidR="002E7EB9" w:rsidRDefault="002E7EB9" w:rsidP="00B7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7B10FD"/>
    <w:rsid w:val="00002CA2"/>
    <w:rsid w:val="00057ED0"/>
    <w:rsid w:val="001252DA"/>
    <w:rsid w:val="001442E9"/>
    <w:rsid w:val="00221B54"/>
    <w:rsid w:val="00232BA2"/>
    <w:rsid w:val="002E7EB9"/>
    <w:rsid w:val="00313C1A"/>
    <w:rsid w:val="006318F9"/>
    <w:rsid w:val="00931A06"/>
    <w:rsid w:val="00B64011"/>
    <w:rsid w:val="00B730CB"/>
    <w:rsid w:val="00B7344F"/>
    <w:rsid w:val="00B84178"/>
    <w:rsid w:val="00D2669C"/>
    <w:rsid w:val="00D35378"/>
    <w:rsid w:val="227B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E9EDCB-7377-4159-AB03-3E75E554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uiPriority w:val="99"/>
    <w:unhideWhenUsed/>
    <w:rsid w:val="00B730CB"/>
    <w:pPr>
      <w:widowControl w:val="0"/>
      <w:snapToGrid w:val="0"/>
    </w:pPr>
    <w:rPr>
      <w:kern w:val="2"/>
      <w:sz w:val="18"/>
      <w:szCs w:val="18"/>
    </w:rPr>
  </w:style>
  <w:style w:type="table" w:styleId="a4">
    <w:name w:val="Table Grid"/>
    <w:uiPriority w:val="39"/>
    <w:qFormat/>
    <w:rsid w:val="00B7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footnote reference"/>
    <w:uiPriority w:val="99"/>
    <w:unhideWhenUsed/>
    <w:rsid w:val="00B730CB"/>
    <w:rPr>
      <w:vertAlign w:val="superscript"/>
    </w:rPr>
  </w:style>
  <w:style w:type="paragraph" w:styleId="a6">
    <w:name w:val="List Paragraph"/>
    <w:uiPriority w:val="34"/>
    <w:qFormat/>
    <w:rsid w:val="00B730CB"/>
    <w:pPr>
      <w:widowControl w:val="0"/>
      <w:ind w:firstLineChars="200" w:firstLine="420"/>
      <w:jc w:val="both"/>
    </w:pPr>
    <w:rPr>
      <w:kern w:val="2"/>
      <w:sz w:val="21"/>
      <w:szCs w:val="22"/>
    </w:rPr>
  </w:style>
  <w:style w:type="paragraph" w:styleId="a7">
    <w:name w:val="Balloon Text"/>
    <w:basedOn w:val="a"/>
    <w:link w:val="Char"/>
    <w:rsid w:val="00B84178"/>
    <w:rPr>
      <w:sz w:val="18"/>
      <w:szCs w:val="18"/>
    </w:rPr>
  </w:style>
  <w:style w:type="character" w:customStyle="1" w:styleId="Char">
    <w:name w:val="批注框文本 Char"/>
    <w:basedOn w:val="a0"/>
    <w:link w:val="a7"/>
    <w:rsid w:val="00B84178"/>
    <w:rPr>
      <w:kern w:val="2"/>
      <w:sz w:val="18"/>
      <w:szCs w:val="18"/>
    </w:rPr>
  </w:style>
  <w:style w:type="paragraph" w:styleId="a8">
    <w:name w:val="header"/>
    <w:basedOn w:val="a"/>
    <w:link w:val="Char0"/>
    <w:rsid w:val="00B84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B84178"/>
    <w:rPr>
      <w:kern w:val="2"/>
      <w:sz w:val="18"/>
      <w:szCs w:val="18"/>
    </w:rPr>
  </w:style>
  <w:style w:type="paragraph" w:styleId="a9">
    <w:name w:val="footer"/>
    <w:basedOn w:val="a"/>
    <w:link w:val="Char1"/>
    <w:uiPriority w:val="99"/>
    <w:rsid w:val="00B84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B84178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B8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B841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44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9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2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5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19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39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0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00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4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6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4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5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2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5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.cntv.cn/videoset/C22982" TargetMode="External"/><Relationship Id="rId13" Type="http://schemas.openxmlformats.org/officeDocument/2006/relationships/hyperlink" Target="https://www.baidu.com/s?wd=%E4%BA%A4%E6%8D%A2%E7%94%9F&amp;tn=SE_PcZhidaonwhc_ngpagmjz&amp;rsv_dl=gh_pc_zhida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v.cntv.cn/" TargetMode="External"/><Relationship Id="rId12" Type="http://schemas.openxmlformats.org/officeDocument/2006/relationships/hyperlink" Target="https://www.baidu.com/s?wd=%E7%BB%B4%E5%A4%9A%E5%88%A9%E4%BA%9A&amp;tn=SE_PcZhidaonwhc_ngpagmjz&amp;rsv_dl=gh_pc_zhidao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o.com/s?q=%E5%9C%A8%E5%AE%B6%E9%87%8C&amp;ie=utf-8&amp;src=internal_wenda_recommend_text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ike.baidu.com/item/%E9%B8%A1%E6%AF%9B%E6%8E%B8%E5%AD%9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o.com/s?q=%E4%BD%A0%E8%B5%B0%E5%90%8E&amp;ie=utf-8&amp;src=internal_wenda_recommend_textn" TargetMode="External"/><Relationship Id="rId10" Type="http://schemas.openxmlformats.org/officeDocument/2006/relationships/hyperlink" Target="https://baike.baidu.com/item/%E6%88%92%E5%B0%B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6%96%87%E5%8C%96%E5%A4%A7%E9%9D%A9%E5%91%BD" TargetMode="External"/><Relationship Id="rId14" Type="http://schemas.openxmlformats.org/officeDocument/2006/relationships/hyperlink" Target="https://www.baidu.com/s?wd=%E4%B8%80%E6%89%87%E9%97%A8&amp;tn=SE_PcZhidaonwhc_ngpagmjz&amp;rsv_dl=gh_pc_zhidao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615</Words>
  <Characters>3507</Characters>
  <Application>Microsoft Office Word</Application>
  <DocSecurity>0</DocSecurity>
  <Lines>29</Lines>
  <Paragraphs>8</Paragraphs>
  <ScaleCrop>false</ScaleCrop>
  <Company>P R C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轶文</dc:creator>
  <cp:lastModifiedBy>Administrator</cp:lastModifiedBy>
  <cp:revision>12</cp:revision>
  <dcterms:created xsi:type="dcterms:W3CDTF">2020-02-04T11:28:00Z</dcterms:created>
  <dcterms:modified xsi:type="dcterms:W3CDTF">2020-02-10T15:54:00Z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