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F90C6" w14:textId="1A51774F" w:rsidR="00BF786D" w:rsidRDefault="001A1C05" w:rsidP="00C310ED">
      <w:pPr>
        <w:spacing w:line="480" w:lineRule="exact"/>
        <w:jc w:val="center"/>
      </w:pPr>
      <w:r>
        <w:rPr>
          <w:rFonts w:hint="eastAsia"/>
        </w:rPr>
        <w:t>“发豆芽”生活技能课程</w:t>
      </w:r>
      <w:r w:rsidR="005D1533">
        <w:rPr>
          <w:rFonts w:hint="eastAsia"/>
        </w:rPr>
        <w:t>试题</w:t>
      </w:r>
    </w:p>
    <w:p w14:paraId="425AD596" w14:textId="77777777" w:rsidR="00C310ED" w:rsidRDefault="00C310ED" w:rsidP="00C310ED">
      <w:pPr>
        <w:spacing w:line="480" w:lineRule="exact"/>
        <w:jc w:val="center"/>
        <w:rPr>
          <w:rFonts w:hint="eastAsi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C16CC" w:rsidRPr="00383AA8" w14:paraId="164D09F0" w14:textId="77777777" w:rsidTr="003F7DFF">
        <w:trPr>
          <w:trHeight w:val="170"/>
        </w:trPr>
        <w:tc>
          <w:tcPr>
            <w:tcW w:w="8296" w:type="dxa"/>
            <w:gridSpan w:val="4"/>
            <w:vAlign w:val="center"/>
          </w:tcPr>
          <w:p w14:paraId="478361D5" w14:textId="4AC08D11" w:rsidR="008C16CC" w:rsidRPr="00383AA8" w:rsidRDefault="008C16CC" w:rsidP="00C310ED">
            <w:pPr>
              <w:spacing w:line="480" w:lineRule="exact"/>
              <w:rPr>
                <w:sz w:val="24"/>
                <w:szCs w:val="24"/>
              </w:rPr>
            </w:pPr>
            <w:r w:rsidRPr="00383AA8">
              <w:rPr>
                <w:rFonts w:hint="eastAsia"/>
                <w:sz w:val="24"/>
                <w:szCs w:val="24"/>
              </w:rPr>
              <w:t>1）泡发豆芽前先要把豆子</w:t>
            </w:r>
            <w:bookmarkStart w:id="0" w:name="_GoBack"/>
            <w:bookmarkEnd w:id="0"/>
            <w:r w:rsidRPr="00383AA8">
              <w:rPr>
                <w:rFonts w:hint="eastAsia"/>
                <w:sz w:val="24"/>
                <w:szCs w:val="24"/>
              </w:rPr>
              <w:t xml:space="preserve">（ </w:t>
            </w:r>
            <w:r w:rsidRPr="00383AA8">
              <w:rPr>
                <w:sz w:val="24"/>
                <w:szCs w:val="24"/>
              </w:rPr>
              <w:t xml:space="preserve">  </w:t>
            </w:r>
            <w:r w:rsidRPr="00383AA8">
              <w:rPr>
                <w:rFonts w:hint="eastAsia"/>
                <w:sz w:val="24"/>
                <w:szCs w:val="24"/>
              </w:rPr>
              <w:t>）</w:t>
            </w:r>
            <w:r w:rsidR="001B65DA" w:rsidRPr="00383AA8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C16CC" w:rsidRPr="00383AA8" w14:paraId="6EB151EA" w14:textId="77777777" w:rsidTr="003F7DFF">
        <w:trPr>
          <w:trHeight w:val="170"/>
        </w:trPr>
        <w:tc>
          <w:tcPr>
            <w:tcW w:w="2074" w:type="dxa"/>
            <w:vAlign w:val="center"/>
          </w:tcPr>
          <w:p w14:paraId="3C72ECAF" w14:textId="3E6370A7" w:rsidR="008C16CC" w:rsidRPr="00383AA8" w:rsidRDefault="008C16CC" w:rsidP="00C310ED">
            <w:pPr>
              <w:spacing w:line="480" w:lineRule="exact"/>
              <w:rPr>
                <w:sz w:val="24"/>
                <w:szCs w:val="24"/>
              </w:rPr>
            </w:pPr>
            <w:r w:rsidRPr="00383AA8">
              <w:rPr>
                <w:rFonts w:hint="eastAsia"/>
                <w:sz w:val="24"/>
                <w:szCs w:val="24"/>
              </w:rPr>
              <w:t>A</w:t>
            </w:r>
            <w:r w:rsidRPr="00383AA8">
              <w:rPr>
                <w:sz w:val="24"/>
                <w:szCs w:val="24"/>
              </w:rPr>
              <w:t>.</w:t>
            </w:r>
            <w:r w:rsidRPr="00383AA8">
              <w:rPr>
                <w:rFonts w:hint="eastAsia"/>
                <w:sz w:val="24"/>
                <w:szCs w:val="24"/>
              </w:rPr>
              <w:t xml:space="preserve"> 泡水</w:t>
            </w:r>
          </w:p>
        </w:tc>
        <w:tc>
          <w:tcPr>
            <w:tcW w:w="2074" w:type="dxa"/>
            <w:vAlign w:val="center"/>
          </w:tcPr>
          <w:p w14:paraId="1FEECCF1" w14:textId="5A6AE9B7" w:rsidR="008C16CC" w:rsidRPr="00383AA8" w:rsidRDefault="008C16CC" w:rsidP="00C310ED">
            <w:pPr>
              <w:spacing w:line="480" w:lineRule="exact"/>
              <w:rPr>
                <w:sz w:val="24"/>
                <w:szCs w:val="24"/>
              </w:rPr>
            </w:pPr>
            <w:r w:rsidRPr="00383AA8">
              <w:rPr>
                <w:rFonts w:hint="eastAsia"/>
                <w:sz w:val="24"/>
                <w:szCs w:val="24"/>
              </w:rPr>
              <w:t>B</w:t>
            </w:r>
            <w:r w:rsidRPr="00383AA8">
              <w:rPr>
                <w:sz w:val="24"/>
                <w:szCs w:val="24"/>
              </w:rPr>
              <w:t>.</w:t>
            </w:r>
            <w:r w:rsidR="00223AEB" w:rsidRPr="00383AA8">
              <w:rPr>
                <w:sz w:val="24"/>
                <w:szCs w:val="24"/>
              </w:rPr>
              <w:t xml:space="preserve"> 炒一下</w:t>
            </w:r>
          </w:p>
        </w:tc>
        <w:tc>
          <w:tcPr>
            <w:tcW w:w="2074" w:type="dxa"/>
            <w:vAlign w:val="center"/>
          </w:tcPr>
          <w:p w14:paraId="27390B73" w14:textId="3AB80173" w:rsidR="008C16CC" w:rsidRPr="00383AA8" w:rsidRDefault="008C16CC" w:rsidP="00C310ED">
            <w:pPr>
              <w:spacing w:line="480" w:lineRule="exact"/>
              <w:rPr>
                <w:sz w:val="24"/>
                <w:szCs w:val="24"/>
              </w:rPr>
            </w:pPr>
            <w:r w:rsidRPr="00383AA8">
              <w:rPr>
                <w:rFonts w:hint="eastAsia"/>
                <w:sz w:val="24"/>
                <w:szCs w:val="24"/>
              </w:rPr>
              <w:t>C</w:t>
            </w:r>
            <w:r w:rsidRPr="00383AA8">
              <w:rPr>
                <w:sz w:val="24"/>
                <w:szCs w:val="24"/>
              </w:rPr>
              <w:t>.</w:t>
            </w:r>
            <w:r w:rsidR="00223AEB" w:rsidRPr="00383AA8">
              <w:rPr>
                <w:sz w:val="24"/>
                <w:szCs w:val="24"/>
              </w:rPr>
              <w:t xml:space="preserve"> 洗干净</w:t>
            </w:r>
          </w:p>
        </w:tc>
        <w:tc>
          <w:tcPr>
            <w:tcW w:w="2074" w:type="dxa"/>
            <w:vAlign w:val="center"/>
          </w:tcPr>
          <w:p w14:paraId="1D194D25" w14:textId="082C92DE" w:rsidR="008C16CC" w:rsidRPr="00383AA8" w:rsidRDefault="008C16CC" w:rsidP="00C310ED">
            <w:pPr>
              <w:spacing w:line="480" w:lineRule="exact"/>
              <w:rPr>
                <w:sz w:val="24"/>
                <w:szCs w:val="24"/>
              </w:rPr>
            </w:pPr>
            <w:r w:rsidRPr="00383AA8">
              <w:rPr>
                <w:rFonts w:hint="eastAsia"/>
                <w:sz w:val="24"/>
                <w:szCs w:val="24"/>
              </w:rPr>
              <w:t>D</w:t>
            </w:r>
            <w:r w:rsidRPr="00383AA8">
              <w:rPr>
                <w:sz w:val="24"/>
                <w:szCs w:val="24"/>
              </w:rPr>
              <w:t>.</w:t>
            </w:r>
            <w:r w:rsidR="00223AEB" w:rsidRPr="00383AA8">
              <w:rPr>
                <w:sz w:val="24"/>
                <w:szCs w:val="24"/>
              </w:rPr>
              <w:t xml:space="preserve"> 烘干</w:t>
            </w:r>
          </w:p>
        </w:tc>
      </w:tr>
      <w:tr w:rsidR="008C16CC" w:rsidRPr="00383AA8" w14:paraId="07934AE8" w14:textId="77777777" w:rsidTr="003F7DFF">
        <w:trPr>
          <w:trHeight w:val="170"/>
        </w:trPr>
        <w:tc>
          <w:tcPr>
            <w:tcW w:w="8296" w:type="dxa"/>
            <w:gridSpan w:val="4"/>
            <w:vAlign w:val="center"/>
          </w:tcPr>
          <w:p w14:paraId="4E21F3D0" w14:textId="40B9658A" w:rsidR="008C16CC" w:rsidRPr="00383AA8" w:rsidRDefault="001D237E" w:rsidP="00C310ED">
            <w:pPr>
              <w:spacing w:line="480" w:lineRule="exact"/>
              <w:rPr>
                <w:sz w:val="24"/>
                <w:szCs w:val="24"/>
              </w:rPr>
            </w:pPr>
            <w:r w:rsidRPr="00383AA8">
              <w:rPr>
                <w:sz w:val="24"/>
                <w:szCs w:val="24"/>
              </w:rPr>
              <w:t>2</w:t>
            </w:r>
            <w:r w:rsidR="008C16CC" w:rsidRPr="00383AA8">
              <w:rPr>
                <w:rFonts w:hint="eastAsia"/>
                <w:sz w:val="24"/>
                <w:szCs w:val="24"/>
              </w:rPr>
              <w:t>）</w:t>
            </w:r>
            <w:r w:rsidR="00223AEB" w:rsidRPr="00383AA8">
              <w:rPr>
                <w:rFonts w:hint="eastAsia"/>
                <w:sz w:val="24"/>
                <w:szCs w:val="24"/>
              </w:rPr>
              <w:t>豆芽每天冲水大概</w:t>
            </w:r>
            <w:r w:rsidRPr="00383AA8">
              <w:rPr>
                <w:rFonts w:hint="eastAsia"/>
                <w:sz w:val="24"/>
                <w:szCs w:val="24"/>
              </w:rPr>
              <w:t xml:space="preserve">（ </w:t>
            </w:r>
            <w:r w:rsidRPr="00383AA8">
              <w:rPr>
                <w:sz w:val="24"/>
                <w:szCs w:val="24"/>
              </w:rPr>
              <w:t xml:space="preserve"> </w:t>
            </w:r>
            <w:r w:rsidRPr="00383AA8">
              <w:rPr>
                <w:rFonts w:hint="eastAsia"/>
                <w:sz w:val="24"/>
                <w:szCs w:val="24"/>
              </w:rPr>
              <w:t>）</w:t>
            </w:r>
            <w:r w:rsidR="00223AEB" w:rsidRPr="00383AA8">
              <w:rPr>
                <w:rFonts w:hint="eastAsia"/>
                <w:sz w:val="24"/>
                <w:szCs w:val="24"/>
              </w:rPr>
              <w:t>次</w:t>
            </w:r>
            <w:r w:rsidR="001B65DA" w:rsidRPr="00383AA8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C16CC" w:rsidRPr="00383AA8" w14:paraId="79DA1A3A" w14:textId="77777777" w:rsidTr="003F7DFF">
        <w:trPr>
          <w:trHeight w:val="170"/>
        </w:trPr>
        <w:tc>
          <w:tcPr>
            <w:tcW w:w="2074" w:type="dxa"/>
            <w:vAlign w:val="center"/>
          </w:tcPr>
          <w:p w14:paraId="38AD5FAD" w14:textId="2699929A" w:rsidR="008C16CC" w:rsidRPr="00383AA8" w:rsidRDefault="008C16CC" w:rsidP="00C310ED">
            <w:pPr>
              <w:spacing w:line="480" w:lineRule="exact"/>
              <w:rPr>
                <w:sz w:val="24"/>
                <w:szCs w:val="24"/>
              </w:rPr>
            </w:pPr>
            <w:r w:rsidRPr="00383AA8">
              <w:rPr>
                <w:rFonts w:hint="eastAsia"/>
                <w:sz w:val="24"/>
                <w:szCs w:val="24"/>
              </w:rPr>
              <w:t>A</w:t>
            </w:r>
            <w:r w:rsidRPr="00383AA8">
              <w:rPr>
                <w:sz w:val="24"/>
                <w:szCs w:val="24"/>
              </w:rPr>
              <w:t>.</w:t>
            </w:r>
            <w:r w:rsidRPr="00383AA8">
              <w:rPr>
                <w:rFonts w:hint="eastAsia"/>
                <w:sz w:val="24"/>
                <w:szCs w:val="24"/>
              </w:rPr>
              <w:t xml:space="preserve"> </w:t>
            </w:r>
            <w:r w:rsidR="00223AEB" w:rsidRPr="00383AA8">
              <w:rPr>
                <w:rFonts w:hint="eastAsia"/>
                <w:sz w:val="24"/>
                <w:szCs w:val="24"/>
              </w:rPr>
              <w:t>一直冲</w:t>
            </w:r>
            <w:r w:rsidR="00223AEB" w:rsidRPr="00383A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vAlign w:val="center"/>
          </w:tcPr>
          <w:p w14:paraId="6E3C4EEE" w14:textId="7815EB9E" w:rsidR="008C16CC" w:rsidRPr="00383AA8" w:rsidRDefault="008C16CC" w:rsidP="00C310ED">
            <w:pPr>
              <w:spacing w:line="480" w:lineRule="exact"/>
              <w:rPr>
                <w:sz w:val="24"/>
                <w:szCs w:val="24"/>
              </w:rPr>
            </w:pPr>
            <w:r w:rsidRPr="00383AA8">
              <w:rPr>
                <w:rFonts w:hint="eastAsia"/>
                <w:sz w:val="24"/>
                <w:szCs w:val="24"/>
              </w:rPr>
              <w:t>B</w:t>
            </w:r>
            <w:r w:rsidRPr="00383AA8">
              <w:rPr>
                <w:sz w:val="24"/>
                <w:szCs w:val="24"/>
              </w:rPr>
              <w:t>.</w:t>
            </w:r>
            <w:r w:rsidR="00223AEB" w:rsidRPr="00383AA8">
              <w:rPr>
                <w:sz w:val="24"/>
                <w:szCs w:val="24"/>
              </w:rPr>
              <w:t xml:space="preserve"> 2次</w:t>
            </w:r>
          </w:p>
        </w:tc>
        <w:tc>
          <w:tcPr>
            <w:tcW w:w="2074" w:type="dxa"/>
            <w:vAlign w:val="center"/>
          </w:tcPr>
          <w:p w14:paraId="1AACED8F" w14:textId="5F24ECB4" w:rsidR="008C16CC" w:rsidRPr="00383AA8" w:rsidRDefault="008C16CC" w:rsidP="00C310ED">
            <w:pPr>
              <w:spacing w:line="480" w:lineRule="exact"/>
              <w:rPr>
                <w:sz w:val="24"/>
                <w:szCs w:val="24"/>
              </w:rPr>
            </w:pPr>
            <w:r w:rsidRPr="00383AA8">
              <w:rPr>
                <w:rFonts w:hint="eastAsia"/>
                <w:sz w:val="24"/>
                <w:szCs w:val="24"/>
              </w:rPr>
              <w:t>C</w:t>
            </w:r>
            <w:r w:rsidRPr="00383AA8">
              <w:rPr>
                <w:sz w:val="24"/>
                <w:szCs w:val="24"/>
              </w:rPr>
              <w:t>.</w:t>
            </w:r>
            <w:r w:rsidR="00223AEB" w:rsidRPr="00383AA8">
              <w:rPr>
                <w:sz w:val="24"/>
                <w:szCs w:val="24"/>
              </w:rPr>
              <w:t xml:space="preserve"> 3-4次 </w:t>
            </w:r>
          </w:p>
        </w:tc>
        <w:tc>
          <w:tcPr>
            <w:tcW w:w="2074" w:type="dxa"/>
            <w:vAlign w:val="center"/>
          </w:tcPr>
          <w:p w14:paraId="77224C68" w14:textId="71794EA3" w:rsidR="008C16CC" w:rsidRPr="00383AA8" w:rsidRDefault="008C16CC" w:rsidP="00C310ED">
            <w:pPr>
              <w:spacing w:line="480" w:lineRule="exact"/>
              <w:rPr>
                <w:sz w:val="24"/>
                <w:szCs w:val="24"/>
              </w:rPr>
            </w:pPr>
            <w:r w:rsidRPr="00383AA8">
              <w:rPr>
                <w:rFonts w:hint="eastAsia"/>
                <w:sz w:val="24"/>
                <w:szCs w:val="24"/>
              </w:rPr>
              <w:t>D</w:t>
            </w:r>
            <w:r w:rsidRPr="00383AA8">
              <w:rPr>
                <w:sz w:val="24"/>
                <w:szCs w:val="24"/>
              </w:rPr>
              <w:t>.</w:t>
            </w:r>
            <w:r w:rsidR="00223AEB" w:rsidRPr="00383AA8">
              <w:rPr>
                <w:sz w:val="24"/>
                <w:szCs w:val="24"/>
              </w:rPr>
              <w:t xml:space="preserve"> 5-6次</w:t>
            </w:r>
          </w:p>
        </w:tc>
      </w:tr>
      <w:tr w:rsidR="008C16CC" w:rsidRPr="00383AA8" w14:paraId="42E57836" w14:textId="77777777" w:rsidTr="003F7DFF">
        <w:trPr>
          <w:trHeight w:val="170"/>
        </w:trPr>
        <w:tc>
          <w:tcPr>
            <w:tcW w:w="8296" w:type="dxa"/>
            <w:gridSpan w:val="4"/>
            <w:vAlign w:val="center"/>
          </w:tcPr>
          <w:p w14:paraId="3F2D2B5E" w14:textId="33C64481" w:rsidR="008C16CC" w:rsidRPr="00383AA8" w:rsidRDefault="00282935" w:rsidP="00C310ED">
            <w:pPr>
              <w:spacing w:line="480" w:lineRule="exact"/>
              <w:rPr>
                <w:sz w:val="24"/>
                <w:szCs w:val="24"/>
              </w:rPr>
            </w:pPr>
            <w:r w:rsidRPr="00383AA8">
              <w:rPr>
                <w:rFonts w:hint="eastAsia"/>
                <w:sz w:val="24"/>
                <w:szCs w:val="24"/>
              </w:rPr>
              <w:t>3</w:t>
            </w:r>
            <w:r w:rsidR="008C16CC" w:rsidRPr="00383AA8">
              <w:rPr>
                <w:rFonts w:hint="eastAsia"/>
                <w:sz w:val="24"/>
                <w:szCs w:val="24"/>
              </w:rPr>
              <w:t>）</w:t>
            </w:r>
            <w:r w:rsidRPr="00383AA8">
              <w:rPr>
                <w:sz w:val="24"/>
                <w:szCs w:val="24"/>
              </w:rPr>
              <w:t>冲水的作用</w:t>
            </w:r>
            <w:r w:rsidR="001B65DA" w:rsidRPr="00383AA8">
              <w:rPr>
                <w:rFonts w:hint="eastAsia"/>
                <w:sz w:val="24"/>
                <w:szCs w:val="24"/>
              </w:rPr>
              <w:t>是</w:t>
            </w:r>
            <w:r w:rsidR="00CC665A" w:rsidRPr="00383AA8">
              <w:rPr>
                <w:rFonts w:hint="eastAsia"/>
                <w:sz w:val="24"/>
                <w:szCs w:val="24"/>
              </w:rPr>
              <w:t xml:space="preserve">（ </w:t>
            </w:r>
            <w:r w:rsidR="00CC665A" w:rsidRPr="00383AA8">
              <w:rPr>
                <w:sz w:val="24"/>
                <w:szCs w:val="24"/>
              </w:rPr>
              <w:t xml:space="preserve"> </w:t>
            </w:r>
            <w:r w:rsidR="00CC665A" w:rsidRPr="00383AA8">
              <w:rPr>
                <w:rFonts w:hint="eastAsia"/>
                <w:sz w:val="24"/>
                <w:szCs w:val="24"/>
              </w:rPr>
              <w:t>）</w:t>
            </w:r>
            <w:r w:rsidR="001B65DA" w:rsidRPr="00383AA8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C16CC" w:rsidRPr="00383AA8" w14:paraId="42B02E90" w14:textId="77777777" w:rsidTr="003F7DFF">
        <w:trPr>
          <w:trHeight w:val="170"/>
        </w:trPr>
        <w:tc>
          <w:tcPr>
            <w:tcW w:w="2074" w:type="dxa"/>
            <w:vAlign w:val="center"/>
          </w:tcPr>
          <w:p w14:paraId="784178E5" w14:textId="46078BD0" w:rsidR="008C16CC" w:rsidRPr="00383AA8" w:rsidRDefault="008C16CC" w:rsidP="00C310ED">
            <w:pPr>
              <w:spacing w:line="480" w:lineRule="exact"/>
              <w:rPr>
                <w:sz w:val="24"/>
                <w:szCs w:val="24"/>
              </w:rPr>
            </w:pPr>
            <w:r w:rsidRPr="00383AA8">
              <w:rPr>
                <w:rFonts w:hint="eastAsia"/>
                <w:sz w:val="24"/>
                <w:szCs w:val="24"/>
              </w:rPr>
              <w:t>A</w:t>
            </w:r>
            <w:r w:rsidRPr="00383AA8">
              <w:rPr>
                <w:sz w:val="24"/>
                <w:szCs w:val="24"/>
              </w:rPr>
              <w:t>.</w:t>
            </w:r>
            <w:r w:rsidRPr="00383AA8">
              <w:rPr>
                <w:rFonts w:hint="eastAsia"/>
                <w:sz w:val="24"/>
                <w:szCs w:val="24"/>
              </w:rPr>
              <w:t xml:space="preserve"> </w:t>
            </w:r>
            <w:r w:rsidR="00282935" w:rsidRPr="00383AA8">
              <w:rPr>
                <w:rFonts w:hint="eastAsia"/>
                <w:sz w:val="24"/>
                <w:szCs w:val="24"/>
              </w:rPr>
              <w:t>好看</w:t>
            </w:r>
            <w:r w:rsidR="00282935" w:rsidRPr="00383A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vAlign w:val="center"/>
          </w:tcPr>
          <w:p w14:paraId="02C7DBC3" w14:textId="5DCE8464" w:rsidR="008C16CC" w:rsidRPr="00383AA8" w:rsidRDefault="008C16CC" w:rsidP="00C310ED">
            <w:pPr>
              <w:spacing w:line="480" w:lineRule="exact"/>
              <w:rPr>
                <w:sz w:val="24"/>
                <w:szCs w:val="24"/>
              </w:rPr>
            </w:pPr>
            <w:r w:rsidRPr="00383AA8">
              <w:rPr>
                <w:rFonts w:hint="eastAsia"/>
                <w:sz w:val="24"/>
                <w:szCs w:val="24"/>
              </w:rPr>
              <w:t>B</w:t>
            </w:r>
            <w:r w:rsidRPr="00383AA8">
              <w:rPr>
                <w:sz w:val="24"/>
                <w:szCs w:val="24"/>
              </w:rPr>
              <w:t>.</w:t>
            </w:r>
            <w:r w:rsidR="00282935" w:rsidRPr="00383AA8">
              <w:rPr>
                <w:sz w:val="24"/>
                <w:szCs w:val="24"/>
              </w:rPr>
              <w:t xml:space="preserve"> 保持水分</w:t>
            </w:r>
          </w:p>
        </w:tc>
        <w:tc>
          <w:tcPr>
            <w:tcW w:w="2074" w:type="dxa"/>
            <w:vAlign w:val="center"/>
          </w:tcPr>
          <w:p w14:paraId="484670FA" w14:textId="737A5B05" w:rsidR="008C16CC" w:rsidRPr="00383AA8" w:rsidRDefault="008C16CC" w:rsidP="00C310ED">
            <w:pPr>
              <w:spacing w:line="480" w:lineRule="exact"/>
              <w:rPr>
                <w:sz w:val="24"/>
                <w:szCs w:val="24"/>
              </w:rPr>
            </w:pPr>
            <w:r w:rsidRPr="00383AA8">
              <w:rPr>
                <w:rFonts w:hint="eastAsia"/>
                <w:sz w:val="24"/>
                <w:szCs w:val="24"/>
              </w:rPr>
              <w:t>C</w:t>
            </w:r>
            <w:r w:rsidRPr="00383AA8">
              <w:rPr>
                <w:sz w:val="24"/>
                <w:szCs w:val="24"/>
              </w:rPr>
              <w:t>.</w:t>
            </w:r>
            <w:r w:rsidR="00282935" w:rsidRPr="00383AA8">
              <w:rPr>
                <w:sz w:val="24"/>
                <w:szCs w:val="24"/>
              </w:rPr>
              <w:t xml:space="preserve"> 冲洗泥沙</w:t>
            </w:r>
          </w:p>
        </w:tc>
        <w:tc>
          <w:tcPr>
            <w:tcW w:w="2074" w:type="dxa"/>
            <w:vAlign w:val="center"/>
          </w:tcPr>
          <w:p w14:paraId="5168F5F2" w14:textId="7B6D4907" w:rsidR="008C16CC" w:rsidRPr="00383AA8" w:rsidRDefault="008C16CC" w:rsidP="00C310ED">
            <w:pPr>
              <w:spacing w:line="480" w:lineRule="exact"/>
              <w:rPr>
                <w:sz w:val="24"/>
                <w:szCs w:val="24"/>
              </w:rPr>
            </w:pPr>
            <w:r w:rsidRPr="00383AA8">
              <w:rPr>
                <w:rFonts w:hint="eastAsia"/>
                <w:sz w:val="24"/>
                <w:szCs w:val="24"/>
              </w:rPr>
              <w:t>D</w:t>
            </w:r>
            <w:r w:rsidRPr="00383AA8">
              <w:rPr>
                <w:sz w:val="24"/>
                <w:szCs w:val="24"/>
              </w:rPr>
              <w:t>.</w:t>
            </w:r>
            <w:r w:rsidR="00282935" w:rsidRPr="00383AA8">
              <w:rPr>
                <w:sz w:val="24"/>
                <w:szCs w:val="24"/>
              </w:rPr>
              <w:t xml:space="preserve"> 便于收取</w:t>
            </w:r>
          </w:p>
        </w:tc>
      </w:tr>
      <w:tr w:rsidR="008C16CC" w:rsidRPr="00383AA8" w14:paraId="53D97657" w14:textId="77777777" w:rsidTr="003F7DFF">
        <w:trPr>
          <w:trHeight w:val="170"/>
        </w:trPr>
        <w:tc>
          <w:tcPr>
            <w:tcW w:w="8296" w:type="dxa"/>
            <w:gridSpan w:val="4"/>
            <w:vAlign w:val="center"/>
          </w:tcPr>
          <w:p w14:paraId="7BF7287E" w14:textId="648BACC3" w:rsidR="008C16CC" w:rsidRPr="00383AA8" w:rsidRDefault="0080068D" w:rsidP="00C310ED">
            <w:pPr>
              <w:spacing w:line="480" w:lineRule="exact"/>
              <w:rPr>
                <w:sz w:val="24"/>
                <w:szCs w:val="24"/>
              </w:rPr>
            </w:pPr>
            <w:r w:rsidRPr="00383AA8">
              <w:rPr>
                <w:sz w:val="24"/>
                <w:szCs w:val="24"/>
              </w:rPr>
              <w:t>4</w:t>
            </w:r>
            <w:r w:rsidR="008C16CC" w:rsidRPr="00383AA8">
              <w:rPr>
                <w:rFonts w:hint="eastAsia"/>
                <w:sz w:val="24"/>
                <w:szCs w:val="24"/>
              </w:rPr>
              <w:t>）</w:t>
            </w:r>
            <w:r w:rsidRPr="00383AA8">
              <w:rPr>
                <w:sz w:val="24"/>
                <w:szCs w:val="24"/>
              </w:rPr>
              <w:t>泡发豆芽的容器放置在什么地方</w:t>
            </w:r>
            <w:r w:rsidR="00EB3B95" w:rsidRPr="00383AA8">
              <w:rPr>
                <w:rFonts w:hint="eastAsia"/>
                <w:sz w:val="24"/>
                <w:szCs w:val="24"/>
              </w:rPr>
              <w:t>。</w:t>
            </w:r>
            <w:r w:rsidRPr="00383AA8">
              <w:rPr>
                <w:rFonts w:hint="eastAsia"/>
                <w:sz w:val="24"/>
                <w:szCs w:val="24"/>
              </w:rPr>
              <w:t xml:space="preserve">（ </w:t>
            </w:r>
            <w:r w:rsidRPr="00383AA8">
              <w:rPr>
                <w:sz w:val="24"/>
                <w:szCs w:val="24"/>
              </w:rPr>
              <w:t xml:space="preserve"> </w:t>
            </w:r>
            <w:r w:rsidRPr="00383AA8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C16CC" w:rsidRPr="00383AA8" w14:paraId="534BC903" w14:textId="77777777" w:rsidTr="003F7DFF">
        <w:trPr>
          <w:trHeight w:val="170"/>
        </w:trPr>
        <w:tc>
          <w:tcPr>
            <w:tcW w:w="2074" w:type="dxa"/>
            <w:vAlign w:val="center"/>
          </w:tcPr>
          <w:p w14:paraId="589DB827" w14:textId="42D45DA2" w:rsidR="008C16CC" w:rsidRPr="00383AA8" w:rsidRDefault="008C16CC" w:rsidP="00C310ED">
            <w:pPr>
              <w:spacing w:line="480" w:lineRule="exact"/>
              <w:rPr>
                <w:sz w:val="24"/>
                <w:szCs w:val="24"/>
              </w:rPr>
            </w:pPr>
            <w:r w:rsidRPr="00383AA8">
              <w:rPr>
                <w:rFonts w:hint="eastAsia"/>
                <w:sz w:val="24"/>
                <w:szCs w:val="24"/>
              </w:rPr>
              <w:t>A</w:t>
            </w:r>
            <w:r w:rsidRPr="00383AA8">
              <w:rPr>
                <w:sz w:val="24"/>
                <w:szCs w:val="24"/>
              </w:rPr>
              <w:t>.</w:t>
            </w:r>
            <w:r w:rsidRPr="00383AA8">
              <w:rPr>
                <w:rFonts w:hint="eastAsia"/>
                <w:sz w:val="24"/>
                <w:szCs w:val="24"/>
              </w:rPr>
              <w:t xml:space="preserve"> </w:t>
            </w:r>
            <w:r w:rsidR="0080068D" w:rsidRPr="00383AA8">
              <w:rPr>
                <w:rFonts w:hint="eastAsia"/>
                <w:sz w:val="24"/>
                <w:szCs w:val="24"/>
              </w:rPr>
              <w:t>通风处</w:t>
            </w:r>
          </w:p>
        </w:tc>
        <w:tc>
          <w:tcPr>
            <w:tcW w:w="2074" w:type="dxa"/>
            <w:vAlign w:val="center"/>
          </w:tcPr>
          <w:p w14:paraId="35AE9420" w14:textId="32F6D84A" w:rsidR="008C16CC" w:rsidRPr="00383AA8" w:rsidRDefault="008C16CC" w:rsidP="00C310ED">
            <w:pPr>
              <w:spacing w:line="480" w:lineRule="exact"/>
              <w:rPr>
                <w:sz w:val="24"/>
                <w:szCs w:val="24"/>
              </w:rPr>
            </w:pPr>
            <w:r w:rsidRPr="00383AA8">
              <w:rPr>
                <w:rFonts w:hint="eastAsia"/>
                <w:sz w:val="24"/>
                <w:szCs w:val="24"/>
              </w:rPr>
              <w:t>B</w:t>
            </w:r>
            <w:r w:rsidRPr="00383AA8">
              <w:rPr>
                <w:sz w:val="24"/>
                <w:szCs w:val="24"/>
              </w:rPr>
              <w:t>.</w:t>
            </w:r>
            <w:r w:rsidR="0080068D" w:rsidRPr="00383AA8">
              <w:rPr>
                <w:rFonts w:hint="eastAsia"/>
                <w:sz w:val="24"/>
                <w:szCs w:val="24"/>
              </w:rPr>
              <w:t xml:space="preserve"> 温暖处</w:t>
            </w:r>
          </w:p>
        </w:tc>
        <w:tc>
          <w:tcPr>
            <w:tcW w:w="2074" w:type="dxa"/>
            <w:vAlign w:val="center"/>
          </w:tcPr>
          <w:p w14:paraId="05754EF1" w14:textId="744916A6" w:rsidR="008C16CC" w:rsidRPr="00383AA8" w:rsidRDefault="008C16CC" w:rsidP="00C310ED">
            <w:pPr>
              <w:spacing w:line="480" w:lineRule="exact"/>
              <w:rPr>
                <w:sz w:val="24"/>
                <w:szCs w:val="24"/>
              </w:rPr>
            </w:pPr>
            <w:r w:rsidRPr="00383AA8">
              <w:rPr>
                <w:rFonts w:hint="eastAsia"/>
                <w:sz w:val="24"/>
                <w:szCs w:val="24"/>
              </w:rPr>
              <w:t>C</w:t>
            </w:r>
            <w:r w:rsidRPr="00383AA8">
              <w:rPr>
                <w:sz w:val="24"/>
                <w:szCs w:val="24"/>
              </w:rPr>
              <w:t>.</w:t>
            </w:r>
            <w:r w:rsidR="0080068D" w:rsidRPr="00383AA8">
              <w:rPr>
                <w:rFonts w:hint="eastAsia"/>
                <w:sz w:val="24"/>
                <w:szCs w:val="24"/>
              </w:rPr>
              <w:t xml:space="preserve"> 干燥处</w:t>
            </w:r>
          </w:p>
        </w:tc>
        <w:tc>
          <w:tcPr>
            <w:tcW w:w="2074" w:type="dxa"/>
            <w:vAlign w:val="center"/>
          </w:tcPr>
          <w:p w14:paraId="006239B0" w14:textId="5C383B55" w:rsidR="008C16CC" w:rsidRPr="00383AA8" w:rsidRDefault="008C16CC" w:rsidP="00C310ED">
            <w:pPr>
              <w:spacing w:line="480" w:lineRule="exact"/>
              <w:rPr>
                <w:sz w:val="24"/>
                <w:szCs w:val="24"/>
              </w:rPr>
            </w:pPr>
            <w:r w:rsidRPr="00383AA8">
              <w:rPr>
                <w:rFonts w:hint="eastAsia"/>
                <w:sz w:val="24"/>
                <w:szCs w:val="24"/>
              </w:rPr>
              <w:t>D</w:t>
            </w:r>
            <w:r w:rsidRPr="00383AA8">
              <w:rPr>
                <w:sz w:val="24"/>
                <w:szCs w:val="24"/>
              </w:rPr>
              <w:t>.</w:t>
            </w:r>
            <w:r w:rsidR="0080068D" w:rsidRPr="00383AA8">
              <w:rPr>
                <w:rFonts w:hint="eastAsia"/>
                <w:sz w:val="24"/>
                <w:szCs w:val="24"/>
              </w:rPr>
              <w:t xml:space="preserve"> 潮湿处</w:t>
            </w:r>
          </w:p>
        </w:tc>
      </w:tr>
      <w:tr w:rsidR="0017105C" w:rsidRPr="00383AA8" w14:paraId="71934561" w14:textId="77777777" w:rsidTr="003F7DFF">
        <w:trPr>
          <w:trHeight w:val="170"/>
        </w:trPr>
        <w:tc>
          <w:tcPr>
            <w:tcW w:w="8296" w:type="dxa"/>
            <w:gridSpan w:val="4"/>
            <w:vAlign w:val="center"/>
          </w:tcPr>
          <w:p w14:paraId="15CCEC55" w14:textId="510A1DF2" w:rsidR="0017105C" w:rsidRPr="00383AA8" w:rsidRDefault="00842C7A" w:rsidP="00C310ED">
            <w:pPr>
              <w:spacing w:line="480" w:lineRule="exact"/>
              <w:rPr>
                <w:sz w:val="24"/>
                <w:szCs w:val="24"/>
              </w:rPr>
            </w:pPr>
            <w:r w:rsidRPr="00383AA8">
              <w:rPr>
                <w:sz w:val="24"/>
                <w:szCs w:val="24"/>
              </w:rPr>
              <w:t>5</w:t>
            </w:r>
            <w:r w:rsidRPr="00383AA8">
              <w:rPr>
                <w:rFonts w:hint="eastAsia"/>
                <w:sz w:val="24"/>
                <w:szCs w:val="24"/>
              </w:rPr>
              <w:t>）</w:t>
            </w:r>
            <w:r w:rsidR="0017105C" w:rsidRPr="00383AA8">
              <w:rPr>
                <w:sz w:val="24"/>
                <w:szCs w:val="24"/>
              </w:rPr>
              <w:t xml:space="preserve"> 泡发豆子的时长</w:t>
            </w:r>
            <w:r w:rsidR="00902F44" w:rsidRPr="00383AA8">
              <w:rPr>
                <w:rFonts w:hint="eastAsia"/>
                <w:sz w:val="24"/>
                <w:szCs w:val="24"/>
              </w:rPr>
              <w:t xml:space="preserve">（ </w:t>
            </w:r>
            <w:r w:rsidR="00902F44" w:rsidRPr="00383AA8">
              <w:rPr>
                <w:sz w:val="24"/>
                <w:szCs w:val="24"/>
              </w:rPr>
              <w:t xml:space="preserve"> </w:t>
            </w:r>
            <w:r w:rsidR="00902F44" w:rsidRPr="00383AA8">
              <w:rPr>
                <w:rFonts w:hint="eastAsia"/>
                <w:sz w:val="24"/>
                <w:szCs w:val="24"/>
              </w:rPr>
              <w:t>）</w:t>
            </w:r>
            <w:r w:rsidR="006203A0" w:rsidRPr="00383AA8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17105C" w:rsidRPr="00383AA8" w14:paraId="1993E5CE" w14:textId="77777777" w:rsidTr="003F7DFF">
        <w:trPr>
          <w:trHeight w:val="170"/>
        </w:trPr>
        <w:tc>
          <w:tcPr>
            <w:tcW w:w="2074" w:type="dxa"/>
            <w:vAlign w:val="center"/>
          </w:tcPr>
          <w:p w14:paraId="47FEC1E1" w14:textId="4D66F197" w:rsidR="0017105C" w:rsidRPr="00383AA8" w:rsidRDefault="0017105C" w:rsidP="00C310ED">
            <w:pPr>
              <w:spacing w:line="480" w:lineRule="exact"/>
              <w:rPr>
                <w:sz w:val="24"/>
                <w:szCs w:val="24"/>
              </w:rPr>
            </w:pPr>
            <w:r w:rsidRPr="00383AA8">
              <w:rPr>
                <w:rFonts w:hint="eastAsia"/>
                <w:sz w:val="24"/>
                <w:szCs w:val="24"/>
              </w:rPr>
              <w:t>A</w:t>
            </w:r>
            <w:r w:rsidRPr="00383AA8">
              <w:rPr>
                <w:sz w:val="24"/>
                <w:szCs w:val="24"/>
              </w:rPr>
              <w:t>.</w:t>
            </w:r>
            <w:r w:rsidRPr="00383AA8">
              <w:rPr>
                <w:rFonts w:hint="eastAsia"/>
                <w:sz w:val="24"/>
                <w:szCs w:val="24"/>
              </w:rPr>
              <w:t xml:space="preserve"> </w:t>
            </w:r>
            <w:r w:rsidRPr="00383AA8">
              <w:rPr>
                <w:sz w:val="24"/>
                <w:szCs w:val="24"/>
              </w:rPr>
              <w:t xml:space="preserve">1小时 </w:t>
            </w:r>
          </w:p>
        </w:tc>
        <w:tc>
          <w:tcPr>
            <w:tcW w:w="2074" w:type="dxa"/>
            <w:vAlign w:val="center"/>
          </w:tcPr>
          <w:p w14:paraId="13609D46" w14:textId="10BB6ADF" w:rsidR="0017105C" w:rsidRPr="00383AA8" w:rsidRDefault="0017105C" w:rsidP="00C310ED">
            <w:pPr>
              <w:spacing w:line="480" w:lineRule="exact"/>
              <w:rPr>
                <w:sz w:val="24"/>
                <w:szCs w:val="24"/>
              </w:rPr>
            </w:pPr>
            <w:r w:rsidRPr="00383AA8">
              <w:rPr>
                <w:rFonts w:hint="eastAsia"/>
                <w:sz w:val="24"/>
                <w:szCs w:val="24"/>
              </w:rPr>
              <w:t>B</w:t>
            </w:r>
            <w:r w:rsidRPr="00383AA8">
              <w:rPr>
                <w:sz w:val="24"/>
                <w:szCs w:val="24"/>
              </w:rPr>
              <w:t>.</w:t>
            </w:r>
            <w:r w:rsidR="00902F44" w:rsidRPr="00383AA8">
              <w:rPr>
                <w:sz w:val="24"/>
                <w:szCs w:val="24"/>
              </w:rPr>
              <w:t xml:space="preserve"> </w:t>
            </w:r>
            <w:r w:rsidR="00902F44" w:rsidRPr="00383AA8">
              <w:rPr>
                <w:rFonts w:hint="eastAsia"/>
                <w:sz w:val="24"/>
                <w:szCs w:val="24"/>
              </w:rPr>
              <w:t>浸湿即可</w:t>
            </w:r>
          </w:p>
        </w:tc>
        <w:tc>
          <w:tcPr>
            <w:tcW w:w="2074" w:type="dxa"/>
            <w:vAlign w:val="center"/>
          </w:tcPr>
          <w:p w14:paraId="7C7E334F" w14:textId="28D4691F" w:rsidR="0017105C" w:rsidRPr="00383AA8" w:rsidRDefault="0017105C" w:rsidP="00C310ED">
            <w:pPr>
              <w:spacing w:line="480" w:lineRule="exact"/>
              <w:rPr>
                <w:sz w:val="24"/>
                <w:szCs w:val="24"/>
              </w:rPr>
            </w:pPr>
            <w:r w:rsidRPr="00383AA8">
              <w:rPr>
                <w:rFonts w:hint="eastAsia"/>
                <w:sz w:val="24"/>
                <w:szCs w:val="24"/>
              </w:rPr>
              <w:t>C</w:t>
            </w:r>
            <w:r w:rsidRPr="00383AA8">
              <w:rPr>
                <w:sz w:val="24"/>
                <w:szCs w:val="24"/>
              </w:rPr>
              <w:t>. 一天</w:t>
            </w:r>
          </w:p>
        </w:tc>
        <w:tc>
          <w:tcPr>
            <w:tcW w:w="2074" w:type="dxa"/>
            <w:vAlign w:val="center"/>
          </w:tcPr>
          <w:p w14:paraId="10835656" w14:textId="05B82BEB" w:rsidR="0017105C" w:rsidRPr="00383AA8" w:rsidRDefault="0017105C" w:rsidP="00C310ED">
            <w:pPr>
              <w:spacing w:line="480" w:lineRule="exact"/>
              <w:rPr>
                <w:sz w:val="24"/>
                <w:szCs w:val="24"/>
              </w:rPr>
            </w:pPr>
            <w:r w:rsidRPr="00383AA8">
              <w:rPr>
                <w:rFonts w:hint="eastAsia"/>
                <w:sz w:val="24"/>
                <w:szCs w:val="24"/>
              </w:rPr>
              <w:t>D</w:t>
            </w:r>
            <w:r w:rsidRPr="00383AA8">
              <w:rPr>
                <w:sz w:val="24"/>
                <w:szCs w:val="24"/>
              </w:rPr>
              <w:t>.</w:t>
            </w:r>
            <w:r w:rsidRPr="00383AA8">
              <w:rPr>
                <w:rFonts w:hint="eastAsia"/>
                <w:sz w:val="24"/>
                <w:szCs w:val="24"/>
              </w:rPr>
              <w:t xml:space="preserve"> </w:t>
            </w:r>
            <w:r w:rsidRPr="00383AA8">
              <w:rPr>
                <w:sz w:val="24"/>
                <w:szCs w:val="24"/>
              </w:rPr>
              <w:t>饱满即可</w:t>
            </w:r>
          </w:p>
        </w:tc>
      </w:tr>
      <w:tr w:rsidR="003F46ED" w:rsidRPr="00383AA8" w14:paraId="3C719B1C" w14:textId="77777777" w:rsidTr="003F7DFF">
        <w:trPr>
          <w:trHeight w:val="170"/>
        </w:trPr>
        <w:tc>
          <w:tcPr>
            <w:tcW w:w="8296" w:type="dxa"/>
            <w:gridSpan w:val="4"/>
            <w:vAlign w:val="center"/>
          </w:tcPr>
          <w:p w14:paraId="7E451CDF" w14:textId="58FAA098" w:rsidR="003F46ED" w:rsidRPr="00383AA8" w:rsidRDefault="008D33CC" w:rsidP="00C310ED">
            <w:pPr>
              <w:spacing w:line="480" w:lineRule="exact"/>
              <w:rPr>
                <w:sz w:val="24"/>
                <w:szCs w:val="24"/>
              </w:rPr>
            </w:pPr>
            <w:r w:rsidRPr="00383AA8">
              <w:rPr>
                <w:sz w:val="24"/>
                <w:szCs w:val="24"/>
              </w:rPr>
              <w:t>6</w:t>
            </w:r>
            <w:r w:rsidRPr="00383AA8">
              <w:rPr>
                <w:rFonts w:hint="eastAsia"/>
                <w:sz w:val="24"/>
                <w:szCs w:val="24"/>
              </w:rPr>
              <w:t>）</w:t>
            </w:r>
            <w:r w:rsidR="003F46ED" w:rsidRPr="00383AA8">
              <w:rPr>
                <w:sz w:val="24"/>
                <w:szCs w:val="24"/>
              </w:rPr>
              <w:t>采用瓶子泡发豆芽时</w:t>
            </w:r>
            <w:r w:rsidR="00636603" w:rsidRPr="00383AA8">
              <w:rPr>
                <w:rFonts w:hint="eastAsia"/>
                <w:sz w:val="24"/>
                <w:szCs w:val="24"/>
              </w:rPr>
              <w:t xml:space="preserve">需要（ </w:t>
            </w:r>
            <w:r w:rsidR="00636603" w:rsidRPr="00383AA8">
              <w:rPr>
                <w:sz w:val="24"/>
                <w:szCs w:val="24"/>
              </w:rPr>
              <w:t xml:space="preserve"> </w:t>
            </w:r>
            <w:r w:rsidR="00636603" w:rsidRPr="00383AA8">
              <w:rPr>
                <w:rFonts w:hint="eastAsia"/>
                <w:sz w:val="24"/>
                <w:szCs w:val="24"/>
              </w:rPr>
              <w:t>）</w:t>
            </w:r>
            <w:r w:rsidR="006203A0" w:rsidRPr="00383AA8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5B5376" w:rsidRPr="00383AA8" w14:paraId="29E0F5C0" w14:textId="77777777" w:rsidTr="003F7DFF">
        <w:trPr>
          <w:trHeight w:val="340"/>
        </w:trPr>
        <w:tc>
          <w:tcPr>
            <w:tcW w:w="4148" w:type="dxa"/>
            <w:gridSpan w:val="2"/>
            <w:vAlign w:val="center"/>
          </w:tcPr>
          <w:p w14:paraId="6FCDB39A" w14:textId="623BEB11" w:rsidR="005B5376" w:rsidRPr="00383AA8" w:rsidRDefault="005B5376" w:rsidP="00C310ED">
            <w:pPr>
              <w:spacing w:line="480" w:lineRule="exact"/>
              <w:rPr>
                <w:sz w:val="24"/>
                <w:szCs w:val="24"/>
              </w:rPr>
            </w:pPr>
            <w:r w:rsidRPr="00383AA8">
              <w:rPr>
                <w:rFonts w:hint="eastAsia"/>
                <w:sz w:val="24"/>
                <w:szCs w:val="24"/>
              </w:rPr>
              <w:t>A</w:t>
            </w:r>
            <w:r w:rsidRPr="00383AA8">
              <w:rPr>
                <w:sz w:val="24"/>
                <w:szCs w:val="24"/>
              </w:rPr>
              <w:t>.</w:t>
            </w:r>
            <w:r w:rsidRPr="00383AA8">
              <w:rPr>
                <w:rFonts w:hint="eastAsia"/>
                <w:sz w:val="24"/>
                <w:szCs w:val="24"/>
              </w:rPr>
              <w:t>在瓶底扎若干个眼</w:t>
            </w:r>
          </w:p>
        </w:tc>
        <w:tc>
          <w:tcPr>
            <w:tcW w:w="4148" w:type="dxa"/>
            <w:gridSpan w:val="2"/>
            <w:vAlign w:val="center"/>
          </w:tcPr>
          <w:p w14:paraId="5A5C8180" w14:textId="48182B05" w:rsidR="005B5376" w:rsidRPr="00383AA8" w:rsidRDefault="005B5376" w:rsidP="00C310ED">
            <w:pPr>
              <w:spacing w:line="480" w:lineRule="exact"/>
              <w:rPr>
                <w:rFonts w:hint="eastAsia"/>
                <w:sz w:val="24"/>
                <w:szCs w:val="24"/>
              </w:rPr>
            </w:pPr>
            <w:r w:rsidRPr="00383AA8">
              <w:rPr>
                <w:rFonts w:hint="eastAsia"/>
                <w:sz w:val="24"/>
                <w:szCs w:val="24"/>
              </w:rPr>
              <w:t>B</w:t>
            </w:r>
            <w:r w:rsidRPr="00383AA8">
              <w:rPr>
                <w:sz w:val="24"/>
                <w:szCs w:val="24"/>
              </w:rPr>
              <w:t>.</w:t>
            </w:r>
            <w:r w:rsidRPr="00383AA8">
              <w:rPr>
                <w:rFonts w:hint="eastAsia"/>
                <w:sz w:val="24"/>
                <w:szCs w:val="24"/>
              </w:rPr>
              <w:t>选用厚瓶壁瓶</w:t>
            </w:r>
          </w:p>
        </w:tc>
      </w:tr>
      <w:tr w:rsidR="005B5376" w:rsidRPr="00383AA8" w14:paraId="0EEA2849" w14:textId="77777777" w:rsidTr="003F7DFF">
        <w:trPr>
          <w:trHeight w:val="340"/>
        </w:trPr>
        <w:tc>
          <w:tcPr>
            <w:tcW w:w="4148" w:type="dxa"/>
            <w:gridSpan w:val="2"/>
            <w:vAlign w:val="center"/>
          </w:tcPr>
          <w:p w14:paraId="0E42CBBE" w14:textId="17A22C09" w:rsidR="005B5376" w:rsidRPr="005B5376" w:rsidRDefault="005B5376" w:rsidP="00C310ED">
            <w:pPr>
              <w:spacing w:line="480" w:lineRule="exact"/>
              <w:rPr>
                <w:rFonts w:hint="eastAsia"/>
                <w:sz w:val="24"/>
                <w:szCs w:val="24"/>
              </w:rPr>
            </w:pPr>
            <w:r w:rsidRPr="00383AA8">
              <w:rPr>
                <w:rFonts w:hint="eastAsia"/>
                <w:sz w:val="24"/>
                <w:szCs w:val="24"/>
              </w:rPr>
              <w:t>C</w:t>
            </w:r>
            <w:r w:rsidRPr="00383AA8">
              <w:rPr>
                <w:sz w:val="24"/>
                <w:szCs w:val="24"/>
              </w:rPr>
              <w:t>.</w:t>
            </w:r>
            <w:r w:rsidRPr="00383AA8">
              <w:rPr>
                <w:rFonts w:hint="eastAsia"/>
                <w:sz w:val="24"/>
                <w:szCs w:val="24"/>
              </w:rPr>
              <w:t>为了收取时方便先把瓶子剪开</w:t>
            </w:r>
          </w:p>
        </w:tc>
        <w:tc>
          <w:tcPr>
            <w:tcW w:w="4148" w:type="dxa"/>
            <w:gridSpan w:val="2"/>
            <w:vAlign w:val="center"/>
          </w:tcPr>
          <w:p w14:paraId="338EF8C3" w14:textId="552F6E2A" w:rsidR="005B5376" w:rsidRPr="00383AA8" w:rsidRDefault="005B5376" w:rsidP="00C310ED">
            <w:pPr>
              <w:spacing w:line="480" w:lineRule="exact"/>
              <w:rPr>
                <w:rFonts w:hint="eastAsia"/>
                <w:sz w:val="24"/>
                <w:szCs w:val="24"/>
              </w:rPr>
            </w:pPr>
            <w:r w:rsidRPr="00383AA8">
              <w:rPr>
                <w:rFonts w:hint="eastAsia"/>
                <w:sz w:val="24"/>
                <w:szCs w:val="24"/>
              </w:rPr>
              <w:t>D</w:t>
            </w:r>
            <w:r w:rsidRPr="00383AA8">
              <w:rPr>
                <w:sz w:val="24"/>
                <w:szCs w:val="24"/>
              </w:rPr>
              <w:t>.</w:t>
            </w:r>
            <w:r w:rsidRPr="00383AA8">
              <w:rPr>
                <w:rFonts w:hint="eastAsia"/>
                <w:sz w:val="24"/>
                <w:szCs w:val="24"/>
              </w:rPr>
              <w:t>任何瓶子即可</w:t>
            </w:r>
          </w:p>
        </w:tc>
      </w:tr>
      <w:tr w:rsidR="000422D1" w:rsidRPr="00383AA8" w14:paraId="47100A14" w14:textId="77777777" w:rsidTr="003F7DFF">
        <w:trPr>
          <w:trHeight w:val="170"/>
        </w:trPr>
        <w:tc>
          <w:tcPr>
            <w:tcW w:w="8296" w:type="dxa"/>
            <w:gridSpan w:val="4"/>
            <w:vAlign w:val="center"/>
          </w:tcPr>
          <w:p w14:paraId="372354FA" w14:textId="77777777" w:rsidR="00EA2F28" w:rsidRPr="00383AA8" w:rsidRDefault="000422D1" w:rsidP="00C310ED">
            <w:pPr>
              <w:spacing w:line="480" w:lineRule="exact"/>
              <w:rPr>
                <w:sz w:val="24"/>
                <w:szCs w:val="24"/>
              </w:rPr>
            </w:pPr>
            <w:r w:rsidRPr="00383AA8">
              <w:rPr>
                <w:sz w:val="24"/>
                <w:szCs w:val="24"/>
              </w:rPr>
              <w:t>7</w:t>
            </w:r>
            <w:r w:rsidRPr="00383AA8">
              <w:rPr>
                <w:rFonts w:hint="eastAsia"/>
                <w:sz w:val="24"/>
                <w:szCs w:val="24"/>
              </w:rPr>
              <w:t>）</w:t>
            </w:r>
            <w:r w:rsidR="00EA2F28" w:rsidRPr="00383AA8">
              <w:rPr>
                <w:rFonts w:hint="eastAsia"/>
                <w:sz w:val="24"/>
                <w:szCs w:val="24"/>
              </w:rPr>
              <w:t xml:space="preserve">绿豆芽的根是在（ </w:t>
            </w:r>
            <w:r w:rsidR="00EA2F28" w:rsidRPr="00383AA8">
              <w:rPr>
                <w:sz w:val="24"/>
                <w:szCs w:val="24"/>
              </w:rPr>
              <w:t xml:space="preserve"> </w:t>
            </w:r>
            <w:r w:rsidR="00EA2F28" w:rsidRPr="00383AA8">
              <w:rPr>
                <w:rFonts w:hint="eastAsia"/>
                <w:sz w:val="24"/>
                <w:szCs w:val="24"/>
              </w:rPr>
              <w:t>）之后长出的。</w:t>
            </w:r>
          </w:p>
          <w:p w14:paraId="3C20880C" w14:textId="29675334" w:rsidR="00EA2F28" w:rsidRPr="00383AA8" w:rsidRDefault="00EA2F28" w:rsidP="00C310ED">
            <w:pPr>
              <w:spacing w:line="480" w:lineRule="exact"/>
              <w:rPr>
                <w:sz w:val="24"/>
                <w:szCs w:val="24"/>
              </w:rPr>
            </w:pPr>
            <w:r w:rsidRPr="00383AA8">
              <w:rPr>
                <w:rFonts w:hint="eastAsia"/>
                <w:sz w:val="24"/>
                <w:szCs w:val="24"/>
              </w:rPr>
              <w:t>A</w:t>
            </w:r>
            <w:r w:rsidRPr="00383AA8">
              <w:rPr>
                <w:sz w:val="24"/>
                <w:szCs w:val="24"/>
              </w:rPr>
              <w:t>.</w:t>
            </w:r>
            <w:r w:rsidRPr="00383AA8">
              <w:rPr>
                <w:rFonts w:hint="eastAsia"/>
                <w:sz w:val="24"/>
                <w:szCs w:val="24"/>
              </w:rPr>
              <w:t>种皮破裂</w:t>
            </w:r>
            <w:r w:rsidR="00A133ED" w:rsidRPr="00383AA8">
              <w:rPr>
                <w:rFonts w:hint="eastAsia"/>
                <w:sz w:val="24"/>
                <w:szCs w:val="24"/>
              </w:rPr>
              <w:t xml:space="preserve"> </w:t>
            </w:r>
            <w:r w:rsidR="00A133ED" w:rsidRPr="00383AA8">
              <w:rPr>
                <w:sz w:val="24"/>
                <w:szCs w:val="24"/>
              </w:rPr>
              <w:t xml:space="preserve">    </w:t>
            </w:r>
            <w:r w:rsidRPr="00383AA8">
              <w:rPr>
                <w:rFonts w:hint="eastAsia"/>
                <w:sz w:val="24"/>
                <w:szCs w:val="24"/>
              </w:rPr>
              <w:t>B</w:t>
            </w:r>
            <w:r w:rsidRPr="00383AA8">
              <w:rPr>
                <w:sz w:val="24"/>
                <w:szCs w:val="24"/>
              </w:rPr>
              <w:t>.</w:t>
            </w:r>
            <w:r w:rsidRPr="00383AA8">
              <w:rPr>
                <w:rFonts w:hint="eastAsia"/>
                <w:sz w:val="24"/>
                <w:szCs w:val="24"/>
              </w:rPr>
              <w:t>种子膨胀</w:t>
            </w:r>
            <w:r w:rsidR="00A133ED" w:rsidRPr="00383AA8">
              <w:rPr>
                <w:rFonts w:hint="eastAsia"/>
                <w:sz w:val="24"/>
                <w:szCs w:val="24"/>
              </w:rPr>
              <w:t xml:space="preserve"> </w:t>
            </w:r>
            <w:r w:rsidR="00A133ED" w:rsidRPr="00383AA8">
              <w:rPr>
                <w:sz w:val="24"/>
                <w:szCs w:val="24"/>
              </w:rPr>
              <w:t xml:space="preserve">    </w:t>
            </w:r>
            <w:r w:rsidRPr="00383AA8">
              <w:rPr>
                <w:rFonts w:hint="eastAsia"/>
                <w:sz w:val="24"/>
                <w:szCs w:val="24"/>
              </w:rPr>
              <w:t>C</w:t>
            </w:r>
            <w:r w:rsidRPr="00383AA8">
              <w:rPr>
                <w:sz w:val="24"/>
                <w:szCs w:val="24"/>
              </w:rPr>
              <w:t>.</w:t>
            </w:r>
            <w:r w:rsidRPr="00383AA8">
              <w:rPr>
                <w:rFonts w:hint="eastAsia"/>
                <w:sz w:val="24"/>
                <w:szCs w:val="24"/>
              </w:rPr>
              <w:t>长出小苗</w:t>
            </w:r>
          </w:p>
        </w:tc>
      </w:tr>
      <w:tr w:rsidR="00257A03" w:rsidRPr="00383AA8" w14:paraId="378318A0" w14:textId="77777777" w:rsidTr="003F7DFF">
        <w:trPr>
          <w:trHeight w:val="20"/>
        </w:trPr>
        <w:tc>
          <w:tcPr>
            <w:tcW w:w="8296" w:type="dxa"/>
            <w:gridSpan w:val="4"/>
            <w:vAlign w:val="center"/>
          </w:tcPr>
          <w:p w14:paraId="246BC173" w14:textId="77777777" w:rsidR="00257A03" w:rsidRPr="00383AA8" w:rsidRDefault="00257A03" w:rsidP="00C310ED">
            <w:pPr>
              <w:spacing w:line="480" w:lineRule="exact"/>
              <w:rPr>
                <w:sz w:val="24"/>
                <w:szCs w:val="24"/>
              </w:rPr>
            </w:pPr>
            <w:r w:rsidRPr="00383AA8">
              <w:rPr>
                <w:rFonts w:hint="eastAsia"/>
                <w:sz w:val="24"/>
                <w:szCs w:val="24"/>
              </w:rPr>
              <w:t xml:space="preserve">8）菜市场有的绿豆芽发黄，主要原因是（ </w:t>
            </w:r>
            <w:r w:rsidRPr="00383AA8">
              <w:rPr>
                <w:sz w:val="24"/>
                <w:szCs w:val="24"/>
              </w:rPr>
              <w:t xml:space="preserve"> </w:t>
            </w:r>
            <w:r w:rsidRPr="00383AA8">
              <w:rPr>
                <w:rFonts w:hint="eastAsia"/>
                <w:sz w:val="24"/>
                <w:szCs w:val="24"/>
              </w:rPr>
              <w:t>）</w:t>
            </w:r>
          </w:p>
          <w:p w14:paraId="5B070621" w14:textId="50F7207A" w:rsidR="00257A03" w:rsidRPr="00383AA8" w:rsidRDefault="00257A03" w:rsidP="00C310ED">
            <w:pPr>
              <w:spacing w:line="480" w:lineRule="exact"/>
              <w:rPr>
                <w:sz w:val="24"/>
                <w:szCs w:val="24"/>
              </w:rPr>
            </w:pPr>
            <w:r w:rsidRPr="00383AA8">
              <w:rPr>
                <w:rFonts w:hint="eastAsia"/>
                <w:sz w:val="24"/>
                <w:szCs w:val="24"/>
              </w:rPr>
              <w:t>A</w:t>
            </w:r>
            <w:r w:rsidRPr="00383AA8">
              <w:rPr>
                <w:sz w:val="24"/>
                <w:szCs w:val="24"/>
              </w:rPr>
              <w:t>.</w:t>
            </w:r>
            <w:r w:rsidRPr="00383AA8">
              <w:rPr>
                <w:rFonts w:hint="eastAsia"/>
                <w:sz w:val="24"/>
                <w:szCs w:val="24"/>
              </w:rPr>
              <w:t>浇水太多</w:t>
            </w:r>
            <w:r w:rsidR="00A133ED" w:rsidRPr="00383AA8">
              <w:rPr>
                <w:rFonts w:hint="eastAsia"/>
                <w:sz w:val="24"/>
                <w:szCs w:val="24"/>
              </w:rPr>
              <w:t xml:space="preserve"> </w:t>
            </w:r>
            <w:r w:rsidR="00A133ED" w:rsidRPr="00383AA8">
              <w:rPr>
                <w:sz w:val="24"/>
                <w:szCs w:val="24"/>
              </w:rPr>
              <w:t xml:space="preserve">    </w:t>
            </w:r>
            <w:r w:rsidRPr="00383AA8">
              <w:rPr>
                <w:rFonts w:hint="eastAsia"/>
                <w:sz w:val="24"/>
                <w:szCs w:val="24"/>
              </w:rPr>
              <w:t>B</w:t>
            </w:r>
            <w:r w:rsidRPr="00383AA8">
              <w:rPr>
                <w:sz w:val="24"/>
                <w:szCs w:val="24"/>
              </w:rPr>
              <w:t>.</w:t>
            </w:r>
            <w:r w:rsidRPr="00383AA8">
              <w:rPr>
                <w:rFonts w:hint="eastAsia"/>
                <w:sz w:val="24"/>
                <w:szCs w:val="24"/>
              </w:rPr>
              <w:t>缺少空气</w:t>
            </w:r>
            <w:r w:rsidR="00A133ED" w:rsidRPr="00383AA8">
              <w:rPr>
                <w:rFonts w:hint="eastAsia"/>
                <w:sz w:val="24"/>
                <w:szCs w:val="24"/>
              </w:rPr>
              <w:t xml:space="preserve"> </w:t>
            </w:r>
            <w:r w:rsidR="00A133ED" w:rsidRPr="00383AA8">
              <w:rPr>
                <w:sz w:val="24"/>
                <w:szCs w:val="24"/>
              </w:rPr>
              <w:t xml:space="preserve">    </w:t>
            </w:r>
            <w:r w:rsidRPr="00383AA8">
              <w:rPr>
                <w:rFonts w:hint="eastAsia"/>
                <w:sz w:val="24"/>
                <w:szCs w:val="24"/>
              </w:rPr>
              <w:t>C</w:t>
            </w:r>
            <w:r w:rsidRPr="00383AA8">
              <w:rPr>
                <w:sz w:val="24"/>
                <w:szCs w:val="24"/>
              </w:rPr>
              <w:t>.</w:t>
            </w:r>
            <w:r w:rsidRPr="00383AA8">
              <w:rPr>
                <w:rFonts w:hint="eastAsia"/>
                <w:sz w:val="24"/>
                <w:szCs w:val="24"/>
              </w:rPr>
              <w:t>缺少阳光</w:t>
            </w:r>
          </w:p>
        </w:tc>
      </w:tr>
      <w:tr w:rsidR="00383AA8" w:rsidRPr="00383AA8" w14:paraId="490AD7F6" w14:textId="77777777" w:rsidTr="003F7DFF">
        <w:trPr>
          <w:trHeight w:val="20"/>
        </w:trPr>
        <w:tc>
          <w:tcPr>
            <w:tcW w:w="8296" w:type="dxa"/>
            <w:gridSpan w:val="4"/>
            <w:vAlign w:val="center"/>
          </w:tcPr>
          <w:p w14:paraId="030A9BE2" w14:textId="4B07E3AF" w:rsidR="00383AA8" w:rsidRPr="00383AA8" w:rsidRDefault="00383AA8" w:rsidP="00C310ED">
            <w:pPr>
              <w:spacing w:line="48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9）在视频里，给塑料瓶扎眼的工具是（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）。</w:t>
            </w:r>
          </w:p>
        </w:tc>
      </w:tr>
      <w:tr w:rsidR="00D47C42" w:rsidRPr="00383AA8" w14:paraId="6B61CDC4" w14:textId="77777777" w:rsidTr="003F7DFF">
        <w:trPr>
          <w:trHeight w:val="170"/>
        </w:trPr>
        <w:tc>
          <w:tcPr>
            <w:tcW w:w="2074" w:type="dxa"/>
            <w:vAlign w:val="center"/>
          </w:tcPr>
          <w:p w14:paraId="767CEF99" w14:textId="25B383B6" w:rsidR="00D47C42" w:rsidRPr="00383AA8" w:rsidRDefault="00D47C42" w:rsidP="00ED0515">
            <w:pPr>
              <w:spacing w:line="480" w:lineRule="exact"/>
              <w:rPr>
                <w:sz w:val="24"/>
                <w:szCs w:val="24"/>
              </w:rPr>
            </w:pPr>
            <w:r w:rsidRPr="00383AA8">
              <w:rPr>
                <w:rFonts w:hint="eastAsia"/>
                <w:sz w:val="24"/>
                <w:szCs w:val="24"/>
              </w:rPr>
              <w:t>A</w:t>
            </w:r>
            <w:r w:rsidRPr="00383AA8">
              <w:rPr>
                <w:sz w:val="24"/>
                <w:szCs w:val="24"/>
              </w:rPr>
              <w:t>.</w:t>
            </w:r>
            <w:r w:rsidRPr="00383AA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钢笔</w:t>
            </w:r>
            <w:r>
              <w:rPr>
                <w:sz w:val="24"/>
                <w:szCs w:val="24"/>
              </w:rPr>
              <w:t xml:space="preserve"> </w:t>
            </w:r>
            <w:r w:rsidRPr="00383A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vAlign w:val="center"/>
          </w:tcPr>
          <w:p w14:paraId="3200BF70" w14:textId="79C2F4E7" w:rsidR="00D47C42" w:rsidRPr="00383AA8" w:rsidRDefault="00D47C42" w:rsidP="00ED0515">
            <w:pPr>
              <w:spacing w:line="480" w:lineRule="exact"/>
              <w:rPr>
                <w:sz w:val="24"/>
                <w:szCs w:val="24"/>
              </w:rPr>
            </w:pPr>
            <w:r w:rsidRPr="00383AA8">
              <w:rPr>
                <w:rFonts w:hint="eastAsia"/>
                <w:sz w:val="24"/>
                <w:szCs w:val="24"/>
              </w:rPr>
              <w:t>B</w:t>
            </w:r>
            <w:r w:rsidRPr="00383AA8">
              <w:rPr>
                <w:sz w:val="24"/>
                <w:szCs w:val="24"/>
              </w:rPr>
              <w:t xml:space="preserve">. </w:t>
            </w:r>
            <w:r>
              <w:rPr>
                <w:rFonts w:hint="eastAsia"/>
                <w:sz w:val="24"/>
                <w:szCs w:val="24"/>
              </w:rPr>
              <w:t>菜刀</w:t>
            </w:r>
          </w:p>
        </w:tc>
        <w:tc>
          <w:tcPr>
            <w:tcW w:w="2074" w:type="dxa"/>
            <w:vAlign w:val="center"/>
          </w:tcPr>
          <w:p w14:paraId="61BCF318" w14:textId="5FDDD3B4" w:rsidR="00D47C42" w:rsidRPr="00383AA8" w:rsidRDefault="00D47C42" w:rsidP="00ED0515">
            <w:pPr>
              <w:spacing w:line="480" w:lineRule="exact"/>
              <w:rPr>
                <w:sz w:val="24"/>
                <w:szCs w:val="24"/>
              </w:rPr>
            </w:pPr>
            <w:r w:rsidRPr="00383AA8">
              <w:rPr>
                <w:rFonts w:hint="eastAsia"/>
                <w:sz w:val="24"/>
                <w:szCs w:val="24"/>
              </w:rPr>
              <w:t>C</w:t>
            </w:r>
            <w:r w:rsidRPr="00383AA8">
              <w:rPr>
                <w:sz w:val="24"/>
                <w:szCs w:val="24"/>
              </w:rPr>
              <w:t xml:space="preserve">. </w:t>
            </w:r>
            <w:r>
              <w:rPr>
                <w:rFonts w:hint="eastAsia"/>
                <w:sz w:val="24"/>
                <w:szCs w:val="24"/>
              </w:rPr>
              <w:t>锥子</w:t>
            </w:r>
          </w:p>
        </w:tc>
        <w:tc>
          <w:tcPr>
            <w:tcW w:w="2074" w:type="dxa"/>
            <w:vAlign w:val="center"/>
          </w:tcPr>
          <w:p w14:paraId="28C6BD88" w14:textId="366D4789" w:rsidR="00D47C42" w:rsidRPr="00383AA8" w:rsidRDefault="00D47C42" w:rsidP="00ED0515">
            <w:pPr>
              <w:spacing w:line="480" w:lineRule="exact"/>
              <w:rPr>
                <w:sz w:val="24"/>
                <w:szCs w:val="24"/>
              </w:rPr>
            </w:pPr>
            <w:r w:rsidRPr="00383AA8">
              <w:rPr>
                <w:rFonts w:hint="eastAsia"/>
                <w:sz w:val="24"/>
                <w:szCs w:val="24"/>
              </w:rPr>
              <w:t>D</w:t>
            </w:r>
            <w:r w:rsidRPr="00383AA8">
              <w:rPr>
                <w:sz w:val="24"/>
                <w:szCs w:val="24"/>
              </w:rPr>
              <w:t>.</w:t>
            </w:r>
            <w:r w:rsidRPr="00383AA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剪刀</w:t>
            </w:r>
          </w:p>
        </w:tc>
      </w:tr>
      <w:tr w:rsidR="00557C7C" w:rsidRPr="00383AA8" w14:paraId="201964CB" w14:textId="77777777" w:rsidTr="003F7DFF">
        <w:trPr>
          <w:trHeight w:val="20"/>
        </w:trPr>
        <w:tc>
          <w:tcPr>
            <w:tcW w:w="8296" w:type="dxa"/>
            <w:gridSpan w:val="4"/>
            <w:vAlign w:val="center"/>
          </w:tcPr>
          <w:p w14:paraId="40E4AEF9" w14:textId="0C4E0527" w:rsidR="00C37EA4" w:rsidRDefault="00557C7C" w:rsidP="00C310ED">
            <w:pPr>
              <w:spacing w:line="48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C37EA4">
              <w:rPr>
                <w:rFonts w:hint="eastAsia"/>
                <w:sz w:val="24"/>
                <w:szCs w:val="24"/>
              </w:rPr>
              <w:t xml:space="preserve">在视频里，豆芽发好后，将塑料瓶剪开的工具是（ </w:t>
            </w:r>
            <w:r w:rsidR="00C37EA4">
              <w:rPr>
                <w:sz w:val="24"/>
                <w:szCs w:val="24"/>
              </w:rPr>
              <w:t xml:space="preserve"> </w:t>
            </w:r>
            <w:r w:rsidR="00C37EA4">
              <w:rPr>
                <w:rFonts w:hint="eastAsia"/>
                <w:sz w:val="24"/>
                <w:szCs w:val="24"/>
              </w:rPr>
              <w:t>）。</w:t>
            </w:r>
          </w:p>
        </w:tc>
      </w:tr>
      <w:tr w:rsidR="00D47C42" w:rsidRPr="00383AA8" w14:paraId="7B2EBFCD" w14:textId="77777777" w:rsidTr="003F7DFF">
        <w:trPr>
          <w:trHeight w:val="170"/>
        </w:trPr>
        <w:tc>
          <w:tcPr>
            <w:tcW w:w="2074" w:type="dxa"/>
            <w:vAlign w:val="center"/>
          </w:tcPr>
          <w:p w14:paraId="221FBD5C" w14:textId="52F04A12" w:rsidR="00D47C42" w:rsidRPr="00383AA8" w:rsidRDefault="00D47C42" w:rsidP="00ED0515">
            <w:pPr>
              <w:spacing w:line="480" w:lineRule="exact"/>
              <w:rPr>
                <w:sz w:val="24"/>
                <w:szCs w:val="24"/>
              </w:rPr>
            </w:pPr>
            <w:r w:rsidRPr="00383AA8">
              <w:rPr>
                <w:rFonts w:hint="eastAsia"/>
                <w:sz w:val="24"/>
                <w:szCs w:val="24"/>
              </w:rPr>
              <w:t>A</w:t>
            </w:r>
            <w:r w:rsidRPr="00383AA8">
              <w:rPr>
                <w:sz w:val="24"/>
                <w:szCs w:val="24"/>
              </w:rPr>
              <w:t>.</w:t>
            </w:r>
            <w:r w:rsidRPr="00383AA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铁皮剪</w:t>
            </w:r>
          </w:p>
        </w:tc>
        <w:tc>
          <w:tcPr>
            <w:tcW w:w="2074" w:type="dxa"/>
            <w:vAlign w:val="center"/>
          </w:tcPr>
          <w:p w14:paraId="36B02E4A" w14:textId="6F108772" w:rsidR="00D47C42" w:rsidRPr="00383AA8" w:rsidRDefault="00D47C42" w:rsidP="00ED0515">
            <w:pPr>
              <w:spacing w:line="480" w:lineRule="exact"/>
              <w:rPr>
                <w:sz w:val="24"/>
                <w:szCs w:val="24"/>
              </w:rPr>
            </w:pPr>
            <w:r w:rsidRPr="00383AA8">
              <w:rPr>
                <w:rFonts w:hint="eastAsia"/>
                <w:sz w:val="24"/>
                <w:szCs w:val="24"/>
              </w:rPr>
              <w:t>B</w:t>
            </w:r>
            <w:r w:rsidRPr="00383AA8">
              <w:rPr>
                <w:sz w:val="24"/>
                <w:szCs w:val="24"/>
              </w:rPr>
              <w:t xml:space="preserve">. </w:t>
            </w:r>
            <w:r w:rsidR="004642A8">
              <w:rPr>
                <w:rFonts w:hint="eastAsia"/>
                <w:sz w:val="24"/>
                <w:szCs w:val="24"/>
              </w:rPr>
              <w:t>园艺剪刀</w:t>
            </w:r>
          </w:p>
        </w:tc>
        <w:tc>
          <w:tcPr>
            <w:tcW w:w="2074" w:type="dxa"/>
            <w:vAlign w:val="center"/>
          </w:tcPr>
          <w:p w14:paraId="1FECABBF" w14:textId="1AC765BD" w:rsidR="00D47C42" w:rsidRPr="00383AA8" w:rsidRDefault="00D47C42" w:rsidP="00ED0515">
            <w:pPr>
              <w:spacing w:line="480" w:lineRule="exact"/>
              <w:rPr>
                <w:sz w:val="24"/>
                <w:szCs w:val="24"/>
              </w:rPr>
            </w:pPr>
            <w:r w:rsidRPr="00383AA8">
              <w:rPr>
                <w:rFonts w:hint="eastAsia"/>
                <w:sz w:val="24"/>
                <w:szCs w:val="24"/>
              </w:rPr>
              <w:t>C</w:t>
            </w:r>
            <w:r w:rsidRPr="00383AA8">
              <w:rPr>
                <w:sz w:val="24"/>
                <w:szCs w:val="24"/>
              </w:rPr>
              <w:t xml:space="preserve">. </w:t>
            </w:r>
            <w:r>
              <w:rPr>
                <w:rFonts w:hint="eastAsia"/>
                <w:sz w:val="24"/>
                <w:szCs w:val="24"/>
              </w:rPr>
              <w:t>锥子</w:t>
            </w:r>
          </w:p>
        </w:tc>
        <w:tc>
          <w:tcPr>
            <w:tcW w:w="2074" w:type="dxa"/>
            <w:vAlign w:val="center"/>
          </w:tcPr>
          <w:p w14:paraId="55857037" w14:textId="02B15304" w:rsidR="00D47C42" w:rsidRPr="00383AA8" w:rsidRDefault="00D47C42" w:rsidP="00ED0515">
            <w:pPr>
              <w:spacing w:line="480" w:lineRule="exact"/>
              <w:rPr>
                <w:sz w:val="24"/>
                <w:szCs w:val="24"/>
              </w:rPr>
            </w:pPr>
            <w:r w:rsidRPr="00383AA8">
              <w:rPr>
                <w:rFonts w:hint="eastAsia"/>
                <w:sz w:val="24"/>
                <w:szCs w:val="24"/>
              </w:rPr>
              <w:t>D</w:t>
            </w:r>
            <w:r w:rsidRPr="00383AA8"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剪刀</w:t>
            </w:r>
          </w:p>
        </w:tc>
      </w:tr>
    </w:tbl>
    <w:p w14:paraId="59B468B4" w14:textId="77777777" w:rsidR="005D1533" w:rsidRDefault="005D1533" w:rsidP="00C310ED">
      <w:pPr>
        <w:spacing w:line="480" w:lineRule="exact"/>
        <w:jc w:val="center"/>
      </w:pPr>
    </w:p>
    <w:sectPr w:rsidR="005D1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AC"/>
    <w:rsid w:val="000422D1"/>
    <w:rsid w:val="0011250E"/>
    <w:rsid w:val="0017105C"/>
    <w:rsid w:val="001A1C05"/>
    <w:rsid w:val="001B65DA"/>
    <w:rsid w:val="001D237E"/>
    <w:rsid w:val="001E53D7"/>
    <w:rsid w:val="00223AEB"/>
    <w:rsid w:val="00257A03"/>
    <w:rsid w:val="00282935"/>
    <w:rsid w:val="00291B2E"/>
    <w:rsid w:val="002C4DA5"/>
    <w:rsid w:val="00314104"/>
    <w:rsid w:val="00383AA8"/>
    <w:rsid w:val="003F46ED"/>
    <w:rsid w:val="003F7DFF"/>
    <w:rsid w:val="0045139F"/>
    <w:rsid w:val="004642A8"/>
    <w:rsid w:val="004762E6"/>
    <w:rsid w:val="0052592F"/>
    <w:rsid w:val="00557C7C"/>
    <w:rsid w:val="005A09EF"/>
    <w:rsid w:val="005B5376"/>
    <w:rsid w:val="005D1533"/>
    <w:rsid w:val="005F15A3"/>
    <w:rsid w:val="006203A0"/>
    <w:rsid w:val="00636603"/>
    <w:rsid w:val="00654996"/>
    <w:rsid w:val="006C6C58"/>
    <w:rsid w:val="007A02B4"/>
    <w:rsid w:val="007C4631"/>
    <w:rsid w:val="007D7831"/>
    <w:rsid w:val="00800252"/>
    <w:rsid w:val="0080068D"/>
    <w:rsid w:val="00801C83"/>
    <w:rsid w:val="00842C7A"/>
    <w:rsid w:val="008C16CC"/>
    <w:rsid w:val="008D33CC"/>
    <w:rsid w:val="00902F44"/>
    <w:rsid w:val="00987E20"/>
    <w:rsid w:val="009A6EFE"/>
    <w:rsid w:val="009D44ED"/>
    <w:rsid w:val="00A10234"/>
    <w:rsid w:val="00A133ED"/>
    <w:rsid w:val="00AB1E13"/>
    <w:rsid w:val="00B111A7"/>
    <w:rsid w:val="00BF786D"/>
    <w:rsid w:val="00C310ED"/>
    <w:rsid w:val="00C37EA4"/>
    <w:rsid w:val="00CC665A"/>
    <w:rsid w:val="00CD7ABC"/>
    <w:rsid w:val="00D127AC"/>
    <w:rsid w:val="00D47C42"/>
    <w:rsid w:val="00D61C74"/>
    <w:rsid w:val="00E53709"/>
    <w:rsid w:val="00EA1C9F"/>
    <w:rsid w:val="00EA21B3"/>
    <w:rsid w:val="00EA2F28"/>
    <w:rsid w:val="00E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E32DE"/>
  <w15:chartTrackingRefBased/>
  <w15:docId w15:val="{E339EE16-830A-4B7B-BE1E-FAEF7B08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C5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6C58"/>
    <w:pPr>
      <w:keepNext/>
      <w:keepLines/>
      <w:spacing w:line="360" w:lineRule="auto"/>
      <w:jc w:val="center"/>
      <w:outlineLvl w:val="0"/>
    </w:pPr>
    <w:rPr>
      <w:rFonts w:eastAsia="楷体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6C6C58"/>
    <w:pPr>
      <w:keepNext/>
      <w:keepLines/>
      <w:jc w:val="center"/>
      <w:outlineLvl w:val="1"/>
    </w:pPr>
    <w:rPr>
      <w:rFonts w:asciiTheme="majorHAnsi" w:hAnsiTheme="majorHAnsi" w:cstheme="majorBidi"/>
      <w:b/>
      <w:bC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6C6C58"/>
    <w:rPr>
      <w:rFonts w:eastAsia="楷体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semiHidden/>
    <w:rsid w:val="006C6C58"/>
    <w:rPr>
      <w:rFonts w:asciiTheme="majorHAnsi" w:hAnsiTheme="majorHAnsi" w:cstheme="majorBidi"/>
      <w:b/>
      <w:bCs/>
      <w:sz w:val="36"/>
    </w:rPr>
  </w:style>
  <w:style w:type="paragraph" w:styleId="a0">
    <w:name w:val="List Paragraph"/>
    <w:basedOn w:val="a"/>
    <w:uiPriority w:val="34"/>
    <w:qFormat/>
    <w:rsid w:val="006C6C5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C6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C6C5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6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C6C58"/>
    <w:rPr>
      <w:sz w:val="18"/>
      <w:szCs w:val="18"/>
    </w:rPr>
  </w:style>
  <w:style w:type="table" w:styleId="a8">
    <w:name w:val="Table Grid"/>
    <w:basedOn w:val="a2"/>
    <w:uiPriority w:val="39"/>
    <w:rsid w:val="008C1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陈前宁</dc:creator>
  <cp:keywords/>
  <dc:description/>
  <cp:lastModifiedBy>陈前宁</cp:lastModifiedBy>
  <cp:revision>55</cp:revision>
  <dcterms:created xsi:type="dcterms:W3CDTF">2020-02-05T00:28:00Z</dcterms:created>
  <dcterms:modified xsi:type="dcterms:W3CDTF">2020-02-12T03:02:00Z</dcterms:modified>
</cp:coreProperties>
</file>