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sz w:val="32"/>
          <w:szCs w:val="32"/>
        </w:rPr>
        <w:t>评价试题答案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eastAsia" w:ascii="宋体" w:hAnsi="宋体" w:eastAsia="宋体" w:cs="宋体"/>
          <w:b w:val="0"/>
          <w:bCs w:val="0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课时题目：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9-2-3 单细胞生物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1</w:t>
      </w:r>
      <w:r>
        <w:rPr>
          <w:rFonts w:hint="eastAsia" w:cs="Times New Roman"/>
          <w:color w:val="000000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D</w:t>
      </w:r>
      <w:r>
        <w:rPr>
          <w:rFonts w:hint="eastAsia" w:cs="Times New Roman"/>
          <w:bCs/>
          <w:color w:val="00000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2</w:t>
      </w:r>
      <w:r>
        <w:rPr>
          <w:rFonts w:hint="eastAsia" w:cs="Times New Roman"/>
          <w:color w:val="000000"/>
          <w:kern w:val="0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B</w:t>
      </w:r>
      <w:r>
        <w:rPr>
          <w:rFonts w:hint="eastAsia" w:cs="Times New Roman"/>
          <w:color w:val="00000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</w:rPr>
        <w:t>3</w:t>
      </w:r>
      <w:r>
        <w:rPr>
          <w:rFonts w:hint="eastAsia" w:cs="Times New Roman"/>
          <w:color w:val="000000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C</w:t>
      </w:r>
      <w:r>
        <w:rPr>
          <w:rFonts w:hint="eastAsia" w:cs="Times New Roman"/>
          <w:color w:val="00000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pacing w:val="10"/>
          <w:kern w:val="0"/>
        </w:rPr>
        <w:t>4</w:t>
      </w:r>
      <w:r>
        <w:rPr>
          <w:rFonts w:hint="eastAsia" w:cs="Times New Roman"/>
          <w:color w:val="000000"/>
          <w:spacing w:val="10"/>
          <w:kern w:val="0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C</w:t>
      </w:r>
      <w:r>
        <w:rPr>
          <w:rFonts w:hint="eastAsia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kern w:val="0"/>
        </w:rPr>
        <w:t>5</w:t>
      </w:r>
      <w:r>
        <w:rPr>
          <w:rFonts w:hint="eastAsia" w:cs="Times New Roman"/>
          <w:color w:val="000000"/>
          <w:kern w:val="0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Cs w:val="21"/>
        </w:rPr>
        <w:t>B</w:t>
      </w:r>
      <w:r>
        <w:rPr>
          <w:rFonts w:hint="eastAsia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</w:rPr>
        <w:t>6</w:t>
      </w:r>
      <w:r>
        <w:rPr>
          <w:rFonts w:hint="eastAsia" w:cs="Times New Roman"/>
          <w:color w:val="000000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C</w:t>
      </w:r>
      <w:r>
        <w:rPr>
          <w:rFonts w:hint="eastAsia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</w:rPr>
        <w:t>7</w:t>
      </w:r>
      <w:r>
        <w:rPr>
          <w:rFonts w:hint="eastAsia" w:cs="Times New Roman"/>
          <w:color w:val="000000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D</w:t>
      </w:r>
      <w:r>
        <w:rPr>
          <w:rFonts w:hint="eastAsia" w:cs="Times New Roman"/>
          <w:color w:val="00000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</w:rPr>
        <w:t>8</w:t>
      </w:r>
      <w:r>
        <w:rPr>
          <w:rFonts w:hint="eastAsia" w:cs="Times New Roman"/>
          <w:color w:val="000000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D</w:t>
      </w:r>
      <w:r>
        <w:rPr>
          <w:rFonts w:hint="eastAsia" w:cs="Times New Roman"/>
          <w:color w:val="00000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</w:rPr>
        <w:t>9</w:t>
      </w:r>
      <w:r>
        <w:rPr>
          <w:rFonts w:hint="eastAsia" w:cs="Times New Roman"/>
          <w:color w:val="000000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szCs w:val="21"/>
          <w:lang w:val="en-US" w:eastAsia="zh-CN"/>
        </w:rPr>
        <w:t>D</w:t>
      </w:r>
      <w:r>
        <w:rPr>
          <w:rFonts w:hint="eastAsia" w:cs="Times New Roman"/>
          <w:color w:val="00000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Cs w:val="21"/>
        </w:rPr>
        <w:t>10</w:t>
      </w:r>
      <w:r>
        <w:rPr>
          <w:rFonts w:hint="eastAsia" w:cs="Times New Roman"/>
          <w:color w:val="000000"/>
          <w:szCs w:val="21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lang w:val="en-US" w:eastAsia="zh-CN"/>
        </w:rPr>
        <w:t>D</w:t>
      </w:r>
      <w:r>
        <w:rPr>
          <w:rFonts w:hint="eastAsia" w:cs="Times New Roman"/>
          <w:color w:val="00000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</w:rPr>
        <w:t>11</w:t>
      </w:r>
      <w:r>
        <w:rPr>
          <w:rFonts w:hint="eastAsia" w:cs="Times New Roman"/>
          <w:color w:val="000000"/>
          <w:lang w:val="en-US" w:eastAsia="zh-CN"/>
        </w:rPr>
        <w:t>.</w:t>
      </w:r>
      <w:r>
        <w:rPr>
          <w:rFonts w:hint="default" w:ascii="Times New Roman" w:hAnsi="Times New Roman" w:cs="Times New Roman"/>
          <w:bCs/>
          <w:color w:val="000000"/>
          <w:lang w:val="en-US" w:eastAsia="zh-CN"/>
        </w:rPr>
        <w:t>D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   </w:t>
      </w:r>
      <w:r>
        <w:rPr>
          <w:rFonts w:hint="default" w:ascii="Times New Roman" w:hAnsi="Times New Roman" w:cs="Times New Roman"/>
          <w:color w:val="000000"/>
        </w:rPr>
        <w:t>12</w:t>
      </w:r>
      <w:r>
        <w:rPr>
          <w:rFonts w:hint="eastAsia" w:cs="Times New Roman"/>
          <w:color w:val="000000"/>
          <w:lang w:val="en-US" w:eastAsia="zh-CN"/>
        </w:rPr>
        <w:t>.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D</w:t>
      </w:r>
      <w:r>
        <w:rPr>
          <w:rFonts w:hint="eastAsia" w:cs="Times New Roman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13.D</w:t>
      </w:r>
      <w:r>
        <w:rPr>
          <w:rFonts w:hint="eastAsia" w:cs="Times New Roman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 xml:space="preserve">14.C </w:t>
      </w:r>
      <w:r>
        <w:rPr>
          <w:rFonts w:hint="eastAsia" w:cs="Times New Roman"/>
          <w:color w:val="000000"/>
          <w:kern w:val="0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15.C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</w:t>
      </w:r>
    </w:p>
    <w:p>
      <w:pPr>
        <w:adjustRightInd w:val="0"/>
        <w:snapToGrid w:val="0"/>
        <w:spacing w:line="30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D"/>
    <w:rsid w:val="002F4721"/>
    <w:rsid w:val="003625BE"/>
    <w:rsid w:val="004C777C"/>
    <w:rsid w:val="00B67A4D"/>
    <w:rsid w:val="00FD13E5"/>
    <w:rsid w:val="701A44AB"/>
    <w:rsid w:val="7D9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iPriority w:val="0"/>
    <w:rPr>
      <w:rFonts w:ascii="宋体" w:hAnsi="Courier New" w:cs="Courier New"/>
      <w:szCs w:val="21"/>
    </w:rPr>
  </w:style>
  <w:style w:type="character" w:customStyle="1" w:styleId="5">
    <w:name w:val="DefaultParagraph Char"/>
    <w:link w:val="6"/>
    <w:locked/>
    <w:uiPriority w:val="0"/>
    <w:rPr>
      <w:szCs w:val="22"/>
    </w:rPr>
  </w:style>
  <w:style w:type="paragraph" w:customStyle="1" w:styleId="6">
    <w:name w:val="DefaultParagraph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纯文本 Char1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8">
    <w:name w:val="纯文本 字符"/>
    <w:basedOn w:val="4"/>
    <w:semiHidden/>
    <w:qFormat/>
    <w:uiPriority w:val="99"/>
    <w:rPr>
      <w:rFonts w:hAnsi="Courier New" w:cs="Courier New" w:asciiTheme="minorEastAsia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181</Characters>
  <Lines>1</Lines>
  <Paragraphs>1</Paragraphs>
  <TotalTime>2</TotalTime>
  <ScaleCrop>false</ScaleCrop>
  <LinksUpToDate>false</LinksUpToDate>
  <CharactersWithSpaces>211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2020-01-30T09:54:00Z</dcterms:created>
  <dc:creator>晓绪 商</dc:creator>
  <cp:lastModifiedBy>Administrator</cp:lastModifiedBy>
  <dcterms:modified xsi:type="dcterms:W3CDTF">2020-02-08T11:52:55Z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