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62" w:firstLineChars="200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小学语文学科名著阅读指导课程（五年级）</w:t>
      </w:r>
    </w:p>
    <w:p>
      <w:pPr>
        <w:ind w:firstLine="562" w:firstLineChars="200"/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《长相思》和纳兰性德</w:t>
      </w:r>
    </w:p>
    <w:p>
      <w:pPr>
        <w:ind w:firstLine="562" w:firstLineChars="200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亲爱的同学，下面就要参加阅读挑战答题啦！预祝你挑战成功！</w:t>
      </w:r>
    </w:p>
    <w:p>
      <w:pPr>
        <w:rPr>
          <w:bCs/>
          <w:sz w:val="21"/>
          <w:szCs w:val="21"/>
        </w:rPr>
      </w:pPr>
      <w:r>
        <w:rPr>
          <w:rFonts w:hint="eastAsia" w:asciiTheme="majorEastAsia" w:hAnsiTheme="majorEastAsia" w:eastAsiaTheme="majorEastAsia"/>
          <w:bCs/>
        </w:rPr>
        <w:t>1.《长相思》中“长相思”是（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   </w:t>
      </w:r>
      <w:r>
        <w:rPr>
          <w:rFonts w:asciiTheme="majorEastAsia" w:hAnsiTheme="majorEastAsia" w:eastAsiaTheme="majorEastAsia"/>
          <w:bCs/>
        </w:rPr>
        <w:t xml:space="preserve">               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A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</w:t>
      </w:r>
      <w:r>
        <w:rPr>
          <w:rFonts w:hint="eastAsia" w:asciiTheme="majorEastAsia" w:hAnsiTheme="majorEastAsia" w:eastAsiaTheme="majorEastAsia"/>
          <w:bCs/>
        </w:rPr>
        <w:t xml:space="preserve">．词牌名    </w:t>
      </w:r>
      <w:r>
        <w:rPr>
          <w:rFonts w:asciiTheme="majorEastAsia" w:hAnsiTheme="majorEastAsia" w:eastAsiaTheme="majorEastAsia"/>
          <w:bCs/>
        </w:rPr>
        <w:t>B</w:t>
      </w:r>
      <w:r>
        <w:rPr>
          <w:rFonts w:hint="eastAsia" w:asciiTheme="majorEastAsia" w:hAnsiTheme="majorEastAsia" w:eastAsiaTheme="majorEastAsia"/>
          <w:bCs/>
        </w:rPr>
        <w:t xml:space="preserve">.诗名   </w:t>
      </w: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 xml:space="preserve">内容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格式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2.《长相思》中“山一程，水一程”的意思是（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    </w:t>
      </w:r>
      <w:r>
        <w:rPr>
          <w:rFonts w:asciiTheme="majorEastAsia" w:hAnsiTheme="majorEastAsia" w:eastAsiaTheme="majorEastAsia"/>
          <w:bCs/>
        </w:rPr>
        <w:t xml:space="preserve">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A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A.形容</w:t>
      </w:r>
      <w:r>
        <w:rPr>
          <w:rFonts w:hint="eastAsia" w:asciiTheme="majorEastAsia" w:hAnsiTheme="majorEastAsia" w:eastAsiaTheme="majorEastAsia"/>
          <w:bCs/>
        </w:rPr>
        <w:t xml:space="preserve">跋山涉水，很艰苦        </w:t>
      </w:r>
      <w:r>
        <w:rPr>
          <w:rFonts w:asciiTheme="majorEastAsia" w:hAnsiTheme="majorEastAsia" w:eastAsiaTheme="majorEastAsia"/>
          <w:bCs/>
        </w:rPr>
        <w:t xml:space="preserve">  </w:t>
      </w:r>
      <w:r>
        <w:rPr>
          <w:rFonts w:hint="eastAsia" w:asciiTheme="majorEastAsia" w:hAnsiTheme="majorEastAsia" w:eastAsiaTheme="majorEastAsia"/>
          <w:bCs/>
        </w:rPr>
        <w:t xml:space="preserve"> </w:t>
      </w: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 xml:space="preserve">形容山很陡峭    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 xml:space="preserve">形容水路难走   </w:t>
      </w:r>
      <w:r>
        <w:rPr>
          <w:rFonts w:asciiTheme="majorEastAsia" w:hAnsiTheme="majorEastAsia" w:eastAsiaTheme="majorEastAsia"/>
          <w:bCs/>
        </w:rPr>
        <w:t xml:space="preserve">               </w:t>
      </w:r>
      <w:r>
        <w:rPr>
          <w:rFonts w:hint="eastAsia" w:asciiTheme="majorEastAsia" w:hAnsiTheme="majorEastAsia" w:eastAsiaTheme="majorEastAsia"/>
          <w:bCs/>
        </w:rPr>
        <w:t xml:space="preserve">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走一段山路，再走一段水路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3.</w:t>
      </w:r>
      <w:r>
        <w:rPr>
          <w:rFonts w:hint="eastAsia"/>
        </w:rPr>
        <w:t xml:space="preserve"> </w:t>
      </w:r>
      <w:r>
        <w:rPr>
          <w:rFonts w:hint="eastAsia" w:asciiTheme="majorEastAsia" w:hAnsiTheme="majorEastAsia" w:eastAsiaTheme="majorEastAsia"/>
          <w:bCs/>
        </w:rPr>
        <w:t>《长相思》中“风一更，雪一更”中“更”的意思是（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答案：</w:t>
      </w:r>
      <w:r>
        <w:rPr>
          <w:rFonts w:asciiTheme="majorEastAsia" w:hAnsiTheme="majorEastAsia" w:eastAsiaTheme="majorEastAsia"/>
          <w:bCs/>
        </w:rPr>
        <w:t>B</w:t>
      </w:r>
    </w:p>
    <w:p>
      <w:pPr>
        <w:spacing w:line="360" w:lineRule="auto"/>
        <w:ind w:firstLine="480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A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改变    B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两个小时为一更   C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 xml:space="preserve">更换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经历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4.</w:t>
      </w:r>
      <w:r>
        <w:rPr>
          <w:rFonts w:hint="eastAsia"/>
        </w:rPr>
        <w:t xml:space="preserve"> </w:t>
      </w:r>
      <w:r>
        <w:rPr>
          <w:rFonts w:hint="eastAsia" w:asciiTheme="majorEastAsia" w:hAnsiTheme="majorEastAsia" w:eastAsiaTheme="majorEastAsia"/>
          <w:bCs/>
        </w:rPr>
        <w:t>《长相思》中“榆关”指的是（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</w:t>
      </w:r>
      <w:r>
        <w:rPr>
          <w:rFonts w:asciiTheme="majorEastAsia" w:hAnsiTheme="majorEastAsia" w:eastAsiaTheme="majorEastAsia"/>
          <w:bCs/>
        </w:rPr>
        <w:t xml:space="preserve">                     </w:t>
      </w:r>
      <w:r>
        <w:rPr>
          <w:rFonts w:hint="eastAsia" w:asciiTheme="majorEastAsia" w:hAnsiTheme="majorEastAsia" w:eastAsiaTheme="majorEastAsia"/>
          <w:bCs/>
        </w:rPr>
        <w:t>答案：B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A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嘉峪关    B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山海关   C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雁门关   D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</w:rPr>
        <w:t>玉门关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>5</w:t>
      </w:r>
      <w:r>
        <w:rPr>
          <w:rFonts w:asciiTheme="majorEastAsia" w:hAnsiTheme="majorEastAsia" w:eastAsiaTheme="majorEastAsia"/>
          <w:bCs/>
        </w:rPr>
        <w:t>.</w:t>
      </w:r>
      <w:r>
        <w:rPr>
          <w:rFonts w:hint="eastAsia" w:asciiTheme="majorEastAsia" w:hAnsiTheme="majorEastAsia" w:eastAsiaTheme="majorEastAsia"/>
          <w:bCs/>
          <w:lang w:val="en-US" w:eastAsia="zh-CN"/>
        </w:rPr>
        <w:t>下列不是</w:t>
      </w:r>
      <w:r>
        <w:rPr>
          <w:rFonts w:hint="eastAsia" w:asciiTheme="majorEastAsia" w:hAnsiTheme="majorEastAsia" w:eastAsiaTheme="majorEastAsia"/>
          <w:bCs/>
        </w:rPr>
        <w:t>纳兰性德的作品</w:t>
      </w:r>
      <w:r>
        <w:rPr>
          <w:rFonts w:hint="eastAsia" w:asciiTheme="majorEastAsia" w:hAnsiTheme="majorEastAsia" w:eastAsiaTheme="majorEastAsia"/>
          <w:bCs/>
          <w:lang w:val="en-US" w:eastAsia="zh-CN"/>
        </w:rPr>
        <w:t>的一项是（    ）。</w:t>
      </w:r>
      <w:r>
        <w:rPr>
          <w:rFonts w:hint="eastAsia" w:asciiTheme="majorEastAsia" w:hAnsiTheme="majorEastAsia" w:eastAsiaTheme="majorEastAsia"/>
          <w:bCs/>
        </w:rPr>
        <w:t xml:space="preserve">   </w:t>
      </w:r>
      <w:r>
        <w:rPr>
          <w:rFonts w:asciiTheme="majorEastAsia" w:hAnsiTheme="majorEastAsia" w:eastAsiaTheme="majorEastAsia"/>
          <w:bCs/>
        </w:rPr>
        <w:t xml:space="preserve">  </w:t>
      </w:r>
      <w:r>
        <w:rPr>
          <w:rFonts w:hint="eastAsia" w:asciiTheme="majorEastAsia" w:hAnsiTheme="majorEastAsia" w:eastAsiaTheme="majorEastAsia"/>
          <w:bCs/>
        </w:rPr>
        <w:t>答案：C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 xml:space="preserve">《长相思》       </w:t>
      </w: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 xml:space="preserve">《木兰花·令拟古决绝词》    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C.《</w:t>
      </w:r>
      <w:r>
        <w:rPr>
          <w:rFonts w:hint="eastAsia" w:asciiTheme="majorEastAsia" w:hAnsiTheme="majorEastAsia" w:eastAsiaTheme="majorEastAsia"/>
          <w:bCs/>
        </w:rPr>
        <w:t>卜算子·咏梅</w:t>
      </w:r>
      <w:r>
        <w:rPr>
          <w:rFonts w:asciiTheme="majorEastAsia" w:hAnsiTheme="majorEastAsia" w:eastAsiaTheme="majorEastAsia"/>
          <w:bCs/>
        </w:rPr>
        <w:t>》</w:t>
      </w:r>
      <w:r>
        <w:rPr>
          <w:rFonts w:hint="eastAsia" w:asciiTheme="majorEastAsia" w:hAnsiTheme="majorEastAsia" w:eastAsiaTheme="majorEastAsia"/>
          <w:bCs/>
        </w:rPr>
        <w:t xml:space="preserve">  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《蝶恋花·出塞》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6</w:t>
      </w:r>
      <w:r>
        <w:rPr>
          <w:rFonts w:hint="eastAsia" w:asciiTheme="majorEastAsia" w:hAnsiTheme="majorEastAsia" w:eastAsiaTheme="majorEastAsia"/>
          <w:bCs/>
        </w:rPr>
        <w:t>.以下说法错误的是（ 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                 </w:t>
      </w:r>
      <w:r>
        <w:rPr>
          <w:rFonts w:asciiTheme="majorEastAsia" w:hAnsiTheme="majorEastAsia" w:eastAsiaTheme="majorEastAsia"/>
          <w:bCs/>
        </w:rPr>
        <w:t xml:space="preserve">         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C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>纳兰性德</w:t>
      </w:r>
      <w:r>
        <w:rPr>
          <w:rFonts w:asciiTheme="majorEastAsia" w:hAnsiTheme="majorEastAsia" w:eastAsiaTheme="majorEastAsia"/>
          <w:bCs/>
        </w:rPr>
        <w:t>是</w:t>
      </w:r>
      <w:r>
        <w:rPr>
          <w:rFonts w:hint="eastAsia" w:asciiTheme="majorEastAsia" w:hAnsiTheme="majorEastAsia" w:eastAsiaTheme="majorEastAsia"/>
          <w:bCs/>
        </w:rPr>
        <w:t>清代著名的词人</w:t>
      </w:r>
      <w:r>
        <w:rPr>
          <w:rFonts w:asciiTheme="majorEastAsia" w:hAnsiTheme="majorEastAsia" w:eastAsiaTheme="majorEastAsia"/>
          <w:bCs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>王国维说：“纳兰容若以自然之眼观物， 以自然之舌言情。”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>纳兰性德是乾隆皇帝的侍卫</w:t>
      </w:r>
      <w:r>
        <w:rPr>
          <w:rFonts w:asciiTheme="majorEastAsia" w:hAnsiTheme="majorEastAsia" w:eastAsiaTheme="majorEastAsia"/>
          <w:bCs/>
        </w:rPr>
        <w:t>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纳兰性德的词有深远的艺术感染力。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7</w:t>
      </w:r>
      <w:r>
        <w:rPr>
          <w:rFonts w:hint="eastAsia" w:asciiTheme="majorEastAsia" w:hAnsiTheme="majorEastAsia" w:eastAsiaTheme="majorEastAsia"/>
          <w:bCs/>
        </w:rPr>
        <w:t>.阅读纳兰性德的资料，下列说法错误的是（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</w:t>
      </w:r>
      <w:r>
        <w:rPr>
          <w:rFonts w:asciiTheme="majorEastAsia" w:hAnsiTheme="majorEastAsia" w:eastAsiaTheme="majorEastAsia"/>
          <w:bCs/>
        </w:rPr>
        <w:t xml:space="preserve">        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D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hint="eastAsia" w:asciiTheme="majorEastAsia" w:hAnsiTheme="majorEastAsia" w:eastAsiaTheme="majorEastAsia"/>
          <w:bCs/>
        </w:rPr>
        <w:t xml:space="preserve">    </w:t>
      </w: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>纳兰性德被誉为“满清第一词人”。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>纳兰性德流传后世词作三百余首。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>纳兰性德著有《通志堂集》《侧帽集》</w:t>
      </w:r>
      <w:bookmarkStart w:id="0" w:name="_GoBack"/>
      <w:bookmarkEnd w:id="0"/>
      <w:r>
        <w:rPr>
          <w:rFonts w:hint="eastAsia" w:asciiTheme="majorEastAsia" w:hAnsiTheme="majorEastAsia" w:eastAsiaTheme="majorEastAsia"/>
          <w:bCs/>
        </w:rPr>
        <w:t>《饮水词》等作品</w:t>
      </w:r>
      <w:r>
        <w:rPr>
          <w:rFonts w:asciiTheme="majorEastAsia" w:hAnsiTheme="majorEastAsia" w:eastAsiaTheme="majorEastAsia"/>
          <w:bCs/>
        </w:rPr>
        <w:t>。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纳兰性德于1685年英年早逝，年仅三十二岁</w:t>
      </w:r>
      <w:r>
        <w:rPr>
          <w:rFonts w:asciiTheme="majorEastAsia" w:hAnsiTheme="majorEastAsia" w:eastAsiaTheme="majorEastAsia"/>
          <w:bCs/>
        </w:rPr>
        <w:t>。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8.</w:t>
      </w:r>
      <w:r>
        <w:rPr>
          <w:rFonts w:hint="eastAsia" w:asciiTheme="majorEastAsia" w:hAnsiTheme="majorEastAsia" w:eastAsiaTheme="majorEastAsia"/>
          <w:bCs/>
        </w:rPr>
        <w:t>《木兰花·令拟古决绝词》中，写到了一个典故，与（    ）有关。 答案：</w:t>
      </w:r>
      <w:r>
        <w:rPr>
          <w:bCs/>
          <w:sz w:val="21"/>
          <w:szCs w:val="21"/>
        </w:rPr>
        <w:t>D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 xml:space="preserve">貂蝉   </w:t>
      </w: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 xml:space="preserve">西施   </w:t>
      </w: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 xml:space="preserve">王昭君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杨贵妃</w:t>
      </w:r>
    </w:p>
    <w:p>
      <w:pPr>
        <w:spacing w:line="360" w:lineRule="auto"/>
        <w:jc w:val="both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9</w:t>
      </w:r>
      <w:r>
        <w:rPr>
          <w:rFonts w:hint="eastAsia" w:asciiTheme="majorEastAsia" w:hAnsiTheme="majorEastAsia" w:eastAsiaTheme="majorEastAsia"/>
          <w:bCs/>
        </w:rPr>
        <w:t>.不是《长相思》</w:t>
      </w:r>
      <w:r>
        <w:rPr>
          <w:rFonts w:hint="eastAsia" w:asciiTheme="majorEastAsia" w:hAnsiTheme="majorEastAsia" w:eastAsiaTheme="majorEastAsia"/>
          <w:bCs/>
          <w:lang w:val="en-US" w:eastAsia="zh-CN"/>
        </w:rPr>
        <w:t>这首词</w:t>
      </w:r>
      <w:r>
        <w:rPr>
          <w:rFonts w:hint="eastAsia" w:asciiTheme="majorEastAsia" w:hAnsiTheme="majorEastAsia" w:eastAsiaTheme="majorEastAsia"/>
          <w:bCs/>
        </w:rPr>
        <w:t>中描写的景物</w:t>
      </w:r>
      <w:r>
        <w:rPr>
          <w:rFonts w:hint="eastAsia" w:asciiTheme="majorEastAsia" w:hAnsiTheme="majorEastAsia" w:eastAsiaTheme="majorEastAsia"/>
          <w:bCs/>
          <w:lang w:val="en-US" w:eastAsia="zh-CN"/>
        </w:rPr>
        <w:t xml:space="preserve">的一项是（      ）。    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C</w:t>
      </w:r>
    </w:p>
    <w:p>
      <w:pPr>
        <w:spacing w:line="360" w:lineRule="auto"/>
        <w:rPr>
          <w:rFonts w:hint="eastAsia" w:asciiTheme="majorEastAsia" w:hAnsiTheme="majorEastAsia" w:eastAsiaTheme="majorEastAsia"/>
          <w:bCs/>
          <w:lang w:val="en-US" w:eastAsia="zh-CN"/>
        </w:rPr>
      </w:pP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 xml:space="preserve">风雪    </w:t>
      </w: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 xml:space="preserve">千帐灯    </w:t>
      </w: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 xml:space="preserve">月亮 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山水</w:t>
      </w:r>
    </w:p>
    <w:p>
      <w:pPr>
        <w:spacing w:line="360" w:lineRule="auto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10</w:t>
      </w:r>
      <w:r>
        <w:rPr>
          <w:rFonts w:hint="eastAsia" w:asciiTheme="majorEastAsia" w:hAnsiTheme="majorEastAsia" w:eastAsiaTheme="majorEastAsia"/>
          <w:bCs/>
        </w:rPr>
        <w:t>.《长相思》主要表达的情感是（    ）</w:t>
      </w:r>
      <w:r>
        <w:rPr>
          <w:rFonts w:hint="eastAsia" w:asciiTheme="majorEastAsia" w:hAnsiTheme="majorEastAsia" w:eastAsiaTheme="majorEastAsia"/>
          <w:bCs/>
          <w:lang w:eastAsia="zh-CN"/>
        </w:rPr>
        <w:t>。</w:t>
      </w:r>
      <w:r>
        <w:rPr>
          <w:rFonts w:hint="eastAsia" w:asciiTheme="majorEastAsia" w:hAnsiTheme="majorEastAsia" w:eastAsiaTheme="majorEastAsia"/>
          <w:bCs/>
        </w:rPr>
        <w:t xml:space="preserve">              </w:t>
      </w:r>
      <w:r>
        <w:rPr>
          <w:rFonts w:asciiTheme="majorEastAsia" w:hAnsiTheme="majorEastAsia" w:eastAsiaTheme="majorEastAsia"/>
          <w:bCs/>
        </w:rPr>
        <w:t xml:space="preserve">         </w:t>
      </w:r>
      <w:r>
        <w:rPr>
          <w:rFonts w:hint="eastAsia" w:asciiTheme="majorEastAsia" w:hAnsiTheme="majorEastAsia" w:eastAsiaTheme="majorEastAsia"/>
          <w:bCs/>
        </w:rPr>
        <w:t>答案：</w:t>
      </w:r>
      <w:r>
        <w:rPr>
          <w:bCs/>
          <w:sz w:val="21"/>
          <w:szCs w:val="21"/>
        </w:rPr>
        <w:t>D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  <w:r>
        <w:rPr>
          <w:rFonts w:asciiTheme="majorEastAsia" w:hAnsiTheme="majorEastAsia" w:eastAsiaTheme="majorEastAsia"/>
          <w:bCs/>
        </w:rPr>
        <w:t>A.</w:t>
      </w:r>
      <w:r>
        <w:rPr>
          <w:rFonts w:hint="eastAsia" w:asciiTheme="majorEastAsia" w:hAnsiTheme="majorEastAsia" w:eastAsiaTheme="majorEastAsia"/>
          <w:bCs/>
        </w:rPr>
        <w:t>艰难</w:t>
      </w:r>
      <w:r>
        <w:rPr>
          <w:rFonts w:asciiTheme="majorEastAsia" w:hAnsiTheme="majorEastAsia" w:eastAsiaTheme="majorEastAsia"/>
          <w:bCs/>
        </w:rPr>
        <w:t xml:space="preserve"> </w:t>
      </w:r>
      <w:r>
        <w:rPr>
          <w:rFonts w:hint="eastAsia" w:asciiTheme="majorEastAsia" w:hAnsiTheme="majorEastAsia" w:eastAsiaTheme="majorEastAsia"/>
          <w:bCs/>
        </w:rPr>
        <w:t xml:space="preserve">    </w:t>
      </w:r>
      <w:r>
        <w:rPr>
          <w:rFonts w:asciiTheme="majorEastAsia" w:hAnsiTheme="majorEastAsia" w:eastAsiaTheme="majorEastAsia"/>
          <w:bCs/>
        </w:rPr>
        <w:t>B.</w:t>
      </w:r>
      <w:r>
        <w:rPr>
          <w:rFonts w:hint="eastAsia" w:asciiTheme="majorEastAsia" w:hAnsiTheme="majorEastAsia" w:eastAsiaTheme="majorEastAsia"/>
          <w:bCs/>
        </w:rPr>
        <w:t>着急</w:t>
      </w:r>
      <w:r>
        <w:rPr>
          <w:rFonts w:asciiTheme="majorEastAsia" w:hAnsiTheme="majorEastAsia" w:eastAsiaTheme="majorEastAsia"/>
          <w:bCs/>
        </w:rPr>
        <w:t xml:space="preserve"> </w:t>
      </w:r>
      <w:r>
        <w:rPr>
          <w:rFonts w:hint="eastAsia" w:asciiTheme="majorEastAsia" w:hAnsiTheme="majorEastAsia" w:eastAsiaTheme="majorEastAsia"/>
          <w:bCs/>
        </w:rPr>
        <w:t xml:space="preserve">    </w:t>
      </w:r>
      <w:r>
        <w:rPr>
          <w:rFonts w:asciiTheme="majorEastAsia" w:hAnsiTheme="majorEastAsia" w:eastAsiaTheme="majorEastAsia"/>
          <w:bCs/>
        </w:rPr>
        <w:t>C.</w:t>
      </w:r>
      <w:r>
        <w:rPr>
          <w:rFonts w:hint="eastAsia" w:asciiTheme="majorEastAsia" w:hAnsiTheme="majorEastAsia" w:eastAsiaTheme="majorEastAsia"/>
          <w:bCs/>
        </w:rPr>
        <w:t xml:space="preserve">失落     </w:t>
      </w:r>
      <w:r>
        <w:rPr>
          <w:rFonts w:asciiTheme="majorEastAsia" w:hAnsiTheme="majorEastAsia" w:eastAsiaTheme="majorEastAsia"/>
          <w:bCs/>
        </w:rPr>
        <w:t>D.</w:t>
      </w:r>
      <w:r>
        <w:rPr>
          <w:rFonts w:hint="eastAsia" w:asciiTheme="majorEastAsia" w:hAnsiTheme="majorEastAsia" w:eastAsiaTheme="majorEastAsia"/>
          <w:bCs/>
        </w:rPr>
        <w:t>思乡</w:t>
      </w:r>
      <w:r>
        <w:rPr>
          <w:rFonts w:asciiTheme="majorEastAsia" w:hAnsiTheme="majorEastAsia" w:eastAsiaTheme="majorEastAsia"/>
          <w:bCs/>
        </w:rPr>
        <w:t xml:space="preserve"> 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</w:p>
    <w:p>
      <w:pPr>
        <w:rPr>
          <w:rFonts w:ascii="黑体" w:hAnsi="黑体" w:eastAsia="黑体"/>
          <w:sz w:val="30"/>
          <w:szCs w:val="30"/>
        </w:rPr>
      </w:pPr>
      <w:r>
        <w:rPr>
          <w:rFonts w:hint="eastAsia" w:ascii="黑体" w:hAnsi="黑体" w:eastAsia="黑体"/>
          <w:sz w:val="30"/>
          <w:szCs w:val="30"/>
        </w:rPr>
        <w:t>本次正确解答（    ）道题，恭喜挑战成功！</w:t>
      </w:r>
    </w:p>
    <w:p>
      <w:pPr>
        <w:spacing w:line="360" w:lineRule="auto"/>
        <w:ind w:firstLine="480" w:firstLineChars="200"/>
        <w:rPr>
          <w:rFonts w:asciiTheme="majorEastAsia" w:hAnsiTheme="majorEastAsia" w:eastAsiaTheme="majorEastAsia"/>
          <w:bCs/>
        </w:rPr>
      </w:pP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Heiti SC Light">
    <w:altName w:val="微软雅黑"/>
    <w:panose1 w:val="00000000000000000000"/>
    <w:charset w:val="50"/>
    <w:family w:val="auto"/>
    <w:pitch w:val="default"/>
    <w:sig w:usb0="00000000" w:usb1="00000000" w:usb2="00000010" w:usb3="00000000" w:csb0="003E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微软雅黑">
    <w:panose1 w:val="020B0503020204020204"/>
    <w:charset w:val="50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 w:val="1"/>
  <w:bordersDoNotSurroundFooter w:val="1"/>
  <w:documentProtection w:enforcement="0"/>
  <w:defaultTabStop w:val="420"/>
  <w:drawingGridVerticalSpacing w:val="20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6195"/>
    <w:rsid w:val="00004925"/>
    <w:rsid w:val="00006195"/>
    <w:rsid w:val="00015C05"/>
    <w:rsid w:val="00063C63"/>
    <w:rsid w:val="00077309"/>
    <w:rsid w:val="00080608"/>
    <w:rsid w:val="00082DD3"/>
    <w:rsid w:val="00085C5C"/>
    <w:rsid w:val="000A0695"/>
    <w:rsid w:val="000B21B0"/>
    <w:rsid w:val="000F1200"/>
    <w:rsid w:val="000F5C90"/>
    <w:rsid w:val="00115EE0"/>
    <w:rsid w:val="00116747"/>
    <w:rsid w:val="0012123B"/>
    <w:rsid w:val="0012145D"/>
    <w:rsid w:val="00126B07"/>
    <w:rsid w:val="00136467"/>
    <w:rsid w:val="001661C0"/>
    <w:rsid w:val="001A144A"/>
    <w:rsid w:val="001A4C9F"/>
    <w:rsid w:val="001B379E"/>
    <w:rsid w:val="001B56EF"/>
    <w:rsid w:val="001D1785"/>
    <w:rsid w:val="0020404A"/>
    <w:rsid w:val="00205602"/>
    <w:rsid w:val="00205C8C"/>
    <w:rsid w:val="00235CAC"/>
    <w:rsid w:val="002404F1"/>
    <w:rsid w:val="002601AA"/>
    <w:rsid w:val="00263997"/>
    <w:rsid w:val="00282B38"/>
    <w:rsid w:val="002A35AF"/>
    <w:rsid w:val="002A5063"/>
    <w:rsid w:val="002B0152"/>
    <w:rsid w:val="002B4C80"/>
    <w:rsid w:val="002F4BEC"/>
    <w:rsid w:val="00320A9D"/>
    <w:rsid w:val="00340112"/>
    <w:rsid w:val="00345859"/>
    <w:rsid w:val="00370DDA"/>
    <w:rsid w:val="00374449"/>
    <w:rsid w:val="00392D4D"/>
    <w:rsid w:val="00392EE2"/>
    <w:rsid w:val="003A61F1"/>
    <w:rsid w:val="003B6388"/>
    <w:rsid w:val="003C559D"/>
    <w:rsid w:val="003D7A71"/>
    <w:rsid w:val="003E52EC"/>
    <w:rsid w:val="003F5A0F"/>
    <w:rsid w:val="0040448D"/>
    <w:rsid w:val="00415D77"/>
    <w:rsid w:val="00416BF9"/>
    <w:rsid w:val="00423EE0"/>
    <w:rsid w:val="00427DCC"/>
    <w:rsid w:val="00444CF4"/>
    <w:rsid w:val="004507D7"/>
    <w:rsid w:val="00482D9B"/>
    <w:rsid w:val="00482F41"/>
    <w:rsid w:val="0049514E"/>
    <w:rsid w:val="0049720D"/>
    <w:rsid w:val="004C4128"/>
    <w:rsid w:val="004C5BB9"/>
    <w:rsid w:val="004D5892"/>
    <w:rsid w:val="004F5D55"/>
    <w:rsid w:val="00535447"/>
    <w:rsid w:val="00542C52"/>
    <w:rsid w:val="0055538A"/>
    <w:rsid w:val="005574F2"/>
    <w:rsid w:val="00565B92"/>
    <w:rsid w:val="0059706F"/>
    <w:rsid w:val="005A055D"/>
    <w:rsid w:val="005B4C89"/>
    <w:rsid w:val="005E3077"/>
    <w:rsid w:val="00615D50"/>
    <w:rsid w:val="00633583"/>
    <w:rsid w:val="006626E2"/>
    <w:rsid w:val="00665E00"/>
    <w:rsid w:val="00695622"/>
    <w:rsid w:val="006A4AEC"/>
    <w:rsid w:val="006C76C7"/>
    <w:rsid w:val="006D7C29"/>
    <w:rsid w:val="006E7C0A"/>
    <w:rsid w:val="006F233C"/>
    <w:rsid w:val="0072497B"/>
    <w:rsid w:val="007833F3"/>
    <w:rsid w:val="007B195A"/>
    <w:rsid w:val="007C4E6C"/>
    <w:rsid w:val="007C749B"/>
    <w:rsid w:val="007D00C8"/>
    <w:rsid w:val="007D4193"/>
    <w:rsid w:val="007F32E7"/>
    <w:rsid w:val="008013DC"/>
    <w:rsid w:val="00813318"/>
    <w:rsid w:val="008245EB"/>
    <w:rsid w:val="00844843"/>
    <w:rsid w:val="00857DCD"/>
    <w:rsid w:val="00863471"/>
    <w:rsid w:val="00870186"/>
    <w:rsid w:val="0087234E"/>
    <w:rsid w:val="008943A5"/>
    <w:rsid w:val="008E034F"/>
    <w:rsid w:val="008E1812"/>
    <w:rsid w:val="0090325E"/>
    <w:rsid w:val="00916896"/>
    <w:rsid w:val="0095127A"/>
    <w:rsid w:val="00973097"/>
    <w:rsid w:val="009803BA"/>
    <w:rsid w:val="009A2642"/>
    <w:rsid w:val="009A6D7E"/>
    <w:rsid w:val="009B0576"/>
    <w:rsid w:val="009C5968"/>
    <w:rsid w:val="009D39BA"/>
    <w:rsid w:val="009D4628"/>
    <w:rsid w:val="009D4AC1"/>
    <w:rsid w:val="009E2C7A"/>
    <w:rsid w:val="009F083A"/>
    <w:rsid w:val="009F2E77"/>
    <w:rsid w:val="00A0400E"/>
    <w:rsid w:val="00A12A4B"/>
    <w:rsid w:val="00A57787"/>
    <w:rsid w:val="00AD6430"/>
    <w:rsid w:val="00AD7200"/>
    <w:rsid w:val="00B24012"/>
    <w:rsid w:val="00B249A1"/>
    <w:rsid w:val="00B52D53"/>
    <w:rsid w:val="00B67242"/>
    <w:rsid w:val="00BA2934"/>
    <w:rsid w:val="00BC52DB"/>
    <w:rsid w:val="00BC5E11"/>
    <w:rsid w:val="00BF0954"/>
    <w:rsid w:val="00BF2E8B"/>
    <w:rsid w:val="00BF3EA2"/>
    <w:rsid w:val="00C068CF"/>
    <w:rsid w:val="00C32CD5"/>
    <w:rsid w:val="00C5737A"/>
    <w:rsid w:val="00C61492"/>
    <w:rsid w:val="00C70EC8"/>
    <w:rsid w:val="00CA5EE5"/>
    <w:rsid w:val="00CF4E45"/>
    <w:rsid w:val="00CF6034"/>
    <w:rsid w:val="00D06946"/>
    <w:rsid w:val="00D06FAA"/>
    <w:rsid w:val="00D85665"/>
    <w:rsid w:val="00D92875"/>
    <w:rsid w:val="00DA39CC"/>
    <w:rsid w:val="00DB501E"/>
    <w:rsid w:val="00DE07BA"/>
    <w:rsid w:val="00DE09E4"/>
    <w:rsid w:val="00DE33E8"/>
    <w:rsid w:val="00DF43BC"/>
    <w:rsid w:val="00E06B77"/>
    <w:rsid w:val="00E20867"/>
    <w:rsid w:val="00E453A0"/>
    <w:rsid w:val="00E520BA"/>
    <w:rsid w:val="00E738C9"/>
    <w:rsid w:val="00EB5BF5"/>
    <w:rsid w:val="00EB5F18"/>
    <w:rsid w:val="00EE4533"/>
    <w:rsid w:val="00EE4EC3"/>
    <w:rsid w:val="00F0094E"/>
    <w:rsid w:val="00F2183D"/>
    <w:rsid w:val="00F21DED"/>
    <w:rsid w:val="00F22BD2"/>
    <w:rsid w:val="00F41CE3"/>
    <w:rsid w:val="00F447F2"/>
    <w:rsid w:val="00F7124A"/>
    <w:rsid w:val="00F93C57"/>
    <w:rsid w:val="00F97D7F"/>
    <w:rsid w:val="00FA05BD"/>
    <w:rsid w:val="00FC1FF7"/>
    <w:rsid w:val="00FD581B"/>
    <w:rsid w:val="00FE2D32"/>
    <w:rsid w:val="00FF605E"/>
    <w:rsid w:val="0B1607B1"/>
    <w:rsid w:val="1A6E64CD"/>
    <w:rsid w:val="26123F7B"/>
    <w:rsid w:val="2E320DD5"/>
    <w:rsid w:val="7F990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semiHidden/>
    <w:unhideWhenUsed/>
    <w:qFormat/>
    <w:uiPriority w:val="99"/>
    <w:rPr>
      <w:rFonts w:ascii="Heiti SC Light" w:eastAsia="Heiti SC Light"/>
      <w:sz w:val="18"/>
      <w:szCs w:val="18"/>
    </w:rPr>
  </w:style>
  <w:style w:type="paragraph" w:styleId="3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unhideWhenUsed/>
    <w:qFormat/>
    <w:uiPriority w:val="99"/>
    <w:rPr>
      <w:color w:val="0000FF" w:themeColor="hyperlink"/>
      <w:u w:val="single"/>
    </w:rPr>
  </w:style>
  <w:style w:type="character" w:customStyle="1" w:styleId="8">
    <w:name w:val="批注框文本 字符"/>
    <w:basedOn w:val="5"/>
    <w:link w:val="2"/>
    <w:semiHidden/>
    <w:qFormat/>
    <w:uiPriority w:val="99"/>
    <w:rPr>
      <w:rFonts w:ascii="Heiti SC Light" w:eastAsia="Heiti SC Light"/>
      <w:sz w:val="18"/>
      <w:szCs w:val="18"/>
    </w:rPr>
  </w:style>
  <w:style w:type="character" w:customStyle="1" w:styleId="9">
    <w:name w:val="bjh-h3"/>
    <w:basedOn w:val="5"/>
    <w:qFormat/>
    <w:uiPriority w:val="0"/>
  </w:style>
  <w:style w:type="character" w:customStyle="1" w:styleId="10">
    <w:name w:val="bjh-p"/>
    <w:basedOn w:val="5"/>
    <w:qFormat/>
    <w:uiPriority w:val="0"/>
  </w:style>
  <w:style w:type="paragraph" w:customStyle="1" w:styleId="11">
    <w:name w:val="列出段落1"/>
    <w:basedOn w:val="1"/>
    <w:qFormat/>
    <w:uiPriority w:val="34"/>
    <w:pPr>
      <w:ind w:firstLine="420" w:firstLineChars="200"/>
    </w:pPr>
    <w:rPr>
      <w:rFonts w:ascii="Calibri" w:hAnsi="Calibri" w:eastAsia="宋体" w:cs="宋体"/>
      <w:sz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办公室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办公室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办公室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151</Words>
  <Characters>864</Characters>
  <Lines>7</Lines>
  <Paragraphs>2</Paragraphs>
  <TotalTime>0</TotalTime>
  <ScaleCrop>false</ScaleCrop>
  <LinksUpToDate>false</LinksUpToDate>
  <CharactersWithSpaces>1013</CharactersWithSpaces>
  <Application>WPS Office_11.1.0.9339_F1E327BC-269C-435d-A152-05C5408002CA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2020-01-30T13:38:00Z</dcterms:created>
  <dc:creator>立婷 张</dc:creator>
  <cp:lastModifiedBy>ZhuZhu</cp:lastModifiedBy>
  <dcterms:modified xsi:type="dcterms:W3CDTF">2020-02-11T07:56:14Z</dcterms:modified>
  <cp:revision>215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