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A5" w:rsidRPr="000F55CD" w:rsidRDefault="00F24909" w:rsidP="000F55CD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/>
          <w:sz w:val="24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拓展任务</w:t>
      </w:r>
    </w:p>
    <w:p w:rsidR="002B2F44" w:rsidRPr="000F55CD" w:rsidRDefault="002B2F44" w:rsidP="000F55CD">
      <w:pPr>
        <w:spacing w:line="440" w:lineRule="exact"/>
        <w:jc w:val="center"/>
        <w:rPr>
          <w:rFonts w:ascii="Times New Roman" w:hAnsi="Times New Roman"/>
          <w:sz w:val="24"/>
        </w:rPr>
      </w:pPr>
    </w:p>
    <w:p w:rsidR="00A35605" w:rsidRPr="000F55CD" w:rsidRDefault="000F55CD" w:rsidP="000F55CD">
      <w:pPr>
        <w:spacing w:line="440" w:lineRule="exact"/>
        <w:rPr>
          <w:rFonts w:ascii="Times New Roman" w:hAnsi="Times New Roman"/>
          <w:b/>
          <w:sz w:val="24"/>
        </w:rPr>
      </w:pPr>
      <w:r w:rsidRPr="000F55CD">
        <w:rPr>
          <w:rFonts w:ascii="Times New Roman" w:hAnsi="Times New Roman"/>
          <w:b/>
          <w:sz w:val="24"/>
        </w:rPr>
        <w:t>【拓展活动】</w:t>
      </w:r>
    </w:p>
    <w:p w:rsidR="002B2F44" w:rsidRPr="000F55CD" w:rsidRDefault="00A35605" w:rsidP="000F55CD">
      <w:pPr>
        <w:spacing w:line="440" w:lineRule="exact"/>
        <w:rPr>
          <w:rFonts w:ascii="Times New Roman" w:hAnsi="Times New Roman"/>
          <w:sz w:val="24"/>
        </w:rPr>
      </w:pPr>
      <w:r w:rsidRPr="000F55CD">
        <w:rPr>
          <w:rFonts w:ascii="Times New Roman" w:hAnsi="Times New Roman"/>
          <w:sz w:val="24"/>
        </w:rPr>
        <w:t xml:space="preserve">   </w:t>
      </w:r>
      <w:r w:rsidR="002B2F44" w:rsidRPr="000F55CD">
        <w:rPr>
          <w:rFonts w:ascii="Times New Roman" w:hAnsi="Times New Roman"/>
          <w:sz w:val="24"/>
        </w:rPr>
        <w:t>学习了昆虫的生殖和发育后，在生活中留意各种昆虫，加强观察。</w:t>
      </w:r>
    </w:p>
    <w:p w:rsidR="002B2F44" w:rsidRPr="000F55CD" w:rsidRDefault="00546452" w:rsidP="000F55CD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上网查找资料，</w:t>
      </w:r>
      <w:r w:rsidR="002B2F44" w:rsidRPr="000F55CD">
        <w:rPr>
          <w:rFonts w:ascii="Times New Roman" w:hAnsi="Times New Roman"/>
          <w:sz w:val="24"/>
        </w:rPr>
        <w:t>尝试在</w:t>
      </w:r>
      <w:r w:rsidR="00766541" w:rsidRPr="000F55CD">
        <w:rPr>
          <w:rFonts w:ascii="Times New Roman" w:hAnsi="Times New Roman"/>
          <w:sz w:val="24"/>
        </w:rPr>
        <w:t>家中</w:t>
      </w:r>
      <w:r>
        <w:rPr>
          <w:rFonts w:ascii="Times New Roman" w:hAnsi="Times New Roman"/>
          <w:sz w:val="24"/>
        </w:rPr>
        <w:t>饲养</w:t>
      </w:r>
      <w:r>
        <w:rPr>
          <w:rFonts w:ascii="Times New Roman" w:hAnsi="Times New Roman" w:hint="eastAsia"/>
          <w:sz w:val="24"/>
        </w:rPr>
        <w:t>果蝇</w:t>
      </w:r>
      <w:r w:rsidR="002B2F44" w:rsidRPr="000F55CD">
        <w:rPr>
          <w:rFonts w:ascii="Times New Roman" w:hAnsi="Times New Roman"/>
          <w:sz w:val="24"/>
        </w:rPr>
        <w:t>，观察</w:t>
      </w:r>
      <w:r>
        <w:rPr>
          <w:rFonts w:ascii="Times New Roman" w:hAnsi="Times New Roman" w:hint="eastAsia"/>
          <w:sz w:val="24"/>
        </w:rPr>
        <w:t>果蝇</w:t>
      </w:r>
      <w:r w:rsidR="002B2F44" w:rsidRPr="000F55CD">
        <w:rPr>
          <w:rFonts w:ascii="Times New Roman" w:hAnsi="Times New Roman"/>
          <w:sz w:val="24"/>
        </w:rPr>
        <w:t>的受精卵、幼虫、蛹、成虫四个阶段的形态及生活习性变化。</w:t>
      </w:r>
      <w:r w:rsidR="00766541" w:rsidRPr="000F55CD">
        <w:rPr>
          <w:rFonts w:ascii="Times New Roman" w:hAnsi="Times New Roman"/>
          <w:sz w:val="24"/>
        </w:rPr>
        <w:t>以图文或照片的形式记录。</w:t>
      </w:r>
    </w:p>
    <w:p w:rsidR="002B2F44" w:rsidRDefault="002B2F44" w:rsidP="000F55CD">
      <w:pPr>
        <w:pStyle w:val="a4"/>
        <w:spacing w:line="440" w:lineRule="exact"/>
        <w:ind w:left="360" w:firstLineChars="0" w:firstLine="0"/>
        <w:rPr>
          <w:rFonts w:ascii="Times New Roman" w:hAnsi="Times New Roman"/>
          <w:sz w:val="24"/>
        </w:rPr>
      </w:pPr>
    </w:p>
    <w:p w:rsidR="000F55CD" w:rsidRDefault="000F55CD" w:rsidP="000F55CD">
      <w:pPr>
        <w:pStyle w:val="a4"/>
        <w:spacing w:line="440" w:lineRule="exact"/>
        <w:ind w:left="360" w:firstLineChars="0" w:firstLine="0"/>
        <w:rPr>
          <w:rFonts w:ascii="Times New Roman" w:hAnsi="Times New Roman"/>
          <w:sz w:val="24"/>
        </w:rPr>
      </w:pPr>
    </w:p>
    <w:p w:rsidR="000F55CD" w:rsidRDefault="000F55CD" w:rsidP="000F55CD">
      <w:pPr>
        <w:pStyle w:val="a4"/>
        <w:spacing w:line="440" w:lineRule="exact"/>
        <w:ind w:left="360" w:firstLineChars="0" w:firstLine="0"/>
        <w:rPr>
          <w:rFonts w:ascii="Times New Roman" w:hAnsi="Times New Roman"/>
          <w:sz w:val="24"/>
        </w:rPr>
      </w:pPr>
    </w:p>
    <w:p w:rsidR="000F55CD" w:rsidRDefault="000F55CD" w:rsidP="000F55CD">
      <w:pPr>
        <w:pStyle w:val="a4"/>
        <w:spacing w:line="440" w:lineRule="exact"/>
        <w:ind w:left="360" w:firstLineChars="0" w:firstLine="0"/>
        <w:rPr>
          <w:rFonts w:ascii="Times New Roman" w:hAnsi="Times New Roman"/>
          <w:sz w:val="24"/>
        </w:rPr>
      </w:pPr>
    </w:p>
    <w:p w:rsidR="000F55CD" w:rsidRPr="000F55CD" w:rsidRDefault="000F55CD" w:rsidP="000F55CD">
      <w:pPr>
        <w:pStyle w:val="a4"/>
        <w:spacing w:line="440" w:lineRule="exact"/>
        <w:ind w:left="360" w:firstLineChars="0" w:firstLine="0"/>
        <w:rPr>
          <w:rFonts w:ascii="Times New Roman" w:hAnsi="Times New Roman"/>
          <w:sz w:val="24"/>
        </w:rPr>
      </w:pPr>
    </w:p>
    <w:p w:rsidR="002B1545" w:rsidRPr="000F55CD" w:rsidRDefault="002B2F44" w:rsidP="000F55CD">
      <w:pPr>
        <w:pStyle w:val="a4"/>
        <w:numPr>
          <w:ilvl w:val="0"/>
          <w:numId w:val="1"/>
        </w:numPr>
        <w:spacing w:line="440" w:lineRule="exact"/>
        <w:ind w:firstLineChars="0"/>
        <w:rPr>
          <w:rFonts w:ascii="Times New Roman" w:hAnsi="Times New Roman"/>
          <w:sz w:val="24"/>
        </w:rPr>
      </w:pPr>
      <w:r w:rsidRPr="000F55CD">
        <w:rPr>
          <w:rFonts w:ascii="Times New Roman" w:hAnsi="Times New Roman"/>
          <w:sz w:val="24"/>
        </w:rPr>
        <w:t>推荐阅读法布尔的《昆虫记》，或者观看影片《昆虫总动员》，从中体验丰富多彩的昆虫世界。</w:t>
      </w:r>
    </w:p>
    <w:p w:rsidR="00A35605" w:rsidRDefault="00A35605" w:rsidP="000F55CD">
      <w:pPr>
        <w:spacing w:line="440" w:lineRule="exact"/>
        <w:rPr>
          <w:rFonts w:ascii="Times New Roman" w:hAnsi="Times New Roman"/>
          <w:sz w:val="24"/>
        </w:rPr>
      </w:pPr>
    </w:p>
    <w:p w:rsidR="000F55CD" w:rsidRPr="000F55CD" w:rsidRDefault="000F55CD" w:rsidP="000F55CD">
      <w:pPr>
        <w:spacing w:line="440" w:lineRule="exact"/>
        <w:rPr>
          <w:rFonts w:ascii="Times New Roman" w:hAnsi="Times New Roman"/>
          <w:sz w:val="24"/>
        </w:rPr>
      </w:pPr>
    </w:p>
    <w:p w:rsidR="00A35605" w:rsidRPr="000F55CD" w:rsidRDefault="000F55CD" w:rsidP="000F55CD">
      <w:pPr>
        <w:spacing w:line="4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【</w:t>
      </w:r>
      <w:r w:rsidRPr="000F55CD">
        <w:rPr>
          <w:rFonts w:ascii="Times New Roman" w:hAnsi="Times New Roman"/>
          <w:b/>
          <w:sz w:val="24"/>
        </w:rPr>
        <w:t>拓展</w:t>
      </w:r>
      <w:r w:rsidR="00F24909">
        <w:rPr>
          <w:rFonts w:ascii="Times New Roman" w:hAnsi="Times New Roman" w:hint="eastAsia"/>
          <w:b/>
          <w:sz w:val="24"/>
        </w:rPr>
        <w:t>任务</w:t>
      </w:r>
      <w:bookmarkStart w:id="0" w:name="_GoBack"/>
      <w:bookmarkEnd w:id="0"/>
      <w:r>
        <w:rPr>
          <w:rFonts w:ascii="Times New Roman" w:hAnsi="Times New Roman" w:hint="eastAsia"/>
          <w:b/>
          <w:sz w:val="24"/>
        </w:rPr>
        <w:t>】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  <w:r w:rsidRPr="000F55CD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396240</wp:posOffset>
            </wp:positionV>
            <wp:extent cx="3464560" cy="1497965"/>
            <wp:effectExtent l="0" t="0" r="0" b="635"/>
            <wp:wrapSquare wrapText="bothSides"/>
            <wp:docPr id="11" name="图片 11" descr="蚊的发育过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蚊的发育过程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5CD">
        <w:rPr>
          <w:rFonts w:ascii="Times New Roman" w:hAnsi="Times New Roman"/>
          <w:szCs w:val="21"/>
        </w:rPr>
        <w:t xml:space="preserve">1. </w:t>
      </w:r>
      <w:r w:rsidRPr="000F55CD">
        <w:rPr>
          <w:rFonts w:ascii="Times New Roman" w:hAnsi="Times New Roman"/>
          <w:szCs w:val="21"/>
        </w:rPr>
        <w:t>（平谷二模</w:t>
      </w:r>
      <w:r w:rsidRPr="000F55CD">
        <w:rPr>
          <w:rFonts w:ascii="Times New Roman" w:hAnsi="Times New Roman"/>
          <w:szCs w:val="21"/>
        </w:rPr>
        <w:t>2018</w:t>
      </w:r>
      <w:r w:rsidRPr="000F55CD">
        <w:rPr>
          <w:rFonts w:ascii="Times New Roman" w:hAnsi="Times New Roman"/>
          <w:szCs w:val="21"/>
        </w:rPr>
        <w:t>）</w:t>
      </w:r>
      <w:r w:rsidRPr="000F55CD">
        <w:rPr>
          <w:rFonts w:ascii="Times New Roman" w:hAnsi="Times New Roman"/>
          <w:szCs w:val="21"/>
        </w:rPr>
        <w:object w:dxaOrig="7320" w:dyaOrig="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.15pt;height:1.15pt;mso-position-horizontal-relative:page;mso-position-vertical-relative:page" o:ole="">
            <v:imagedata r:id="rId8" o:title=""/>
          </v:shape>
          <o:OLEObject Type="Embed" ProgID="Excel.Sheet.8" ShapeID="对象 1" DrawAspect="Content" ObjectID="_1642695290" r:id="rId9">
            <o:FieldCodes>\* MERGEFORMAT</o:FieldCodes>
          </o:OLEObject>
        </w:object>
      </w:r>
      <w:r w:rsidRPr="000F55CD">
        <w:rPr>
          <w:rFonts w:ascii="Times New Roman" w:hAnsi="Times New Roman"/>
          <w:szCs w:val="21"/>
        </w:rPr>
        <w:t>随着气温的增高，蚊子的活动日益猖獗，给人们的户外活动造成很大困扰。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  <w:r w:rsidRPr="000F55CD">
        <w:rPr>
          <w:rFonts w:ascii="Times New Roman" w:hAnsi="Times New Roman"/>
          <w:szCs w:val="21"/>
        </w:rPr>
        <w:t xml:space="preserve">   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</w:p>
    <w:p w:rsidR="00A35605" w:rsidRDefault="00A35605" w:rsidP="000F55CD">
      <w:pPr>
        <w:spacing w:line="440" w:lineRule="exact"/>
        <w:jc w:val="center"/>
        <w:rPr>
          <w:rFonts w:ascii="Times New Roman" w:hAnsi="Times New Roman"/>
          <w:szCs w:val="21"/>
        </w:rPr>
      </w:pPr>
    </w:p>
    <w:p w:rsidR="000F55CD" w:rsidRPr="000F55CD" w:rsidRDefault="000F55CD" w:rsidP="000F55CD">
      <w:pPr>
        <w:spacing w:line="440" w:lineRule="exact"/>
        <w:jc w:val="center"/>
        <w:rPr>
          <w:rFonts w:ascii="Times New Roman" w:hAnsi="Times New Roman"/>
          <w:szCs w:val="21"/>
        </w:rPr>
      </w:pPr>
    </w:p>
    <w:p w:rsidR="00546452" w:rsidRDefault="00A35605" w:rsidP="000F55CD">
      <w:pPr>
        <w:spacing w:line="440" w:lineRule="exact"/>
        <w:rPr>
          <w:rFonts w:ascii="Times New Roman" w:hAnsi="Times New Roman" w:hint="eastAsia"/>
          <w:szCs w:val="21"/>
        </w:rPr>
      </w:pPr>
      <w:r w:rsidRPr="000F55CD">
        <w:rPr>
          <w:rFonts w:ascii="Times New Roman" w:hAnsi="Times New Roman"/>
          <w:szCs w:val="21"/>
        </w:rPr>
        <w:t>（</w:t>
      </w:r>
      <w:r w:rsidRPr="000F55CD">
        <w:rPr>
          <w:rFonts w:ascii="Times New Roman" w:hAnsi="Times New Roman"/>
          <w:szCs w:val="21"/>
        </w:rPr>
        <w:t>1</w:t>
      </w:r>
      <w:r w:rsidRPr="000F55CD">
        <w:rPr>
          <w:rFonts w:ascii="Times New Roman" w:hAnsi="Times New Roman"/>
          <w:szCs w:val="21"/>
        </w:rPr>
        <w:t>）上图是蚊子的发育过程。蚊的生殖属于有性生殖，受精方式为</w:t>
      </w:r>
      <w:r w:rsidRPr="000F55CD">
        <w:rPr>
          <w:rFonts w:ascii="Times New Roman" w:hAnsi="Times New Roman"/>
          <w:szCs w:val="21"/>
          <w:u w:val="single"/>
        </w:rPr>
        <w:t xml:space="preserve">             </w:t>
      </w:r>
      <w:r w:rsidRPr="000F55CD">
        <w:rPr>
          <w:rFonts w:ascii="Times New Roman" w:hAnsi="Times New Roman"/>
          <w:szCs w:val="21"/>
        </w:rPr>
        <w:t xml:space="preserve"> </w:t>
      </w:r>
      <w:r w:rsidRPr="000F55CD">
        <w:rPr>
          <w:rFonts w:ascii="Times New Roman" w:hAnsi="Times New Roman"/>
          <w:szCs w:val="21"/>
        </w:rPr>
        <w:t>，发育类型属于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  <w:r w:rsidRPr="000F55CD">
        <w:rPr>
          <w:rFonts w:ascii="Times New Roman" w:hAnsi="Times New Roman"/>
          <w:szCs w:val="21"/>
          <w:u w:val="single"/>
        </w:rPr>
        <w:t xml:space="preserve">                    </w:t>
      </w:r>
      <w:r w:rsidRPr="000F55CD">
        <w:rPr>
          <w:rFonts w:ascii="Times New Roman" w:hAnsi="Times New Roman"/>
          <w:szCs w:val="21"/>
        </w:rPr>
        <w:t>发育。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  <w:r w:rsidRPr="000F55CD">
        <w:rPr>
          <w:rFonts w:ascii="Times New Roman" w:hAnsi="Times New Roman"/>
          <w:szCs w:val="21"/>
        </w:rPr>
        <w:t>（</w:t>
      </w:r>
      <w:r w:rsidRPr="000F55CD">
        <w:rPr>
          <w:rFonts w:ascii="Times New Roman" w:hAnsi="Times New Roman"/>
          <w:szCs w:val="21"/>
        </w:rPr>
        <w:t>2</w:t>
      </w:r>
      <w:r w:rsidRPr="000F55CD">
        <w:rPr>
          <w:rFonts w:ascii="Times New Roman" w:hAnsi="Times New Roman"/>
          <w:szCs w:val="21"/>
        </w:rPr>
        <w:t>）雄性蚊子产生的精子中染色体数目为</w:t>
      </w:r>
      <w:r w:rsidRPr="000F55CD">
        <w:rPr>
          <w:rFonts w:ascii="Times New Roman" w:hAnsi="Times New Roman"/>
          <w:szCs w:val="21"/>
        </w:rPr>
        <w:t>3</w:t>
      </w:r>
      <w:r w:rsidRPr="000F55CD">
        <w:rPr>
          <w:rFonts w:ascii="Times New Roman" w:hAnsi="Times New Roman"/>
          <w:szCs w:val="21"/>
        </w:rPr>
        <w:t>条，则体细胞中染色体的数目为</w:t>
      </w:r>
      <w:r w:rsidRPr="000F55CD">
        <w:rPr>
          <w:rFonts w:ascii="Times New Roman" w:hAnsi="Times New Roman"/>
          <w:szCs w:val="21"/>
          <w:u w:val="single"/>
        </w:rPr>
        <w:t xml:space="preserve">          </w:t>
      </w:r>
      <w:r w:rsidR="00546452">
        <w:rPr>
          <w:rFonts w:ascii="Times New Roman" w:hAnsi="Times New Roman"/>
          <w:szCs w:val="21"/>
        </w:rPr>
        <w:t>，这些染色体位于细胞</w:t>
      </w:r>
      <w:r w:rsidRPr="000F55CD">
        <w:rPr>
          <w:rFonts w:ascii="Times New Roman" w:hAnsi="Times New Roman"/>
          <w:szCs w:val="21"/>
        </w:rPr>
        <w:t>中的</w:t>
      </w:r>
      <w:r w:rsidRPr="000F55CD">
        <w:rPr>
          <w:rFonts w:ascii="Times New Roman" w:hAnsi="Times New Roman"/>
          <w:szCs w:val="21"/>
          <w:u w:val="single"/>
        </w:rPr>
        <w:t xml:space="preserve">              </w:t>
      </w:r>
      <w:r w:rsidRPr="000F55CD">
        <w:rPr>
          <w:rFonts w:ascii="Times New Roman" w:hAnsi="Times New Roman"/>
          <w:szCs w:val="21"/>
        </w:rPr>
        <w:t>里</w:t>
      </w:r>
      <w:r w:rsidRPr="000F55CD">
        <w:rPr>
          <w:rFonts w:ascii="Times New Roman" w:hAnsi="Times New Roman"/>
          <w:szCs w:val="21"/>
        </w:rPr>
        <w:t xml:space="preserve"> </w:t>
      </w:r>
      <w:r w:rsidRPr="000F55CD">
        <w:rPr>
          <w:rFonts w:ascii="Times New Roman" w:hAnsi="Times New Roman"/>
          <w:szCs w:val="21"/>
        </w:rPr>
        <w:t>。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  <w:r w:rsidRPr="000F55CD">
        <w:rPr>
          <w:rFonts w:ascii="Times New Roman" w:hAnsi="Times New Roman"/>
          <w:szCs w:val="21"/>
        </w:rPr>
        <w:t>（</w:t>
      </w:r>
      <w:r w:rsidRPr="000F55CD">
        <w:rPr>
          <w:rFonts w:ascii="Times New Roman" w:hAnsi="Times New Roman"/>
          <w:szCs w:val="21"/>
        </w:rPr>
        <w:t>3</w:t>
      </w:r>
      <w:r w:rsidRPr="000F55CD">
        <w:rPr>
          <w:rFonts w:ascii="Times New Roman" w:hAnsi="Times New Roman"/>
          <w:szCs w:val="21"/>
        </w:rPr>
        <w:t>）研究人员分离出了决定蚊子性别的基因，把控制雄蚊性别的基因植入到雌蚊体内，雌蚊子长出雄性器官。这种生物技术称为</w:t>
      </w:r>
      <w:r w:rsidRPr="000F55CD">
        <w:rPr>
          <w:rFonts w:ascii="Times New Roman" w:hAnsi="Times New Roman"/>
          <w:szCs w:val="21"/>
          <w:u w:val="single"/>
        </w:rPr>
        <w:t xml:space="preserve">          </w:t>
      </w:r>
      <w:r w:rsidRPr="000F55CD">
        <w:rPr>
          <w:rFonts w:ascii="Times New Roman" w:hAnsi="Times New Roman"/>
          <w:szCs w:val="21"/>
        </w:rPr>
        <w:t>技术。</w:t>
      </w:r>
    </w:p>
    <w:p w:rsidR="00A35605" w:rsidRPr="000F55CD" w:rsidRDefault="00A35605" w:rsidP="000F55CD">
      <w:pPr>
        <w:spacing w:line="440" w:lineRule="exact"/>
        <w:rPr>
          <w:rFonts w:ascii="Times New Roman" w:hAnsi="Times New Roman"/>
          <w:szCs w:val="21"/>
        </w:rPr>
      </w:pPr>
      <w:r w:rsidRPr="000F55CD">
        <w:rPr>
          <w:rFonts w:ascii="Times New Roman" w:hAnsi="Times New Roman"/>
          <w:szCs w:val="21"/>
        </w:rPr>
        <w:t>（</w:t>
      </w:r>
      <w:r w:rsidRPr="000F55CD">
        <w:rPr>
          <w:rFonts w:ascii="Times New Roman" w:hAnsi="Times New Roman"/>
          <w:szCs w:val="21"/>
        </w:rPr>
        <w:t>4</w:t>
      </w:r>
      <w:r w:rsidRPr="000F55CD">
        <w:rPr>
          <w:rFonts w:ascii="Times New Roman" w:hAnsi="Times New Roman"/>
          <w:szCs w:val="21"/>
        </w:rPr>
        <w:t>）雨季来临，居委会和社区组织居民开展消灭蚊蝇的活动，</w:t>
      </w:r>
      <w:r w:rsidR="00546452">
        <w:rPr>
          <w:rFonts w:ascii="Times New Roman" w:hAnsi="Times New Roman" w:hint="eastAsia"/>
          <w:szCs w:val="21"/>
        </w:rPr>
        <w:t>你的建议是</w:t>
      </w:r>
      <w:r w:rsidRPr="000F55CD">
        <w:rPr>
          <w:rFonts w:ascii="Times New Roman" w:hAnsi="Times New Roman"/>
          <w:szCs w:val="21"/>
          <w:u w:val="single"/>
        </w:rPr>
        <w:t xml:space="preserve">                 </w:t>
      </w:r>
      <w:r w:rsidRPr="000F55CD">
        <w:rPr>
          <w:rFonts w:ascii="Times New Roman" w:hAnsi="Times New Roman"/>
          <w:szCs w:val="21"/>
        </w:rPr>
        <w:t>。</w:t>
      </w:r>
    </w:p>
    <w:p w:rsidR="00D43087" w:rsidRPr="000F55CD" w:rsidRDefault="00D43087" w:rsidP="000F55CD">
      <w:pPr>
        <w:spacing w:line="440" w:lineRule="exact"/>
        <w:rPr>
          <w:rFonts w:ascii="Times New Roman" w:hAnsi="Times New Roman"/>
          <w:szCs w:val="21"/>
        </w:rPr>
      </w:pPr>
    </w:p>
    <w:p w:rsidR="001B5748" w:rsidRPr="000F55CD" w:rsidRDefault="00D43087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  <w:r w:rsidRPr="000F55CD">
        <w:rPr>
          <w:rFonts w:ascii="Times New Roman" w:hAnsi="Times New Roman"/>
          <w:szCs w:val="21"/>
        </w:rPr>
        <w:t>2.</w:t>
      </w:r>
      <w:r w:rsidR="001B5748" w:rsidRPr="000F55CD">
        <w:rPr>
          <w:rFonts w:ascii="Times New Roman" w:hAnsi="Times New Roman"/>
          <w:szCs w:val="21"/>
        </w:rPr>
        <w:t xml:space="preserve"> </w:t>
      </w:r>
      <w:r w:rsidR="001B5748" w:rsidRPr="000F55CD">
        <w:rPr>
          <w:rFonts w:ascii="Times New Roman" w:hAnsi="Times New Roman"/>
          <w:szCs w:val="21"/>
        </w:rPr>
        <w:t>（东城二模</w:t>
      </w:r>
      <w:r w:rsidR="001B5748" w:rsidRPr="000F55CD">
        <w:rPr>
          <w:rFonts w:ascii="Times New Roman" w:hAnsi="Times New Roman"/>
          <w:szCs w:val="21"/>
        </w:rPr>
        <w:t>2019</w:t>
      </w:r>
      <w:r w:rsidR="001B5748" w:rsidRPr="000F55CD">
        <w:rPr>
          <w:rFonts w:ascii="Times New Roman" w:hAnsi="Times New Roman"/>
          <w:szCs w:val="21"/>
        </w:rPr>
        <w:t>）</w:t>
      </w:r>
      <w:r w:rsidR="001B5748" w:rsidRPr="000F55CD">
        <w:rPr>
          <w:rFonts w:ascii="Times New Roman" w:hAnsi="Times New Roman"/>
        </w:rPr>
        <w:t>西尼罗河病毒是一种脑炎病毒，蚊虫滋生的季节是西尼罗河病的高发季节。绝大多数人感染后不出现明显症状，少数人出现发热、头疼、肌肉疼痛等类似感冒症状，持续</w:t>
      </w:r>
      <w:r w:rsidR="001B5748" w:rsidRPr="000F55CD">
        <w:rPr>
          <w:rFonts w:ascii="Times New Roman" w:hAnsi="Times New Roman"/>
        </w:rPr>
        <w:t>3</w:t>
      </w:r>
      <w:r w:rsidR="001B5748" w:rsidRPr="000F55CD">
        <w:rPr>
          <w:rFonts w:ascii="Times New Roman" w:hAnsi="Times New Roman"/>
        </w:rPr>
        <w:t>～</w:t>
      </w:r>
      <w:r w:rsidR="001B5748" w:rsidRPr="000F55CD">
        <w:rPr>
          <w:rFonts w:ascii="Times New Roman" w:hAnsi="Times New Roman"/>
        </w:rPr>
        <w:t>6</w:t>
      </w:r>
      <w:r w:rsidR="001B5748" w:rsidRPr="000F55CD">
        <w:rPr>
          <w:rFonts w:ascii="Times New Roman" w:hAnsi="Times New Roman"/>
        </w:rPr>
        <w:t>天。极少数</w:t>
      </w:r>
      <w:r w:rsidR="001B5748" w:rsidRPr="000F55CD">
        <w:rPr>
          <w:rFonts w:ascii="Times New Roman" w:hAnsi="Times New Roman"/>
        </w:rPr>
        <w:lastRenderedPageBreak/>
        <w:t>人（</w:t>
      </w:r>
      <w:r w:rsidR="001B5748" w:rsidRPr="000F55CD">
        <w:rPr>
          <w:rFonts w:ascii="Times New Roman" w:hAnsi="Times New Roman"/>
        </w:rPr>
        <w:t>1%</w:t>
      </w:r>
      <w:r w:rsidR="001B5748" w:rsidRPr="000F55CD">
        <w:rPr>
          <w:rFonts w:ascii="Times New Roman" w:hAnsi="Times New Roman"/>
        </w:rPr>
        <w:t>）感染后表现为西尼罗河病毒性脑炎、脑膜炎，严重的造成死亡。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</w:p>
    <w:p w:rsidR="001B5748" w:rsidRPr="000F55CD" w:rsidRDefault="001B5748" w:rsidP="000F55CD">
      <w:pPr>
        <w:tabs>
          <w:tab w:val="left" w:pos="1134"/>
        </w:tabs>
        <w:spacing w:line="440" w:lineRule="exact"/>
        <w:ind w:firstLineChars="200" w:firstLine="420"/>
        <w:jc w:val="center"/>
        <w:rPr>
          <w:rFonts w:ascii="Times New Roman" w:hAnsi="Times New Roman"/>
          <w:color w:val="333333"/>
          <w:shd w:val="clear" w:color="auto" w:fill="FFFFFF"/>
        </w:rPr>
      </w:pPr>
      <w:r w:rsidRPr="000F55CD">
        <w:rPr>
          <w:rFonts w:ascii="Times New Roman" w:hAnsi="Times New Roman"/>
          <w:noProof/>
          <w:color w:val="333333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77470</wp:posOffset>
            </wp:positionV>
            <wp:extent cx="2346960" cy="1235075"/>
            <wp:effectExtent l="0" t="0" r="0" b="3175"/>
            <wp:wrapSquare wrapText="bothSides"/>
            <wp:docPr id="58" name="图片 58" descr="G:\二模\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二模\1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  <w:r w:rsidRPr="000F55CD">
        <w:rPr>
          <w:rFonts w:ascii="Times New Roman" w:hAnsi="Times New Roman"/>
        </w:rPr>
        <w:t>（</w:t>
      </w:r>
      <w:r w:rsidRPr="000F55CD">
        <w:rPr>
          <w:rFonts w:ascii="Times New Roman" w:hAnsi="Times New Roman"/>
        </w:rPr>
        <w:t>1</w:t>
      </w:r>
      <w:r w:rsidRPr="000F55CD">
        <w:rPr>
          <w:rFonts w:ascii="Times New Roman" w:hAnsi="Times New Roman"/>
        </w:rPr>
        <w:t>）西尼罗河病毒结构简单，由蛋白质外壳和内部的</w:t>
      </w:r>
      <w:r w:rsidRPr="000F55CD">
        <w:rPr>
          <w:rFonts w:ascii="Times New Roman" w:hAnsi="Times New Roman"/>
          <w:u w:val="single"/>
        </w:rPr>
        <w:t xml:space="preserve">         </w:t>
      </w:r>
      <w:r w:rsidRPr="000F55CD">
        <w:rPr>
          <w:rFonts w:ascii="Times New Roman" w:hAnsi="Times New Roman"/>
        </w:rPr>
        <w:t>组成。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  <w:r w:rsidRPr="000F55CD">
        <w:rPr>
          <w:rFonts w:ascii="Times New Roman" w:hAnsi="Times New Roman"/>
        </w:rPr>
        <w:t>（</w:t>
      </w:r>
      <w:r w:rsidRPr="000F55CD">
        <w:rPr>
          <w:rFonts w:ascii="Times New Roman" w:hAnsi="Times New Roman"/>
        </w:rPr>
        <w:t>2</w:t>
      </w:r>
      <w:r w:rsidRPr="000F55CD">
        <w:rPr>
          <w:rFonts w:ascii="Times New Roman" w:hAnsi="Times New Roman"/>
        </w:rPr>
        <w:t>）蚊子的发育过程属于完全变态发育，包括卵、</w:t>
      </w:r>
      <w:r w:rsidRPr="000F55CD">
        <w:rPr>
          <w:rFonts w:ascii="Times New Roman" w:hAnsi="Times New Roman"/>
          <w:u w:val="single"/>
        </w:rPr>
        <w:t xml:space="preserve">         </w:t>
      </w:r>
      <w:r w:rsidRPr="000F55CD">
        <w:rPr>
          <w:rFonts w:ascii="Times New Roman" w:hAnsi="Times New Roman"/>
        </w:rPr>
        <w:t>、</w:t>
      </w:r>
      <w:r w:rsidRPr="000F55CD">
        <w:rPr>
          <w:rFonts w:ascii="Times New Roman" w:hAnsi="Times New Roman"/>
          <w:u w:val="single"/>
        </w:rPr>
        <w:t xml:space="preserve">         </w:t>
      </w:r>
      <w:r w:rsidRPr="000F55CD">
        <w:rPr>
          <w:rFonts w:ascii="Times New Roman" w:hAnsi="Times New Roman"/>
        </w:rPr>
        <w:t>、成虫四个时期。</w:t>
      </w:r>
    </w:p>
    <w:p w:rsidR="001B5748" w:rsidRPr="000F55CD" w:rsidRDefault="001B5748" w:rsidP="000F55CD">
      <w:pPr>
        <w:spacing w:line="440" w:lineRule="exact"/>
        <w:rPr>
          <w:rFonts w:ascii="Times New Roman" w:hAnsi="Times New Roman"/>
        </w:rPr>
      </w:pPr>
      <w:r w:rsidRPr="000F55CD">
        <w:rPr>
          <w:rFonts w:ascii="Times New Roman" w:hAnsi="Times New Roman"/>
        </w:rPr>
        <w:t>（</w:t>
      </w:r>
      <w:r w:rsidRPr="000F55CD">
        <w:rPr>
          <w:rFonts w:ascii="Times New Roman" w:hAnsi="Times New Roman"/>
        </w:rPr>
        <w:t>3</w:t>
      </w:r>
      <w:r w:rsidRPr="000F55CD">
        <w:rPr>
          <w:rFonts w:ascii="Times New Roman" w:hAnsi="Times New Roman"/>
        </w:rPr>
        <w:t>）绝大多数人感染西尼罗河病毒后不出现明显症状，可自行康复，这是机体的免疫系统在此过程中</w:t>
      </w:r>
      <w:r w:rsidRPr="000F55CD">
        <w:rPr>
          <w:rFonts w:ascii="Times New Roman" w:hAnsi="Times New Roman"/>
          <w:u w:val="single"/>
        </w:rPr>
        <w:t xml:space="preserve">       </w:t>
      </w:r>
      <w:r w:rsidRPr="000F55CD">
        <w:rPr>
          <w:rFonts w:ascii="Times New Roman" w:hAnsi="Times New Roman"/>
        </w:rPr>
        <w:t>（填</w:t>
      </w:r>
      <w:r w:rsidRPr="000F55CD">
        <w:rPr>
          <w:rFonts w:ascii="Times New Roman" w:hAnsi="Times New Roman"/>
        </w:rPr>
        <w:t>“</w:t>
      </w:r>
      <w:r w:rsidRPr="000F55CD">
        <w:rPr>
          <w:rFonts w:ascii="Times New Roman" w:hAnsi="Times New Roman"/>
        </w:rPr>
        <w:t>发挥</w:t>
      </w:r>
      <w:r w:rsidRPr="000F55CD">
        <w:rPr>
          <w:rFonts w:ascii="Times New Roman" w:hAnsi="Times New Roman"/>
        </w:rPr>
        <w:t>”</w:t>
      </w:r>
      <w:r w:rsidRPr="000F55CD">
        <w:rPr>
          <w:rFonts w:ascii="Times New Roman" w:hAnsi="Times New Roman"/>
        </w:rPr>
        <w:t>或</w:t>
      </w:r>
      <w:r w:rsidRPr="000F55CD">
        <w:rPr>
          <w:rFonts w:ascii="Times New Roman" w:hAnsi="Times New Roman"/>
        </w:rPr>
        <w:t>“</w:t>
      </w:r>
      <w:r w:rsidRPr="000F55CD">
        <w:rPr>
          <w:rFonts w:ascii="Times New Roman" w:hAnsi="Times New Roman"/>
        </w:rPr>
        <w:t>未发挥</w:t>
      </w:r>
      <w:r w:rsidRPr="000F55CD">
        <w:rPr>
          <w:rFonts w:ascii="Times New Roman" w:hAnsi="Times New Roman"/>
        </w:rPr>
        <w:t>”</w:t>
      </w:r>
      <w:r w:rsidRPr="000F55CD">
        <w:rPr>
          <w:rFonts w:ascii="Times New Roman" w:hAnsi="Times New Roman"/>
        </w:rPr>
        <w:t>）作用的结果。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rPr>
          <w:rFonts w:ascii="Times New Roman" w:hAnsi="Times New Roman"/>
        </w:rPr>
      </w:pPr>
      <w:r w:rsidRPr="000F55CD">
        <w:rPr>
          <w:rFonts w:ascii="Times New Roman" w:hAnsi="Times New Roman"/>
        </w:rPr>
        <w:t>（</w:t>
      </w:r>
      <w:r w:rsidRPr="000F55CD">
        <w:rPr>
          <w:rFonts w:ascii="Times New Roman" w:hAnsi="Times New Roman"/>
        </w:rPr>
        <w:t>4</w:t>
      </w:r>
      <w:r w:rsidRPr="000F55CD">
        <w:rPr>
          <w:rFonts w:ascii="Times New Roman" w:hAnsi="Times New Roman"/>
        </w:rPr>
        <w:t>）针对由蚊虫叮咬传播的疾病，以下的做法属于预防措施的有</w:t>
      </w:r>
      <w:r w:rsidRPr="000F55CD">
        <w:rPr>
          <w:rFonts w:ascii="Times New Roman" w:hAnsi="Times New Roman"/>
          <w:u w:val="single"/>
        </w:rPr>
        <w:t xml:space="preserve">         </w:t>
      </w:r>
      <w:r w:rsidRPr="000F55CD">
        <w:rPr>
          <w:rFonts w:ascii="Times New Roman" w:hAnsi="Times New Roman"/>
        </w:rPr>
        <w:t>（多选）。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ind w:firstLineChars="100" w:firstLine="210"/>
        <w:rPr>
          <w:rFonts w:ascii="Times New Roman" w:hAnsi="Times New Roman"/>
        </w:rPr>
      </w:pPr>
      <w:r w:rsidRPr="000F55CD">
        <w:rPr>
          <w:rFonts w:ascii="Times New Roman" w:hAnsi="Times New Roman"/>
        </w:rPr>
        <w:t>A</w:t>
      </w:r>
      <w:r w:rsidRPr="000F55CD">
        <w:rPr>
          <w:rFonts w:ascii="Times New Roman" w:hAnsi="Times New Roman"/>
        </w:rPr>
        <w:t>．在身体暴露的部位涂抹驱蚊药水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ind w:firstLineChars="100" w:firstLine="210"/>
        <w:rPr>
          <w:rFonts w:ascii="Times New Roman" w:hAnsi="Times New Roman"/>
        </w:rPr>
      </w:pPr>
      <w:r w:rsidRPr="000F55CD">
        <w:rPr>
          <w:rFonts w:ascii="Times New Roman" w:hAnsi="Times New Roman"/>
        </w:rPr>
        <w:t>B</w:t>
      </w:r>
      <w:r w:rsidRPr="000F55CD">
        <w:rPr>
          <w:rFonts w:ascii="Times New Roman" w:hAnsi="Times New Roman"/>
        </w:rPr>
        <w:t>．在蚊虫多的地方尽量穿长袖衣服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ind w:firstLineChars="100" w:firstLine="210"/>
        <w:rPr>
          <w:rFonts w:ascii="Times New Roman" w:hAnsi="Times New Roman"/>
        </w:rPr>
      </w:pPr>
      <w:r w:rsidRPr="000F55CD">
        <w:rPr>
          <w:rFonts w:ascii="Times New Roman" w:hAnsi="Times New Roman"/>
        </w:rPr>
        <w:t>C</w:t>
      </w:r>
      <w:r w:rsidRPr="000F55CD">
        <w:rPr>
          <w:rFonts w:ascii="Times New Roman" w:hAnsi="Times New Roman"/>
        </w:rPr>
        <w:t>．修理居室、办公场所的纱门、纱窗</w:t>
      </w:r>
      <w:r w:rsidRPr="000F55CD">
        <w:rPr>
          <w:rFonts w:ascii="Times New Roman" w:hAnsi="Times New Roman"/>
        </w:rPr>
        <w:t xml:space="preserve"> 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ind w:firstLineChars="100" w:firstLine="210"/>
        <w:rPr>
          <w:rFonts w:ascii="Times New Roman" w:hAnsi="Times New Roman"/>
        </w:rPr>
      </w:pPr>
      <w:r w:rsidRPr="000F55CD">
        <w:rPr>
          <w:rFonts w:ascii="Times New Roman" w:hAnsi="Times New Roman"/>
        </w:rPr>
        <w:t>D</w:t>
      </w:r>
      <w:r w:rsidRPr="000F55CD">
        <w:rPr>
          <w:rFonts w:ascii="Times New Roman" w:hAnsi="Times New Roman"/>
        </w:rPr>
        <w:t>．清理各处有积水的地方，减少蚊虫的繁殖</w:t>
      </w:r>
    </w:p>
    <w:p w:rsidR="001B5748" w:rsidRPr="000F55CD" w:rsidRDefault="001B5748" w:rsidP="000F55CD">
      <w:pPr>
        <w:tabs>
          <w:tab w:val="left" w:pos="1134"/>
        </w:tabs>
        <w:spacing w:line="440" w:lineRule="exact"/>
        <w:ind w:firstLineChars="100" w:firstLine="210"/>
        <w:rPr>
          <w:rFonts w:ascii="Times New Roman" w:hAnsi="Times New Roman"/>
        </w:rPr>
      </w:pPr>
      <w:r w:rsidRPr="000F55CD">
        <w:rPr>
          <w:rFonts w:ascii="Times New Roman" w:hAnsi="Times New Roman"/>
        </w:rPr>
        <w:t>E</w:t>
      </w:r>
      <w:r w:rsidRPr="000F55CD">
        <w:rPr>
          <w:rFonts w:ascii="Times New Roman" w:hAnsi="Times New Roman"/>
        </w:rPr>
        <w:t>．在黄昏等蚊子活跃的时候从事户外活动</w:t>
      </w:r>
    </w:p>
    <w:p w:rsidR="00D43087" w:rsidRPr="000F55CD" w:rsidRDefault="00D43087" w:rsidP="000F55CD">
      <w:pPr>
        <w:spacing w:line="440" w:lineRule="exact"/>
        <w:rPr>
          <w:rFonts w:ascii="Times New Roman" w:hAnsi="Times New Roman"/>
          <w:szCs w:val="21"/>
        </w:rPr>
      </w:pPr>
    </w:p>
    <w:p w:rsidR="00A35605" w:rsidRPr="000F55CD" w:rsidRDefault="00A35605" w:rsidP="000F55CD">
      <w:pPr>
        <w:spacing w:line="440" w:lineRule="exact"/>
        <w:rPr>
          <w:rFonts w:ascii="Times New Roman" w:hAnsi="Times New Roman"/>
          <w:b/>
          <w:sz w:val="24"/>
        </w:rPr>
      </w:pPr>
    </w:p>
    <w:sectPr w:rsidR="00A35605" w:rsidRPr="000F55CD" w:rsidSect="000F55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45" w:rsidRDefault="002D4345" w:rsidP="00546452">
      <w:r>
        <w:separator/>
      </w:r>
    </w:p>
  </w:endnote>
  <w:endnote w:type="continuationSeparator" w:id="0">
    <w:p w:rsidR="002D4345" w:rsidRDefault="002D4345" w:rsidP="0054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45" w:rsidRDefault="002D4345" w:rsidP="00546452">
      <w:r>
        <w:separator/>
      </w:r>
    </w:p>
  </w:footnote>
  <w:footnote w:type="continuationSeparator" w:id="0">
    <w:p w:rsidR="002D4345" w:rsidRDefault="002D4345" w:rsidP="00546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41F4"/>
    <w:multiLevelType w:val="hybridMultilevel"/>
    <w:tmpl w:val="5D2A7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41"/>
    <w:rsid w:val="000E50C7"/>
    <w:rsid w:val="000F55CD"/>
    <w:rsid w:val="00124EFA"/>
    <w:rsid w:val="001B5748"/>
    <w:rsid w:val="002B2F44"/>
    <w:rsid w:val="002D4345"/>
    <w:rsid w:val="002F6210"/>
    <w:rsid w:val="00495CA5"/>
    <w:rsid w:val="00546452"/>
    <w:rsid w:val="00622F6A"/>
    <w:rsid w:val="00667DCB"/>
    <w:rsid w:val="006F1111"/>
    <w:rsid w:val="00766541"/>
    <w:rsid w:val="00A35605"/>
    <w:rsid w:val="00A82916"/>
    <w:rsid w:val="00AF5F36"/>
    <w:rsid w:val="00D354ED"/>
    <w:rsid w:val="00D43087"/>
    <w:rsid w:val="00F00436"/>
    <w:rsid w:val="00F24909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F4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46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645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46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464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5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F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bj80</cp:lastModifiedBy>
  <cp:revision>11</cp:revision>
  <dcterms:created xsi:type="dcterms:W3CDTF">2020-01-31T06:11:00Z</dcterms:created>
  <dcterms:modified xsi:type="dcterms:W3CDTF">2020-02-08T11:28:00Z</dcterms:modified>
</cp:coreProperties>
</file>