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351" w:rsidRDefault="00C539BD">
      <w:pPr>
        <w:ind w:firstLineChars="200" w:firstLine="562"/>
        <w:jc w:val="center"/>
        <w:outlineLvl w:val="0"/>
        <w:rPr>
          <w:rFonts w:asciiTheme="minorEastAsia" w:hAnsiTheme="minorEastAsia"/>
          <w:b/>
          <w:sz w:val="28"/>
          <w:szCs w:val="28"/>
        </w:rPr>
      </w:pPr>
      <w:r>
        <w:rPr>
          <w:rFonts w:asciiTheme="minorEastAsia" w:hAnsiTheme="minorEastAsia" w:hint="eastAsia"/>
          <w:b/>
          <w:sz w:val="28"/>
          <w:szCs w:val="28"/>
        </w:rPr>
        <w:t>小学语文学科名著阅读指导课程（三年级）</w:t>
      </w:r>
    </w:p>
    <w:p w:rsidR="005D2351" w:rsidRDefault="002F2DC5">
      <w:pPr>
        <w:numPr>
          <w:ilvl w:val="0"/>
          <w:numId w:val="1"/>
        </w:numPr>
        <w:spacing w:line="360" w:lineRule="auto"/>
        <w:ind w:firstLineChars="200" w:firstLine="562"/>
        <w:jc w:val="center"/>
        <w:outlineLvl w:val="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走进诗仙</w:t>
      </w:r>
      <w:r w:rsidR="00D325F2">
        <w:rPr>
          <w:rFonts w:asciiTheme="minorEastAsia" w:hAnsiTheme="minorEastAsia" w:hint="eastAsia"/>
          <w:b/>
          <w:color w:val="000000" w:themeColor="text1"/>
          <w:sz w:val="28"/>
          <w:szCs w:val="28"/>
        </w:rPr>
        <w:t>李白</w:t>
      </w:r>
    </w:p>
    <w:p w:rsidR="005D2351" w:rsidRDefault="00C539BD">
      <w:pPr>
        <w:spacing w:line="360" w:lineRule="auto"/>
        <w:rPr>
          <w:rFonts w:ascii="黑体" w:hAnsi="黑体"/>
          <w:sz w:val="28"/>
          <w:szCs w:val="28"/>
        </w:rPr>
      </w:pPr>
      <w:r>
        <w:rPr>
          <w:rFonts w:asciiTheme="minorEastAsia" w:hAnsiTheme="minorEastAsia" w:hint="eastAsia"/>
          <w:b/>
          <w:bCs/>
          <w:sz w:val="32"/>
          <w:szCs w:val="32"/>
        </w:rPr>
        <w:t>学习任务</w:t>
      </w:r>
    </w:p>
    <w:p w:rsidR="005D2351" w:rsidRDefault="00C539BD">
      <w:pPr>
        <w:pStyle w:val="10"/>
        <w:spacing w:line="360" w:lineRule="auto"/>
        <w:ind w:firstLineChars="0" w:firstLine="0"/>
        <w:rPr>
          <w:rFonts w:ascii="楷体" w:eastAsia="楷体" w:hAnsi="楷体"/>
          <w:bCs/>
          <w:sz w:val="24"/>
        </w:rPr>
      </w:pPr>
      <w:r>
        <w:rPr>
          <w:rFonts w:ascii="楷体" w:eastAsia="楷体" w:hAnsi="楷体" w:hint="eastAsia"/>
          <w:bCs/>
          <w:sz w:val="24"/>
        </w:rPr>
        <w:t>1.请打开语文书第742页，用你喜欢的方式诵读，注意读出古诗的韵味。</w:t>
      </w:r>
    </w:p>
    <w:p w:rsidR="005D2351" w:rsidRDefault="00C539BD">
      <w:pPr>
        <w:pStyle w:val="10"/>
        <w:spacing w:line="360" w:lineRule="auto"/>
        <w:ind w:firstLineChars="0" w:firstLine="0"/>
        <w:rPr>
          <w:rFonts w:ascii="楷体" w:eastAsia="楷体" w:hAnsi="楷体"/>
          <w:bCs/>
          <w:sz w:val="24"/>
        </w:rPr>
      </w:pPr>
      <w:r>
        <w:rPr>
          <w:rFonts w:ascii="楷体" w:eastAsia="楷体" w:hAnsi="楷体" w:hint="eastAsia"/>
          <w:bCs/>
          <w:sz w:val="24"/>
        </w:rPr>
        <w:t>2.依据书上的注释，想象一下古诗描绘了怎样的画面，用自己的语言说一说。</w:t>
      </w:r>
    </w:p>
    <w:p w:rsidR="005D2351" w:rsidRDefault="00C539BD">
      <w:pPr>
        <w:pStyle w:val="10"/>
        <w:spacing w:line="360" w:lineRule="auto"/>
        <w:ind w:firstLineChars="0" w:firstLine="0"/>
        <w:rPr>
          <w:rFonts w:ascii="楷体" w:eastAsia="楷体" w:hAnsi="楷体"/>
          <w:bCs/>
          <w:sz w:val="24"/>
        </w:rPr>
      </w:pPr>
      <w:r>
        <w:rPr>
          <w:rFonts w:ascii="楷体" w:eastAsia="楷体" w:hAnsi="楷体" w:hint="eastAsia"/>
          <w:bCs/>
          <w:sz w:val="24"/>
        </w:rPr>
        <w:t>3.回忆一下你还学过哪些的李白的诗，背一背。</w:t>
      </w:r>
    </w:p>
    <w:p w:rsidR="005D2351" w:rsidRDefault="00C539BD">
      <w:pPr>
        <w:spacing w:line="360" w:lineRule="auto"/>
        <w:rPr>
          <w:rFonts w:ascii="楷体" w:eastAsia="楷体" w:hAnsi="楷体"/>
          <w:bCs/>
          <w:sz w:val="28"/>
          <w:szCs w:val="28"/>
        </w:rPr>
      </w:pPr>
      <w:r>
        <w:rPr>
          <w:rFonts w:asciiTheme="minorEastAsia" w:hAnsiTheme="minorEastAsia" w:hint="eastAsia"/>
          <w:b/>
          <w:bCs/>
          <w:sz w:val="32"/>
          <w:szCs w:val="32"/>
        </w:rPr>
        <w:t>知识要点</w:t>
      </w:r>
    </w:p>
    <w:p w:rsidR="005D2351" w:rsidRDefault="00C539BD">
      <w:pPr>
        <w:pStyle w:val="10"/>
        <w:spacing w:line="360" w:lineRule="auto"/>
        <w:ind w:firstLine="480"/>
        <w:rPr>
          <w:rFonts w:ascii="楷体" w:eastAsia="楷体" w:hAnsi="楷体"/>
          <w:bCs/>
          <w:sz w:val="24"/>
        </w:rPr>
      </w:pPr>
      <w:r>
        <w:rPr>
          <w:rFonts w:ascii="楷体" w:eastAsia="楷体" w:hAnsi="楷体" w:hint="eastAsia"/>
          <w:bCs/>
          <w:sz w:val="24"/>
        </w:rPr>
        <w:t>复习古诗《望天门山》；了解诗人李白；阅读李白写的古诗，想象诗歌描写的画面，积累古诗。</w:t>
      </w:r>
    </w:p>
    <w:p w:rsidR="005D2351" w:rsidRDefault="00C539BD">
      <w:pPr>
        <w:pStyle w:val="10"/>
        <w:spacing w:line="360" w:lineRule="auto"/>
        <w:ind w:firstLineChars="0" w:firstLine="0"/>
        <w:rPr>
          <w:rFonts w:ascii="楷体" w:eastAsia="楷体" w:hAnsi="楷体"/>
          <w:bCs/>
          <w:sz w:val="24"/>
        </w:rPr>
      </w:pPr>
      <w:r>
        <w:rPr>
          <w:rFonts w:asciiTheme="majorEastAsia" w:eastAsiaTheme="majorEastAsia" w:hAnsiTheme="majorEastAsia" w:hint="eastAsia"/>
          <w:b/>
          <w:bCs/>
          <w:sz w:val="32"/>
          <w:szCs w:val="32"/>
        </w:rPr>
        <w:t>相关内容链接</w:t>
      </w:r>
    </w:p>
    <w:p w:rsidR="005D2351" w:rsidRDefault="00C539BD">
      <w:pPr>
        <w:ind w:firstLineChars="200" w:firstLine="562"/>
        <w:jc w:val="center"/>
        <w:outlineLvl w:val="0"/>
        <w:rPr>
          <w:b/>
          <w:sz w:val="28"/>
          <w:szCs w:val="28"/>
        </w:rPr>
      </w:pPr>
      <w:r>
        <w:rPr>
          <w:rFonts w:hint="eastAsia"/>
          <w:b/>
          <w:sz w:val="28"/>
          <w:szCs w:val="28"/>
        </w:rPr>
        <w:t>《望天门山》和李白的诗</w:t>
      </w:r>
    </w:p>
    <w:p w:rsidR="005D2351" w:rsidRDefault="00C539BD">
      <w:pPr>
        <w:ind w:firstLineChars="200" w:firstLine="480"/>
        <w:jc w:val="center"/>
        <w:rPr>
          <w:b/>
        </w:rPr>
      </w:pPr>
      <w:r>
        <w:rPr>
          <w:rFonts w:ascii="宋体" w:eastAsia="宋体" w:hAnsi="宋体" w:cs="宋体"/>
          <w:noProof/>
        </w:rPr>
        <w:drawing>
          <wp:inline distT="0" distB="0" distL="114300" distR="114300">
            <wp:extent cx="4662805" cy="2752090"/>
            <wp:effectExtent l="0" t="0" r="4445"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8">
                      <a:extLst>
                        <a:ext uri="{BEBA8EAE-BF5A-486C-A8C5-ECC9F3942E4B}">
                          <a14:imgProps xmlns:a14="http://schemas.microsoft.com/office/drawing/2010/main">
                            <a14:imgLayer r:embed="rId9">
                              <a14:imgEffect>
                                <a14:colorTemperature colorTemp="5300"/>
                              </a14:imgEffect>
                            </a14:imgLayer>
                          </a14:imgProps>
                        </a:ext>
                      </a:extLst>
                    </a:blip>
                    <a:srcRect l="18547" t="16529" b="51188"/>
                    <a:stretch>
                      <a:fillRect/>
                    </a:stretch>
                  </pic:blipFill>
                  <pic:spPr>
                    <a:xfrm>
                      <a:off x="0" y="0"/>
                      <a:ext cx="4662805" cy="2752090"/>
                    </a:xfrm>
                    <a:prstGeom prst="rect">
                      <a:avLst/>
                    </a:prstGeom>
                    <a:noFill/>
                    <a:ln w="9525">
                      <a:noFill/>
                    </a:ln>
                  </pic:spPr>
                </pic:pic>
              </a:graphicData>
            </a:graphic>
          </wp:inline>
        </w:drawing>
      </w:r>
    </w:p>
    <w:p w:rsidR="005D2351" w:rsidRDefault="00C539BD">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t>品读《望天门山》</w:t>
      </w:r>
    </w:p>
    <w:p w:rsidR="005D2351" w:rsidRDefault="00C539BD">
      <w:pPr>
        <w:spacing w:line="360" w:lineRule="auto"/>
        <w:ind w:firstLine="480"/>
        <w:rPr>
          <w:rFonts w:asciiTheme="majorEastAsia" w:eastAsiaTheme="majorEastAsia" w:hAnsiTheme="majorEastAsia"/>
        </w:rPr>
      </w:pPr>
      <w:r>
        <w:rPr>
          <w:rFonts w:asciiTheme="majorEastAsia" w:eastAsiaTheme="majorEastAsia" w:hAnsiTheme="majorEastAsia" w:hint="eastAsia"/>
        </w:rPr>
        <w:t>上学期我们学习了《望天门山》这首古诗，你还记得吗？从题目我们就知道，李白是远眺，距离很远地欣赏天门山而写下此诗。李白是写景的高手，那么《望天门山》是怎么望的呢？现在我们赶快打开课本第34页，出声读一读吧。</w:t>
      </w:r>
    </w:p>
    <w:p w:rsidR="005D2351" w:rsidRDefault="006F5D18">
      <w:pPr>
        <w:spacing w:line="360" w:lineRule="auto"/>
        <w:ind w:firstLine="480"/>
        <w:rPr>
          <w:rFonts w:asciiTheme="majorEastAsia" w:eastAsiaTheme="majorEastAsia" w:hAnsiTheme="majorEastAsia"/>
        </w:rPr>
      </w:pPr>
      <w:r>
        <w:rPr>
          <w:rFonts w:asciiTheme="majorEastAsia" w:eastAsiaTheme="majorEastAsia" w:hAnsiTheme="majorEastAsia" w:hint="eastAsia"/>
        </w:rPr>
        <w:t>长江是自西向东滚滚的江水奔涌而来，冲撞向天门山。可见长江水</w:t>
      </w:r>
      <w:r w:rsidR="00C539BD">
        <w:rPr>
          <w:rFonts w:asciiTheme="majorEastAsia" w:eastAsiaTheme="majorEastAsia" w:hAnsiTheme="majorEastAsia" w:hint="eastAsia"/>
        </w:rPr>
        <w:t>水势</w:t>
      </w:r>
      <w:r>
        <w:rPr>
          <w:rFonts w:asciiTheme="majorEastAsia" w:eastAsiaTheme="majorEastAsia" w:hAnsiTheme="majorEastAsia" w:hint="eastAsia"/>
        </w:rPr>
        <w:t>的浩荡。</w:t>
      </w:r>
      <w:r w:rsidR="00C539BD">
        <w:rPr>
          <w:rFonts w:asciiTheme="majorEastAsia" w:eastAsiaTheme="majorEastAsia" w:hAnsiTheme="majorEastAsia" w:hint="eastAsia"/>
        </w:rPr>
        <w:t>长江</w:t>
      </w:r>
      <w:r>
        <w:rPr>
          <w:rFonts w:asciiTheme="majorEastAsia" w:eastAsiaTheme="majorEastAsia" w:hAnsiTheme="majorEastAsia" w:hint="eastAsia"/>
        </w:rPr>
        <w:t>之水</w:t>
      </w:r>
      <w:r w:rsidR="00C539BD">
        <w:rPr>
          <w:rFonts w:asciiTheme="majorEastAsia" w:eastAsiaTheme="majorEastAsia" w:hAnsiTheme="majorEastAsia" w:hint="eastAsia"/>
        </w:rPr>
        <w:t>一往无前，汹涌浩荡；天门山，也陡峭奇险、气势磅礴。在船上，李白乘坐的小舟顺流而下，两岸的青山好像从江岸边不断地向他走来。李白远眺</w:t>
      </w:r>
      <w:r w:rsidR="00C539BD">
        <w:rPr>
          <w:rFonts w:asciiTheme="majorEastAsia" w:eastAsiaTheme="majorEastAsia" w:hAnsiTheme="majorEastAsia" w:hint="eastAsia"/>
        </w:rPr>
        <w:lastRenderedPageBreak/>
        <w:t>地平线，发现水天交接之处，有一叶孤帆，它的身后是天幕下的一轮红日，仿佛小船是从日边而来。李白描绘的这幅天门山的美丽画卷，千变万化，令人不禁沉醉其中。</w:t>
      </w:r>
    </w:p>
    <w:p w:rsidR="005D2351" w:rsidRDefault="00C539BD">
      <w:pPr>
        <w:spacing w:line="360" w:lineRule="auto"/>
        <w:rPr>
          <w:rFonts w:asciiTheme="majorEastAsia" w:eastAsiaTheme="majorEastAsia" w:hAnsiTheme="majorEastAsia"/>
          <w:b/>
        </w:rPr>
      </w:pPr>
      <w:r>
        <w:rPr>
          <w:rFonts w:asciiTheme="majorEastAsia" w:eastAsiaTheme="majorEastAsia" w:hAnsiTheme="majorEastAsia" w:hint="eastAsia"/>
        </w:rPr>
        <w:t xml:space="preserve">   </w:t>
      </w:r>
    </w:p>
    <w:p w:rsidR="005D2351" w:rsidRDefault="00C539BD">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t>走进李白</w:t>
      </w:r>
    </w:p>
    <w:p w:rsidR="005D2351" w:rsidRDefault="00A333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李白是唐代最著名的诗人之一，我们接触过很多他所作的古诗</w:t>
      </w:r>
      <w:r w:rsidR="00C539BD">
        <w:rPr>
          <w:rFonts w:asciiTheme="majorEastAsia" w:eastAsiaTheme="majorEastAsia" w:hAnsiTheme="majorEastAsia" w:hint="eastAsia"/>
        </w:rPr>
        <w:t>。想了解这位伟大的诗人吗？你可以通过查找资料的方式了解李白，也可以读一读下面老师给你的链接。</w:t>
      </w:r>
    </w:p>
    <w:p w:rsidR="005D2351" w:rsidRDefault="00C539BD">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【阅读链接】</w:t>
      </w:r>
    </w:p>
    <w:p w:rsidR="005D2351" w:rsidRDefault="00C539BD">
      <w:pPr>
        <w:widowControl/>
        <w:spacing w:after="300" w:line="480" w:lineRule="atLeast"/>
        <w:ind w:firstLineChars="200" w:firstLine="480"/>
        <w:jc w:val="left"/>
        <w:rPr>
          <w:rFonts w:ascii="楷体-简" w:eastAsia="楷体-简" w:hAnsi="楷体-简" w:cs="楷体-简"/>
          <w:color w:val="000000" w:themeColor="text1"/>
          <w:kern w:val="0"/>
          <w:lang w:bidi="ar"/>
        </w:rPr>
      </w:pPr>
      <w:r>
        <w:rPr>
          <w:rFonts w:ascii="楷体-简" w:eastAsia="楷体-简" w:hAnsi="楷体-简" w:cs="楷体-简" w:hint="eastAsia"/>
          <w:color w:val="000000" w:themeColor="text1"/>
          <w:kern w:val="0"/>
          <w:lang w:bidi="ar"/>
        </w:rPr>
        <w:t>李白（701年－762年） ，字太白，号青莲居士，又号“谪仙人”，唐代伟大的浪漫主义诗人，被后人誉为“诗仙”，与杜甫并称为“李杜”，为了与另两位诗人李商隐与杜牧即“小李杜”区别，杜甫与李白又合称“大李杜”。</w:t>
      </w:r>
    </w:p>
    <w:p w:rsidR="005D2351" w:rsidRDefault="00C539BD">
      <w:pPr>
        <w:widowControl/>
        <w:spacing w:after="300" w:line="480" w:lineRule="atLeast"/>
        <w:ind w:firstLine="560"/>
        <w:jc w:val="left"/>
        <w:rPr>
          <w:rFonts w:ascii="楷体-简" w:eastAsia="楷体-简" w:hAnsi="楷体-简" w:cs="楷体-简"/>
          <w:color w:val="000000" w:themeColor="text1"/>
          <w:kern w:val="0"/>
          <w:lang w:bidi="ar"/>
        </w:rPr>
      </w:pPr>
      <w:r>
        <w:rPr>
          <w:rFonts w:ascii="楷体-简" w:eastAsia="楷体-简" w:hAnsi="楷体-简" w:cs="楷体-简" w:hint="eastAsia"/>
          <w:color w:val="000000" w:themeColor="text1"/>
          <w:kern w:val="0"/>
          <w:lang w:bidi="ar"/>
        </w:rPr>
        <w:t>李白深受黄老列庄思想影响，有《李太白集》传世，诗作中多以醉时写的，代表作有《望庐山瀑布》《行路难》《蜀道难》《将进酒》《明堂赋》《早发白帝城》等多首。</w:t>
      </w:r>
    </w:p>
    <w:p w:rsidR="005D2351" w:rsidRDefault="00C539BD">
      <w:pPr>
        <w:widowControl/>
        <w:spacing w:after="300" w:line="480" w:lineRule="atLeast"/>
        <w:ind w:firstLine="560"/>
        <w:jc w:val="left"/>
        <w:rPr>
          <w:rFonts w:ascii="楷体-简" w:eastAsia="楷体-简" w:hAnsi="楷体-简" w:cs="楷体-简"/>
          <w:color w:val="000000" w:themeColor="text1"/>
          <w:kern w:val="0"/>
          <w:lang w:bidi="ar"/>
        </w:rPr>
      </w:pPr>
      <w:r>
        <w:rPr>
          <w:rFonts w:ascii="楷体-简" w:eastAsia="楷体-简" w:hAnsi="楷体-简" w:cs="楷体-简" w:hint="eastAsia"/>
          <w:color w:val="000000" w:themeColor="text1"/>
          <w:kern w:val="0"/>
          <w:lang w:bidi="ar"/>
        </w:rPr>
        <w:t>李白所作词赋，宋人已有传记（如文莹《湘山野录》卷上），就其开创意义及艺术成就而言，“李白词”享有极为崇高的地位。</w:t>
      </w:r>
    </w:p>
    <w:p w:rsidR="005D2351" w:rsidRDefault="00C539BD">
      <w:pPr>
        <w:widowControl/>
        <w:spacing w:after="300" w:line="360" w:lineRule="auto"/>
        <w:jc w:val="left"/>
        <w:rPr>
          <w:rFonts w:asciiTheme="minorEastAsia" w:hAnsiTheme="minorEastAsia" w:cstheme="minorEastAsia"/>
          <w:b/>
          <w:bCs/>
          <w:color w:val="000000" w:themeColor="text1"/>
          <w:kern w:val="0"/>
          <w:lang w:bidi="ar"/>
        </w:rPr>
      </w:pPr>
      <w:r>
        <w:rPr>
          <w:rFonts w:asciiTheme="minorEastAsia" w:hAnsiTheme="minorEastAsia" w:cstheme="minorEastAsia" w:hint="eastAsia"/>
          <w:b/>
          <w:bCs/>
          <w:color w:val="000000" w:themeColor="text1"/>
          <w:kern w:val="0"/>
          <w:lang w:bidi="ar"/>
        </w:rPr>
        <w:t>【阅读链接】李白小故事</w:t>
      </w:r>
    </w:p>
    <w:p w:rsidR="005D2351" w:rsidRDefault="00C539BD">
      <w:pPr>
        <w:spacing w:line="360" w:lineRule="auto"/>
        <w:ind w:firstLineChars="200" w:firstLine="480"/>
        <w:rPr>
          <w:rFonts w:ascii="楷体-简" w:eastAsia="楷体-简" w:hAnsi="楷体-简" w:cs="楷体-简"/>
        </w:rPr>
      </w:pPr>
      <w:r>
        <w:rPr>
          <w:rFonts w:ascii="楷体-简" w:eastAsia="楷体-简" w:hAnsi="楷体-简" w:cs="楷体-简" w:hint="eastAsia"/>
        </w:rPr>
        <w:t>李白极高的文学造诣不仅体现在我们今天耳熟能详的诗词中，他的趣事轶闻也能让我们领略一二，一起来看看吧！</w:t>
      </w:r>
    </w:p>
    <w:p w:rsidR="005D2351" w:rsidRDefault="00C539BD">
      <w:pPr>
        <w:spacing w:line="360" w:lineRule="auto"/>
        <w:ind w:firstLineChars="200" w:firstLine="480"/>
        <w:jc w:val="center"/>
        <w:rPr>
          <w:rFonts w:ascii="楷体" w:eastAsia="楷体" w:hAnsi="楷体" w:cs="楷体"/>
        </w:rPr>
      </w:pPr>
      <w:r>
        <w:rPr>
          <w:rFonts w:ascii="楷体" w:eastAsia="楷体" w:hAnsi="楷体" w:cs="楷体" w:hint="eastAsia"/>
        </w:rPr>
        <w:t>《铁杵磨成针》</w:t>
      </w:r>
    </w:p>
    <w:p w:rsidR="005D2351" w:rsidRDefault="00C539BD">
      <w:pPr>
        <w:spacing w:line="360" w:lineRule="auto"/>
        <w:ind w:firstLineChars="200" w:firstLine="480"/>
        <w:rPr>
          <w:rFonts w:ascii="楷体" w:eastAsia="楷体" w:hAnsi="楷体" w:cs="楷体"/>
        </w:rPr>
      </w:pPr>
      <w:r>
        <w:rPr>
          <w:rFonts w:ascii="楷体" w:eastAsia="楷体" w:hAnsi="楷体" w:cs="楷体" w:hint="eastAsia"/>
        </w:rPr>
        <w:t xml:space="preserve"> 李白是我国唐代伟大的浪漫主义诗人，他极善于描绘壮丽的自然风光，诗风雄奇豪放，想象丰富。这位伟大的诗人小时候就很聪明，不过却很贪玩，不爱学习，常常趁老师不注意，溜出学堂，四处捣蛋。</w:t>
      </w:r>
    </w:p>
    <w:p w:rsidR="005D2351" w:rsidRDefault="00C539BD">
      <w:pPr>
        <w:spacing w:line="360" w:lineRule="auto"/>
        <w:ind w:firstLineChars="200" w:firstLine="480"/>
        <w:rPr>
          <w:rFonts w:ascii="楷体" w:eastAsia="楷体" w:hAnsi="楷体" w:cs="楷体"/>
        </w:rPr>
      </w:pPr>
      <w:r>
        <w:rPr>
          <w:rFonts w:ascii="楷体" w:eastAsia="楷体" w:hAnsi="楷体" w:cs="楷体" w:hint="eastAsia"/>
        </w:rPr>
        <w:t>一天，李白又逃学了，调皮的他带着弹弓，准备去后山打鸟。路过山下的小溪时，他看见一位白发苍苍的老婆婆坐在溪边的石头上，正吃力地磨着一根粗粗的铁棒。李白觉得很奇怪，就走过去问道：“老婆婆，您这是在干什么呀？”</w:t>
      </w:r>
    </w:p>
    <w:p w:rsidR="005D2351" w:rsidRDefault="00C539BD">
      <w:pPr>
        <w:spacing w:line="360" w:lineRule="auto"/>
        <w:ind w:firstLineChars="200" w:firstLine="480"/>
        <w:rPr>
          <w:rFonts w:ascii="楷体" w:eastAsia="楷体" w:hAnsi="楷体" w:cs="楷体"/>
        </w:rPr>
      </w:pPr>
      <w:r>
        <w:rPr>
          <w:rFonts w:ascii="楷体" w:eastAsia="楷体" w:hAnsi="楷体" w:cs="楷体" w:hint="eastAsia"/>
        </w:rPr>
        <w:lastRenderedPageBreak/>
        <w:t>老婆婆擦了擦额头上的汗珠，微笑着说：“磨铁棒呀，我想把它磨成一根绣花针。”</w:t>
      </w:r>
    </w:p>
    <w:p w:rsidR="005D2351" w:rsidRDefault="00C539BD">
      <w:pPr>
        <w:spacing w:line="360" w:lineRule="auto"/>
        <w:ind w:firstLineChars="200" w:firstLine="480"/>
        <w:rPr>
          <w:rFonts w:ascii="楷体" w:eastAsia="楷体" w:hAnsi="楷体" w:cs="楷体"/>
        </w:rPr>
      </w:pPr>
      <w:r>
        <w:rPr>
          <w:rFonts w:ascii="楷体" w:eastAsia="楷体" w:hAnsi="楷体" w:cs="楷体" w:hint="eastAsia"/>
        </w:rPr>
        <w:t>“将这么粗的铁棒磨成绣花针？怎么可能啊！”小李白脱口而出，惊讶极了。</w:t>
      </w:r>
    </w:p>
    <w:p w:rsidR="005D2351" w:rsidRDefault="00C539BD">
      <w:pPr>
        <w:spacing w:line="360" w:lineRule="auto"/>
        <w:ind w:firstLineChars="200" w:firstLine="480"/>
        <w:rPr>
          <w:rFonts w:ascii="楷体" w:eastAsia="楷体" w:hAnsi="楷体" w:cs="楷体"/>
        </w:rPr>
      </w:pPr>
      <w:r>
        <w:rPr>
          <w:rFonts w:ascii="楷体" w:eastAsia="楷体" w:hAnsi="楷体" w:cs="楷体" w:hint="eastAsia"/>
        </w:rPr>
        <w:t>这时，老婆婆停下手中的动作，信心十足地说：“‘功夫不负有心人’，我相信，只要天天磨，总有一天能将这铁棒磨成绣花针的。”</w:t>
      </w:r>
    </w:p>
    <w:p w:rsidR="005D2351" w:rsidRDefault="00C539BD">
      <w:pPr>
        <w:spacing w:line="360" w:lineRule="auto"/>
        <w:ind w:firstLineChars="200" w:firstLine="480"/>
        <w:rPr>
          <w:rFonts w:ascii="楷体" w:eastAsia="楷体" w:hAnsi="楷体" w:cs="楷体"/>
        </w:rPr>
      </w:pPr>
      <w:r>
        <w:rPr>
          <w:rFonts w:ascii="楷体" w:eastAsia="楷体" w:hAnsi="楷体" w:cs="楷体" w:hint="eastAsia"/>
        </w:rPr>
        <w:t xml:space="preserve">老婆婆的信心和勇气让李白非常感动，想想自己平时贪图玩乐而荒废学业，李白惭愧极了。他拜别了老婆婆，马上回学堂上学去了。此后，李白再也没有旷课逃学，不仅如此，他还坚持博览群书。经过不懈努力，李白终于成为名垂千古的“诗仙”。　</w:t>
      </w:r>
    </w:p>
    <w:p w:rsidR="005D2351" w:rsidRDefault="005D2351">
      <w:pPr>
        <w:spacing w:line="360" w:lineRule="auto"/>
        <w:ind w:firstLineChars="200" w:firstLine="480"/>
        <w:rPr>
          <w:rFonts w:ascii="楷体" w:eastAsia="楷体" w:hAnsi="楷体" w:cs="楷体"/>
        </w:rPr>
      </w:pPr>
    </w:p>
    <w:p w:rsidR="005D2351" w:rsidRDefault="00C539BD">
      <w:pPr>
        <w:spacing w:line="360" w:lineRule="auto"/>
        <w:ind w:firstLineChars="200" w:firstLine="480"/>
        <w:jc w:val="center"/>
        <w:rPr>
          <w:rFonts w:ascii="楷体" w:eastAsia="楷体" w:hAnsi="楷体" w:cs="楷体"/>
        </w:rPr>
      </w:pPr>
      <w:r>
        <w:rPr>
          <w:rFonts w:ascii="楷体" w:eastAsia="楷体" w:hAnsi="楷体" w:cs="楷体" w:hint="eastAsia"/>
        </w:rPr>
        <w:t>《泪别汪伦》</w:t>
      </w:r>
    </w:p>
    <w:p w:rsidR="005D2351" w:rsidRDefault="00C539BD">
      <w:pPr>
        <w:spacing w:line="360" w:lineRule="auto"/>
        <w:ind w:firstLineChars="200" w:firstLine="480"/>
        <w:rPr>
          <w:rFonts w:ascii="楷体" w:eastAsia="楷体" w:hAnsi="楷体" w:cs="楷体"/>
        </w:rPr>
      </w:pPr>
      <w:r>
        <w:rPr>
          <w:rFonts w:ascii="楷体" w:eastAsia="楷体" w:hAnsi="楷体" w:cs="楷体" w:hint="eastAsia"/>
        </w:rPr>
        <w:t>李白非常喜欢游览名山大川，他多次漫游长江南北，黄河上下。我们伟大祖国的版图上，几乎印满了李白的足迹。那些烂漫的山花发出一阵阵芳香，那些快乐的小鸟“啾啾”的叫着，大自然在李白的眼中充满了诗情画意，是一个千姿百态的世界。所以，他常常到各地去游玩。</w:t>
      </w:r>
    </w:p>
    <w:p w:rsidR="005D2351" w:rsidRDefault="00C539BD">
      <w:pPr>
        <w:spacing w:line="360" w:lineRule="auto"/>
        <w:ind w:firstLineChars="200" w:firstLine="480"/>
        <w:rPr>
          <w:rFonts w:ascii="楷体" w:eastAsia="楷体" w:hAnsi="楷体" w:cs="楷体"/>
        </w:rPr>
      </w:pPr>
      <w:r>
        <w:rPr>
          <w:rFonts w:ascii="楷体" w:eastAsia="楷体" w:hAnsi="楷体" w:cs="楷体" w:hint="eastAsia"/>
        </w:rPr>
        <w:t>一天，他收到一个叫汪伦的人写给他的一封信。信上写着：“先生喜欢游玩吗？我们这里有十里桃花。先生喜欢喝酒吗？我们这里有万家酒店。请您来我们皖南泾县玩吧。”李白看了这封邀请信十分高兴，马上收拾行李就向泾县出发。</w:t>
      </w:r>
    </w:p>
    <w:p w:rsidR="005D2351" w:rsidRDefault="00C539BD">
      <w:pPr>
        <w:spacing w:line="360" w:lineRule="auto"/>
        <w:ind w:firstLineChars="200" w:firstLine="480"/>
        <w:rPr>
          <w:rFonts w:ascii="楷体" w:eastAsia="楷体" w:hAnsi="楷体" w:cs="楷体"/>
        </w:rPr>
      </w:pPr>
      <w:r>
        <w:rPr>
          <w:rFonts w:ascii="楷体" w:eastAsia="楷体" w:hAnsi="楷体" w:cs="楷体" w:hint="eastAsia"/>
        </w:rPr>
        <w:t>可是到了泾县以后，李白朝四周张望了半天也没见到什么十里桃花，更别提万家酒店了。正在纳闷，一个村民打扮的人走上前来说：“李白先生，见到你真是太荣幸了。我就是汪伦。”汪伦接着便解释说：“我信里所说的十里桃花，是指十里之外有个桃花潭，而万家酒店呢，是说有一家姓万的人开的酒店。”李白听了，哈哈大笑。两个人就这样交上了好朋友。</w:t>
      </w:r>
    </w:p>
    <w:p w:rsidR="005D2351" w:rsidRDefault="00C539BD">
      <w:pPr>
        <w:spacing w:line="360" w:lineRule="auto"/>
        <w:ind w:firstLineChars="200" w:firstLine="480"/>
        <w:rPr>
          <w:rFonts w:ascii="楷体" w:eastAsia="楷体" w:hAnsi="楷体" w:cs="楷体"/>
        </w:rPr>
      </w:pPr>
      <w:r>
        <w:rPr>
          <w:rFonts w:ascii="楷体" w:eastAsia="楷体" w:hAnsi="楷体" w:cs="楷体" w:hint="eastAsia"/>
        </w:rPr>
        <w:t>汪伦邀请李白在他家住一段时间，叫妻子做了好多</w:t>
      </w:r>
      <w:r w:rsidR="00461C90">
        <w:rPr>
          <w:rFonts w:ascii="楷体" w:eastAsia="楷体" w:hAnsi="楷体" w:cs="楷体" w:hint="eastAsia"/>
        </w:rPr>
        <w:t>香</w:t>
      </w:r>
      <w:bookmarkStart w:id="0" w:name="_GoBack"/>
      <w:bookmarkEnd w:id="0"/>
      <w:r>
        <w:rPr>
          <w:rFonts w:ascii="楷体" w:eastAsia="楷体" w:hAnsi="楷体" w:cs="楷体" w:hint="eastAsia"/>
        </w:rPr>
        <w:t>喷喷的饭菜，还拿出了酿造多年的好酒热情地招待李白。他们边吃边聊，真是愉快极了。后来李白又到附近的几个朋友家住了几天。可还有很多重要的事情等着李白去办呢。</w:t>
      </w:r>
    </w:p>
    <w:p w:rsidR="005D2351" w:rsidRDefault="00C539BD">
      <w:pPr>
        <w:spacing w:line="360" w:lineRule="auto"/>
        <w:ind w:firstLineChars="200" w:firstLine="480"/>
        <w:rPr>
          <w:rFonts w:ascii="楷体" w:eastAsia="楷体" w:hAnsi="楷体" w:cs="楷体"/>
        </w:rPr>
      </w:pPr>
      <w:r>
        <w:rPr>
          <w:rFonts w:ascii="楷体" w:eastAsia="楷体" w:hAnsi="楷体" w:cs="楷体" w:hint="eastAsia"/>
        </w:rPr>
        <w:t>所以待了几天后，李白决定要离开了。但为了不给汪伦添麻烦，李白并没有专门向汪伦告别，他准备悄悄地坐船回家了。谁知就在李白已经上了船而船正要开动的时候，汪伦赶到了。</w:t>
      </w:r>
    </w:p>
    <w:p w:rsidR="005D2351" w:rsidRDefault="00C539BD">
      <w:pPr>
        <w:spacing w:line="360" w:lineRule="auto"/>
        <w:ind w:firstLineChars="200" w:firstLine="480"/>
        <w:rPr>
          <w:rFonts w:ascii="楷体" w:eastAsia="楷体" w:hAnsi="楷体" w:cs="楷体"/>
        </w:rPr>
      </w:pPr>
      <w:r>
        <w:rPr>
          <w:rFonts w:ascii="楷体" w:eastAsia="楷体" w:hAnsi="楷体" w:cs="楷体" w:hint="eastAsia"/>
        </w:rPr>
        <w:lastRenderedPageBreak/>
        <w:t>要知道如果再慢一步，就来不及了。李白听到汪伦和村里的乡亲们手拉着手一边唱着为他送行的歌，一边用脚踏出节奏。李白又惊又喜，他没想到汪伦会和这么多村民一起来河边送他，这些老百姓对他实在太好了。</w:t>
      </w:r>
    </w:p>
    <w:p w:rsidR="005D2351" w:rsidRDefault="00C539BD">
      <w:pPr>
        <w:spacing w:line="360" w:lineRule="auto"/>
        <w:ind w:firstLineChars="200" w:firstLine="480"/>
        <w:rPr>
          <w:rFonts w:ascii="楷体" w:eastAsia="楷体" w:hAnsi="楷体" w:cs="楷体"/>
        </w:rPr>
      </w:pPr>
      <w:r>
        <w:rPr>
          <w:rFonts w:ascii="楷体" w:eastAsia="楷体" w:hAnsi="楷体" w:cs="楷体" w:hint="eastAsia"/>
        </w:rPr>
        <w:t>他只觉得心头一热，眼泪差点掉了下来。就这样，李白作了一首非常有名的诗，诗名叫《赠汪伦》。诗的后两句写到：“桃花潭水深千尺，不及汪伦送我情。”意思是：“桃花潭的水就算有千尺那么深，也比不上汪伦来送我的情谊深呀。”</w:t>
      </w:r>
    </w:p>
    <w:p w:rsidR="005D2351" w:rsidRDefault="00C539BD">
      <w:pPr>
        <w:spacing w:line="360" w:lineRule="auto"/>
        <w:ind w:firstLineChars="200" w:firstLine="480"/>
      </w:pPr>
      <w:r>
        <w:rPr>
          <w:rFonts w:ascii="楷体" w:eastAsia="楷体" w:hAnsi="楷体" w:cs="楷体" w:hint="eastAsia"/>
        </w:rPr>
        <w:t>这首送给汪伦的诗为什么会这么美好动人，为什么会流传这么广呢？因为它抒写了一位伟大的诗人与普通人之间纯真质朴的友情。这也是为什么千百年来李白能得到老百姓特殊喜爱的很重要的原因哦！</w:t>
      </w:r>
    </w:p>
    <w:p w:rsidR="005D2351" w:rsidRDefault="00C539BD">
      <w:pPr>
        <w:pStyle w:val="a3"/>
        <w:widowControl/>
        <w:spacing w:line="360" w:lineRule="auto"/>
        <w:ind w:firstLineChars="200" w:firstLine="480"/>
      </w:pPr>
      <w:r>
        <w:rPr>
          <w:rFonts w:asciiTheme="minorEastAsia" w:hAnsiTheme="minorEastAsia" w:cstheme="minorEastAsia" w:hint="eastAsia"/>
        </w:rPr>
        <w:t>李白一生为我们留下许多脍炙人口的古诗。</w:t>
      </w:r>
      <w:r>
        <w:t>读</w:t>
      </w:r>
      <w:r>
        <w:rPr>
          <w:rFonts w:hint="eastAsia"/>
        </w:rPr>
        <w:t>他</w:t>
      </w:r>
      <w:r>
        <w:t>寄情山水的诗，让我们看到了很喜爱山水的李白，</w:t>
      </w:r>
      <w:r>
        <w:rPr>
          <w:rFonts w:hint="eastAsia"/>
        </w:rPr>
        <w:t>如</w:t>
      </w:r>
      <w:r>
        <w:t>《早发白帝城》、《夜宿山寺》、《独坐敬亭山》、《访戴天山道士不遇》等</w:t>
      </w:r>
      <w:r>
        <w:rPr>
          <w:rFonts w:hint="eastAsia"/>
        </w:rPr>
        <w:t>等。</w:t>
      </w:r>
      <w:r>
        <w:t>读注重友情的诗，让</w:t>
      </w:r>
      <w:r>
        <w:rPr>
          <w:rFonts w:hint="eastAsia"/>
        </w:rPr>
        <w:t>我们</w:t>
      </w:r>
      <w:r>
        <w:t>知道了朋友对我们来说很重要。</w:t>
      </w:r>
      <w:r>
        <w:rPr>
          <w:rFonts w:hint="eastAsia"/>
        </w:rPr>
        <w:t>如</w:t>
      </w:r>
      <w:r>
        <w:t>《送友人》、《闻王昌龄左迁龙标遥有此寄》、《沙丘城下寄杜甫》等</w:t>
      </w:r>
      <w:r>
        <w:rPr>
          <w:rFonts w:hint="eastAsia"/>
        </w:rPr>
        <w:t>等</w:t>
      </w:r>
      <w:r>
        <w:t>。读胸怀远大的诗，让</w:t>
      </w:r>
      <w:r>
        <w:rPr>
          <w:rFonts w:hint="eastAsia"/>
        </w:rPr>
        <w:t>我们感受到了李白旷达的胸襟</w:t>
      </w:r>
      <w:r>
        <w:t>，其中的诗有《上李邕》、《秋浦歌》、《行路难》等诗，诗写得淋漓尽致。</w:t>
      </w:r>
    </w:p>
    <w:p w:rsidR="005D2351" w:rsidRDefault="005D2351">
      <w:pPr>
        <w:spacing w:line="360" w:lineRule="auto"/>
        <w:ind w:firstLineChars="200" w:firstLine="480"/>
        <w:rPr>
          <w:rFonts w:asciiTheme="minorEastAsia" w:hAnsiTheme="minorEastAsia" w:cstheme="minorEastAsia"/>
        </w:rPr>
      </w:pPr>
    </w:p>
    <w:p w:rsidR="005D2351" w:rsidRDefault="00C539BD">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t>品读李白的诗</w:t>
      </w:r>
    </w:p>
    <w:p w:rsidR="005D2351" w:rsidRDefault="00C539BD">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【阅读链接】</w:t>
      </w:r>
    </w:p>
    <w:p w:rsidR="005D2351" w:rsidRDefault="00C539BD">
      <w:pPr>
        <w:pStyle w:val="1"/>
        <w:widowControl/>
        <w:jc w:val="center"/>
        <w:rPr>
          <w:rFonts w:ascii="楷体" w:eastAsia="楷体" w:hAnsi="楷体" w:cs="楷体" w:hint="default"/>
        </w:rPr>
      </w:pPr>
      <w:r>
        <w:rPr>
          <w:rFonts w:ascii="楷体" w:eastAsia="楷体" w:hAnsi="楷体" w:cs="楷体"/>
        </w:rPr>
        <w:t>独坐敬亭山</w:t>
      </w:r>
    </w:p>
    <w:p w:rsidR="005D2351" w:rsidRDefault="00C539BD">
      <w:pPr>
        <w:widowControl/>
        <w:jc w:val="center"/>
        <w:rPr>
          <w:rFonts w:ascii="楷体" w:eastAsia="楷体" w:hAnsi="楷体" w:cs="楷体"/>
        </w:rPr>
      </w:pPr>
      <w:r>
        <w:rPr>
          <w:rFonts w:ascii="楷体" w:eastAsia="楷体" w:hAnsi="楷体" w:cs="楷体" w:hint="eastAsia"/>
          <w:kern w:val="0"/>
          <w:lang w:bidi="ar"/>
        </w:rPr>
        <w:t xml:space="preserve">[唐] </w:t>
      </w:r>
      <w:hyperlink r:id="rId10" w:history="1">
        <w:r>
          <w:rPr>
            <w:rStyle w:val="a5"/>
            <w:rFonts w:ascii="楷体" w:eastAsia="楷体" w:hAnsi="楷体" w:cs="楷体" w:hint="eastAsia"/>
            <w:color w:val="auto"/>
            <w:u w:val="none"/>
          </w:rPr>
          <w:t>李白</w:t>
        </w:r>
      </w:hyperlink>
    </w:p>
    <w:p w:rsidR="005D2351" w:rsidRDefault="00C539BD">
      <w:pPr>
        <w:widowControl/>
        <w:jc w:val="center"/>
        <w:rPr>
          <w:rFonts w:ascii="楷体" w:eastAsia="楷体" w:hAnsi="楷体" w:cs="楷体"/>
        </w:rPr>
      </w:pPr>
      <w:r>
        <w:rPr>
          <w:rFonts w:ascii="楷体" w:eastAsia="楷体" w:hAnsi="楷体" w:cs="楷体" w:hint="eastAsia"/>
          <w:kern w:val="0"/>
          <w:lang w:bidi="ar"/>
        </w:rPr>
        <w:t>众鸟高飞尽，孤云独去闲。</w:t>
      </w:r>
      <w:r>
        <w:rPr>
          <w:rFonts w:ascii="楷体" w:eastAsia="楷体" w:hAnsi="楷体" w:cs="楷体" w:hint="eastAsia"/>
          <w:kern w:val="0"/>
          <w:lang w:bidi="ar"/>
        </w:rPr>
        <w:br/>
        <w:t>相看两不厌，只有敬亭山。</w:t>
      </w:r>
    </w:p>
    <w:p w:rsidR="007B2099" w:rsidRPr="007B2099" w:rsidRDefault="00C539BD" w:rsidP="007B2099">
      <w:pPr>
        <w:spacing w:line="360" w:lineRule="auto"/>
        <w:ind w:firstLineChars="200" w:firstLine="480"/>
        <w:jc w:val="left"/>
        <w:rPr>
          <w:rFonts w:ascii="楷体-简" w:eastAsia="楷体-简" w:hAnsi="楷体-简" w:cs="楷体-简"/>
          <w:bCs/>
        </w:rPr>
      </w:pPr>
      <w:r>
        <w:rPr>
          <w:rFonts w:ascii="楷体-简" w:eastAsia="楷体-简" w:hAnsi="楷体-简" w:cs="楷体-简" w:hint="eastAsia"/>
          <w:bCs/>
        </w:rPr>
        <w:t>译文：</w:t>
      </w:r>
      <w:r>
        <w:rPr>
          <w:rFonts w:ascii="宋体" w:eastAsia="宋体" w:hAnsi="宋体" w:cs="宋体"/>
        </w:rPr>
        <w:t>群鸟高飞，绝尽踪影，一片孤云独自悠闲地飘浮而去我伫立在山顶，注视着敬亭山，敬亭山也看着我，彼此久看不厌。</w:t>
      </w:r>
    </w:p>
    <w:p w:rsidR="007B2099" w:rsidRPr="007B2099" w:rsidRDefault="00C539BD" w:rsidP="007B2099">
      <w:pPr>
        <w:pStyle w:val="1"/>
        <w:widowControl/>
        <w:jc w:val="center"/>
        <w:rPr>
          <w:rFonts w:ascii="楷体" w:eastAsia="楷体" w:hAnsi="楷体" w:cs="楷体" w:hint="default"/>
        </w:rPr>
      </w:pPr>
      <w:r>
        <w:rPr>
          <w:rFonts w:ascii="楷体" w:eastAsia="楷体" w:hAnsi="楷体" w:cs="楷体"/>
        </w:rPr>
        <w:t>峨眉山月歌</w:t>
      </w:r>
    </w:p>
    <w:p w:rsidR="005D2351" w:rsidRDefault="00C539BD">
      <w:pPr>
        <w:widowControl/>
        <w:jc w:val="center"/>
        <w:rPr>
          <w:rFonts w:ascii="楷体" w:eastAsia="楷体" w:hAnsi="楷体" w:cs="楷体"/>
        </w:rPr>
      </w:pPr>
      <w:r>
        <w:rPr>
          <w:rFonts w:ascii="楷体" w:eastAsia="楷体" w:hAnsi="楷体" w:cs="楷体" w:hint="eastAsia"/>
          <w:kern w:val="0"/>
          <w:lang w:bidi="ar"/>
        </w:rPr>
        <w:t xml:space="preserve">[唐] </w:t>
      </w:r>
      <w:hyperlink r:id="rId11" w:history="1">
        <w:r>
          <w:rPr>
            <w:rStyle w:val="a5"/>
            <w:rFonts w:ascii="楷体" w:eastAsia="楷体" w:hAnsi="楷体" w:cs="楷体" w:hint="eastAsia"/>
            <w:color w:val="auto"/>
            <w:u w:val="none"/>
          </w:rPr>
          <w:t>李白</w:t>
        </w:r>
      </w:hyperlink>
    </w:p>
    <w:p w:rsidR="005D2351" w:rsidRDefault="00C539BD">
      <w:pPr>
        <w:widowControl/>
        <w:jc w:val="center"/>
        <w:rPr>
          <w:rFonts w:ascii="楷体" w:eastAsia="楷体" w:hAnsi="楷体" w:cs="楷体"/>
        </w:rPr>
      </w:pPr>
      <w:r>
        <w:rPr>
          <w:rFonts w:ascii="楷体" w:eastAsia="楷体" w:hAnsi="楷体" w:cs="楷体" w:hint="eastAsia"/>
          <w:kern w:val="0"/>
          <w:lang w:bidi="ar"/>
        </w:rPr>
        <w:lastRenderedPageBreak/>
        <w:t>峨眉山月半轮秋，影入平羌江水流。</w:t>
      </w:r>
      <w:r>
        <w:rPr>
          <w:rFonts w:ascii="楷体" w:eastAsia="楷体" w:hAnsi="楷体" w:cs="楷体" w:hint="eastAsia"/>
          <w:kern w:val="0"/>
          <w:lang w:bidi="ar"/>
        </w:rPr>
        <w:br/>
        <w:t>夜发清溪向三峡，思君不见下渝州。</w:t>
      </w:r>
    </w:p>
    <w:p w:rsidR="005D2351" w:rsidRDefault="00C539BD">
      <w:pPr>
        <w:spacing w:line="360" w:lineRule="auto"/>
        <w:ind w:firstLineChars="200" w:firstLine="480"/>
        <w:jc w:val="left"/>
        <w:rPr>
          <w:rFonts w:ascii="楷体-简" w:eastAsia="楷体-简" w:hAnsi="楷体-简" w:cs="楷体-简"/>
          <w:bCs/>
        </w:rPr>
      </w:pPr>
      <w:r>
        <w:rPr>
          <w:rFonts w:ascii="楷体-简" w:eastAsia="楷体-简" w:hAnsi="楷体-简" w:cs="楷体-简" w:hint="eastAsia"/>
          <w:bCs/>
        </w:rPr>
        <w:t>译文：</w:t>
      </w:r>
      <w:r>
        <w:rPr>
          <w:rFonts w:ascii="宋体" w:eastAsia="宋体" w:hAnsi="宋体" w:cs="宋体"/>
        </w:rPr>
        <w:t>半轮明月高高地挂在山头,月亮倒映在平羌江那澄澈的水面。 夜里我从清溪出发奔向三峡,到了渝州就看不到你(峨眉山上的月亮)了,多么思念你啊!</w:t>
      </w:r>
    </w:p>
    <w:p w:rsidR="005D2351" w:rsidRDefault="005D2351">
      <w:pPr>
        <w:spacing w:line="360" w:lineRule="auto"/>
        <w:ind w:firstLineChars="200" w:firstLine="480"/>
        <w:jc w:val="left"/>
        <w:rPr>
          <w:rFonts w:ascii="楷体-简" w:eastAsia="楷体-简" w:hAnsi="楷体-简" w:cs="楷体-简"/>
          <w:bCs/>
        </w:rPr>
      </w:pPr>
    </w:p>
    <w:p w:rsidR="005D2351" w:rsidRDefault="00C539BD">
      <w:pPr>
        <w:pStyle w:val="1"/>
        <w:widowControl/>
        <w:jc w:val="center"/>
        <w:rPr>
          <w:rFonts w:ascii="楷体" w:eastAsia="楷体" w:hAnsi="楷体" w:cs="楷体" w:hint="default"/>
        </w:rPr>
      </w:pPr>
      <w:r>
        <w:rPr>
          <w:rFonts w:ascii="楷体" w:eastAsia="楷体" w:hAnsi="楷体" w:cs="楷体"/>
        </w:rPr>
        <w:t>关山月</w:t>
      </w:r>
    </w:p>
    <w:p w:rsidR="005D2351" w:rsidRDefault="00C539BD">
      <w:pPr>
        <w:widowControl/>
        <w:jc w:val="center"/>
        <w:rPr>
          <w:rFonts w:ascii="楷体" w:eastAsia="楷体" w:hAnsi="楷体" w:cs="楷体"/>
        </w:rPr>
      </w:pPr>
      <w:r>
        <w:rPr>
          <w:rFonts w:ascii="楷体" w:eastAsia="楷体" w:hAnsi="楷体" w:cs="楷体" w:hint="eastAsia"/>
          <w:kern w:val="0"/>
          <w:lang w:bidi="ar"/>
        </w:rPr>
        <w:t xml:space="preserve">[唐] </w:t>
      </w:r>
      <w:hyperlink r:id="rId12" w:history="1">
        <w:r>
          <w:rPr>
            <w:rStyle w:val="a5"/>
            <w:rFonts w:ascii="楷体" w:eastAsia="楷体" w:hAnsi="楷体" w:cs="楷体" w:hint="eastAsia"/>
            <w:color w:val="auto"/>
            <w:u w:val="none"/>
          </w:rPr>
          <w:t>李白</w:t>
        </w:r>
      </w:hyperlink>
    </w:p>
    <w:p w:rsidR="005D2351" w:rsidRDefault="00C539BD">
      <w:pPr>
        <w:widowControl/>
        <w:jc w:val="center"/>
        <w:rPr>
          <w:rFonts w:ascii="楷体" w:eastAsia="楷体" w:hAnsi="楷体" w:cs="楷体"/>
        </w:rPr>
      </w:pPr>
      <w:r>
        <w:rPr>
          <w:rFonts w:ascii="楷体" w:eastAsia="楷体" w:hAnsi="楷体" w:cs="楷体" w:hint="eastAsia"/>
          <w:kern w:val="0"/>
          <w:lang w:bidi="ar"/>
        </w:rPr>
        <w:t>明月出天山，苍茫云海间。</w:t>
      </w:r>
      <w:r>
        <w:rPr>
          <w:rFonts w:ascii="楷体" w:eastAsia="楷体" w:hAnsi="楷体" w:cs="楷体" w:hint="eastAsia"/>
          <w:kern w:val="0"/>
          <w:lang w:bidi="ar"/>
        </w:rPr>
        <w:br/>
        <w:t>长风几万里，吹度玉门关。</w:t>
      </w:r>
      <w:r>
        <w:rPr>
          <w:rFonts w:ascii="楷体" w:eastAsia="楷体" w:hAnsi="楷体" w:cs="楷体" w:hint="eastAsia"/>
          <w:kern w:val="0"/>
          <w:lang w:bidi="ar"/>
        </w:rPr>
        <w:br/>
        <w:t>汉下白登道，胡窥青海湾。</w:t>
      </w:r>
      <w:r>
        <w:rPr>
          <w:rFonts w:ascii="楷体" w:eastAsia="楷体" w:hAnsi="楷体" w:cs="楷体" w:hint="eastAsia"/>
          <w:kern w:val="0"/>
          <w:lang w:bidi="ar"/>
        </w:rPr>
        <w:br/>
        <w:t>由来征战地，不见有人还。</w:t>
      </w:r>
      <w:r>
        <w:rPr>
          <w:rFonts w:ascii="楷体" w:eastAsia="楷体" w:hAnsi="楷体" w:cs="楷体" w:hint="eastAsia"/>
          <w:kern w:val="0"/>
          <w:lang w:bidi="ar"/>
        </w:rPr>
        <w:br/>
        <w:t>戍客望边邑，思归多苦颜。</w:t>
      </w:r>
      <w:r>
        <w:rPr>
          <w:rFonts w:ascii="楷体" w:eastAsia="楷体" w:hAnsi="楷体" w:cs="楷体" w:hint="eastAsia"/>
          <w:kern w:val="0"/>
          <w:lang w:bidi="ar"/>
        </w:rPr>
        <w:br/>
        <w:t>高楼当此夜，叹息未应闲。</w:t>
      </w:r>
    </w:p>
    <w:p w:rsidR="005D2351" w:rsidRDefault="005D2351">
      <w:pPr>
        <w:spacing w:line="360" w:lineRule="auto"/>
        <w:ind w:firstLineChars="200" w:firstLine="480"/>
        <w:jc w:val="center"/>
        <w:rPr>
          <w:rFonts w:ascii="楷体" w:eastAsia="楷体" w:hAnsi="楷体" w:cs="楷体"/>
          <w:bCs/>
        </w:rPr>
      </w:pPr>
    </w:p>
    <w:p w:rsidR="005D2351" w:rsidRDefault="00C539BD">
      <w:pPr>
        <w:spacing w:line="360" w:lineRule="auto"/>
        <w:ind w:firstLineChars="200" w:firstLine="480"/>
        <w:jc w:val="left"/>
        <w:rPr>
          <w:rFonts w:ascii="楷体-简" w:eastAsia="楷体-简" w:hAnsi="楷体-简" w:cs="楷体-简"/>
          <w:bCs/>
        </w:rPr>
      </w:pPr>
      <w:r>
        <w:rPr>
          <w:rFonts w:ascii="楷体-简" w:eastAsia="楷体-简" w:hAnsi="楷体-简" w:cs="楷体-简" w:hint="eastAsia"/>
          <w:bCs/>
        </w:rPr>
        <w:t>译文：</w:t>
      </w:r>
      <w:r>
        <w:rPr>
          <w:rFonts w:ascii="宋体" w:eastAsia="宋体" w:hAnsi="宋体" w:cs="宋体"/>
        </w:rPr>
        <w:t>一轮明月从祁连山升起，穿行在苍茫云海之间。浩荡长风掠过万里关山，来到戍边将士驻守的边关。当年汉兵直指白登山道，吐蕃觊觎青海大片河山。这些历代征战之地，出征将士很少能够生还。戍守的士卒眼望着边城，那盼望归家的面容多么凄苦悲哀！当此家中高楼上的将士妻子，哀愁叹息，大概也没停歇。</w:t>
      </w:r>
    </w:p>
    <w:p w:rsidR="005D2351" w:rsidRDefault="005D2351">
      <w:pPr>
        <w:spacing w:line="360" w:lineRule="auto"/>
        <w:rPr>
          <w:rFonts w:asciiTheme="majorEastAsia" w:eastAsiaTheme="majorEastAsia" w:hAnsiTheme="majorEastAsia"/>
          <w:bCs/>
        </w:rPr>
      </w:pPr>
    </w:p>
    <w:p w:rsidR="005D2351" w:rsidRDefault="00C539BD">
      <w:pPr>
        <w:spacing w:line="360" w:lineRule="auto"/>
        <w:ind w:firstLineChars="200" w:firstLine="480"/>
        <w:rPr>
          <w:rFonts w:asciiTheme="majorEastAsia" w:eastAsiaTheme="majorEastAsia" w:hAnsiTheme="majorEastAsia"/>
          <w:bCs/>
        </w:rPr>
      </w:pPr>
      <w:r>
        <w:rPr>
          <w:rFonts w:asciiTheme="majorEastAsia" w:eastAsiaTheme="majorEastAsia" w:hAnsiTheme="majorEastAsia" w:hint="eastAsia"/>
          <w:bCs/>
        </w:rPr>
        <w:t>同学们，通过今天的阅读，相信大家对于《望天门山》这首诗有了更为深入的理解。</w:t>
      </w:r>
      <w:r>
        <w:rPr>
          <w:rFonts w:asciiTheme="majorEastAsia" w:eastAsiaTheme="majorEastAsia" w:hAnsiTheme="majorEastAsia"/>
          <w:bCs/>
        </w:rPr>
        <w:t>每一首诗，每一个诗人，都值得我们去探索、细细品味。</w:t>
      </w:r>
    </w:p>
    <w:p w:rsidR="005D2351" w:rsidRDefault="005D2351"/>
    <w:sectPr w:rsidR="005D23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67A" w:rsidRDefault="0015367A" w:rsidP="007B2099">
      <w:r>
        <w:separator/>
      </w:r>
    </w:p>
  </w:endnote>
  <w:endnote w:type="continuationSeparator" w:id="0">
    <w:p w:rsidR="0015367A" w:rsidRDefault="0015367A" w:rsidP="007B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简">
    <w:altName w:val="宋体"/>
    <w:charset w:val="86"/>
    <w:family w:val="auto"/>
    <w:pitch w:val="default"/>
    <w:sig w:usb0="00000000" w:usb1="0000000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67A" w:rsidRDefault="0015367A" w:rsidP="007B2099">
      <w:r>
        <w:separator/>
      </w:r>
    </w:p>
  </w:footnote>
  <w:footnote w:type="continuationSeparator" w:id="0">
    <w:p w:rsidR="0015367A" w:rsidRDefault="0015367A" w:rsidP="007B2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28EE1"/>
    <w:multiLevelType w:val="singleLevel"/>
    <w:tmpl w:val="50828EE1"/>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E67C4B"/>
    <w:rsid w:val="0015367A"/>
    <w:rsid w:val="002F2DC5"/>
    <w:rsid w:val="00461C90"/>
    <w:rsid w:val="0050051F"/>
    <w:rsid w:val="005D2351"/>
    <w:rsid w:val="006F5D18"/>
    <w:rsid w:val="007B2099"/>
    <w:rsid w:val="008416A1"/>
    <w:rsid w:val="00A33391"/>
    <w:rsid w:val="00C539BD"/>
    <w:rsid w:val="00D325F2"/>
    <w:rsid w:val="0A4A1743"/>
    <w:rsid w:val="2CE866B4"/>
    <w:rsid w:val="49E67C4B"/>
    <w:rsid w:val="62A91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52623"/>
  <w15:docId w15:val="{FC21BC32-45CD-411C-9422-7562B327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qFormat/>
    <w:rPr>
      <w:color w:val="0563C1" w:themeColor="hyperlink"/>
      <w:u w:val="single"/>
    </w:rPr>
  </w:style>
  <w:style w:type="paragraph" w:customStyle="1" w:styleId="10">
    <w:name w:val="列出段落1"/>
    <w:basedOn w:val="a"/>
    <w:uiPriority w:val="34"/>
    <w:qFormat/>
    <w:pPr>
      <w:ind w:firstLineChars="200" w:firstLine="420"/>
    </w:pPr>
    <w:rPr>
      <w:rFonts w:ascii="Calibri" w:eastAsia="宋体" w:hAnsi="Calibri" w:cs="宋体"/>
      <w:sz w:val="21"/>
    </w:rPr>
  </w:style>
  <w:style w:type="paragraph" w:styleId="a6">
    <w:name w:val="Balloon Text"/>
    <w:basedOn w:val="a"/>
    <w:link w:val="a7"/>
    <w:rsid w:val="00D325F2"/>
    <w:rPr>
      <w:sz w:val="18"/>
      <w:szCs w:val="18"/>
    </w:rPr>
  </w:style>
  <w:style w:type="character" w:customStyle="1" w:styleId="a7">
    <w:name w:val="批注框文本 字符"/>
    <w:basedOn w:val="a0"/>
    <w:link w:val="a6"/>
    <w:rsid w:val="00D325F2"/>
    <w:rPr>
      <w:rFonts w:asciiTheme="minorHAnsi" w:eastAsiaTheme="minorEastAsia" w:hAnsiTheme="minorHAnsi" w:cstheme="minorBidi"/>
      <w:kern w:val="2"/>
      <w:sz w:val="18"/>
      <w:szCs w:val="18"/>
    </w:rPr>
  </w:style>
  <w:style w:type="paragraph" w:styleId="a8">
    <w:name w:val="header"/>
    <w:basedOn w:val="a"/>
    <w:link w:val="a9"/>
    <w:rsid w:val="007B20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7B2099"/>
    <w:rPr>
      <w:rFonts w:asciiTheme="minorHAnsi" w:eastAsiaTheme="minorEastAsia" w:hAnsiTheme="minorHAnsi" w:cstheme="minorBidi"/>
      <w:kern w:val="2"/>
      <w:sz w:val="18"/>
      <w:szCs w:val="18"/>
    </w:rPr>
  </w:style>
  <w:style w:type="paragraph" w:styleId="aa">
    <w:name w:val="footer"/>
    <w:basedOn w:val="a"/>
    <w:link w:val="ab"/>
    <w:rsid w:val="007B2099"/>
    <w:pPr>
      <w:tabs>
        <w:tab w:val="center" w:pos="4153"/>
        <w:tab w:val="right" w:pos="8306"/>
      </w:tabs>
      <w:snapToGrid w:val="0"/>
      <w:jc w:val="left"/>
    </w:pPr>
    <w:rPr>
      <w:sz w:val="18"/>
      <w:szCs w:val="18"/>
    </w:rPr>
  </w:style>
  <w:style w:type="character" w:customStyle="1" w:styleId="ab">
    <w:name w:val="页脚 字符"/>
    <w:basedOn w:val="a0"/>
    <w:link w:val="aa"/>
    <w:rsid w:val="007B20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icimingju.com/chaxun/zuozhe/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icimingju.com/chaxun/zuozhe/1.html" TargetMode="External"/><Relationship Id="rId5" Type="http://schemas.openxmlformats.org/officeDocument/2006/relationships/webSettings" Target="webSettings.xml"/><Relationship Id="rId10" Type="http://schemas.openxmlformats.org/officeDocument/2006/relationships/hyperlink" Target="http://www.shicimingju.com/chaxun/zuozhe/1.htm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mqw0021@outlook.com</cp:lastModifiedBy>
  <cp:revision>10</cp:revision>
  <dcterms:created xsi:type="dcterms:W3CDTF">2020-02-02T14:22:00Z</dcterms:created>
  <dcterms:modified xsi:type="dcterms:W3CDTF">2020-02-11T16:51:00Z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