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07" w:rsidRDefault="00974EF2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小学语文学科名著阅读指导课程（一年级）</w:t>
      </w:r>
    </w:p>
    <w:p w:rsidR="00CE1B07" w:rsidRDefault="00974EF2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第四课《雪地里的小画家》和</w:t>
      </w:r>
      <w:r>
        <w:rPr>
          <w:rFonts w:cs="Cambria"/>
          <w:b/>
          <w:sz w:val="28"/>
          <w:szCs w:val="28"/>
        </w:rPr>
        <w:t>《</w:t>
      </w:r>
      <w:r>
        <w:rPr>
          <w:rFonts w:cs="Cambria"/>
          <w:b/>
          <w:color w:val="333333"/>
          <w:sz w:val="28"/>
          <w:szCs w:val="28"/>
        </w:rPr>
        <w:t>如果我是一片雪花</w:t>
      </w:r>
      <w:r>
        <w:rPr>
          <w:rFonts w:cs="Cambria"/>
          <w:b/>
          <w:sz w:val="28"/>
          <w:szCs w:val="28"/>
        </w:rPr>
        <w:t>》</w:t>
      </w:r>
    </w:p>
    <w:p w:rsidR="00CE1B07" w:rsidRDefault="00CE1B07">
      <w:pPr>
        <w:ind w:firstLine="562"/>
        <w:jc w:val="center"/>
        <w:outlineLvl w:val="0"/>
        <w:rPr>
          <w:b/>
          <w:sz w:val="28"/>
          <w:szCs w:val="28"/>
        </w:rPr>
      </w:pPr>
    </w:p>
    <w:p w:rsidR="00CE1B07" w:rsidRDefault="00974EF2">
      <w:pPr>
        <w:spacing w:line="360" w:lineRule="auto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学习任务</w:t>
      </w:r>
    </w:p>
    <w:p w:rsidR="00CE1B07" w:rsidRDefault="00974EF2">
      <w:pPr>
        <w:spacing w:line="36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1.请打开语文书第104页，用你喜欢的方式读一读课文。</w:t>
      </w:r>
    </w:p>
    <w:p w:rsidR="00CE1B07" w:rsidRDefault="00974EF2">
      <w:pPr>
        <w:spacing w:line="36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2.看看课后的生字，你是否还记得它们？请把每个字认真地读一读，再记一记。</w:t>
      </w:r>
    </w:p>
    <w:p w:rsidR="00CE1B07" w:rsidRDefault="00974EF2">
      <w:pPr>
        <w:spacing w:line="36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3.依据课后的习题，回忆一下课堂上老师所讲的内容。</w:t>
      </w:r>
    </w:p>
    <w:p w:rsidR="00CE1B07" w:rsidRDefault="00974EF2">
      <w:pPr>
        <w:pStyle w:val="1"/>
        <w:spacing w:line="360" w:lineRule="auto"/>
        <w:ind w:firstLine="0"/>
        <w:rPr>
          <w:rFonts w:eastAsia="Calibri"/>
          <w:b/>
          <w:bCs/>
          <w:sz w:val="32"/>
          <w:szCs w:val="32"/>
        </w:rPr>
      </w:pPr>
      <w:r>
        <w:rPr>
          <w:rFonts w:eastAsia="Calibri" w:hint="eastAsia"/>
          <w:b/>
          <w:bCs/>
          <w:sz w:val="32"/>
          <w:szCs w:val="32"/>
        </w:rPr>
        <w:t>知识要点</w:t>
      </w:r>
    </w:p>
    <w:p w:rsidR="00CE1B07" w:rsidRDefault="00974EF2">
      <w:pPr>
        <w:spacing w:line="360" w:lineRule="auto"/>
        <w:ind w:firstLine="480"/>
        <w:jc w:val="left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通过读《雪地里的小画家》知道小动物脚印的不同形状，了解青蛙冬眠的特点，感受“小画家”雪地作画的快乐之情；通过读《如果我是一片雪花》，体会雪花带给人们的美好的想象。</w:t>
      </w:r>
    </w:p>
    <w:p w:rsidR="00CE1B07" w:rsidRDefault="00974EF2">
      <w:pPr>
        <w:pStyle w:val="1"/>
        <w:spacing w:line="360" w:lineRule="auto"/>
        <w:ind w:firstLine="0"/>
        <w:rPr>
          <w:rFonts w:eastAsia="Calibri"/>
          <w:b/>
          <w:bCs/>
          <w:sz w:val="32"/>
          <w:szCs w:val="32"/>
        </w:rPr>
      </w:pPr>
      <w:r>
        <w:rPr>
          <w:rFonts w:eastAsia="Calibri" w:hint="eastAsia"/>
          <w:b/>
          <w:bCs/>
          <w:sz w:val="32"/>
          <w:szCs w:val="32"/>
        </w:rPr>
        <w:t>相关内容链接</w:t>
      </w:r>
    </w:p>
    <w:p w:rsidR="00CE1B07" w:rsidRPr="00DE51B3" w:rsidRDefault="00974EF2" w:rsidP="00DE51B3">
      <w:pPr>
        <w:pStyle w:val="1"/>
        <w:spacing w:line="360" w:lineRule="auto"/>
        <w:ind w:firstLineChars="1090" w:firstLine="3064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DE51B3">
        <w:rPr>
          <w:rFonts w:asciiTheme="minorEastAsia" w:eastAsiaTheme="minorEastAsia" w:hAnsiTheme="minorEastAsia" w:cs="Calibri" w:hint="eastAsia"/>
          <w:b/>
          <w:sz w:val="28"/>
          <w:szCs w:val="28"/>
        </w:rPr>
        <w:t>《雪地里的小画家》</w:t>
      </w:r>
    </w:p>
    <w:p w:rsidR="00CE1B07" w:rsidRDefault="00CE1B07">
      <w:pPr>
        <w:ind w:firstLine="482"/>
        <w:jc w:val="center"/>
        <w:rPr>
          <w:b/>
          <w:noProof/>
        </w:rPr>
      </w:pPr>
    </w:p>
    <w:p w:rsidR="00CE1B07" w:rsidRDefault="00974EF2">
      <w:pPr>
        <w:ind w:firstLine="482"/>
        <w:jc w:val="center"/>
        <w:rPr>
          <w:b/>
        </w:rPr>
      </w:pPr>
      <w:r>
        <w:rPr>
          <w:noProof/>
        </w:rPr>
        <w:drawing>
          <wp:inline distT="0" distB="0" distL="0" distR="0">
            <wp:extent cx="2598420" cy="3476625"/>
            <wp:effectExtent l="0" t="0" r="0" b="0"/>
            <wp:docPr id="1" name="图片模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模式1"/>
                    <pic:cNvPicPr>
                      <a:picLocks noChangeAspect="1"/>
                      <a:extLst>
                        <a:ext uri="smNativeData">
  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o" val="SMDATA_12_3WQ9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PwPAABjFQAA/A8AAGMVAAAAAAAACQAAAAQAAAAAAAAADAAAABAAAAAAAAAAAAAAAAAAAAAAAAAAHgAAAGgAAAAAAAAAAAAAAAAAAAAAAAAAAAAAABAnAAAQJwAAAAAAAAAAAAAAAAAAAAAAAAAAAAAAAAAAAAAAAAAAAAAUAAAAAAAAAMDA/wAAAAAAZAAAADIAAAAAAAAAZAAAAAAAAAB/f38ACgAAACEAAABAAAAAPAAAAAcAAAAAgAAAAAAAAAAAAAAAAAAAAAAAAAAAAAAAAAAAAAAAAAAAAAD8DwAAYxUAAAAAAAAAAAAAAAAAAA=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3476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E1B07" w:rsidRPr="00DE51B3" w:rsidRDefault="00974EF2">
      <w:pPr>
        <w:pStyle w:val="a4"/>
        <w:spacing w:beforeAutospacing="0" w:afterAutospacing="0" w:line="360" w:lineRule="auto"/>
        <w:rPr>
          <w:rFonts w:asciiTheme="minorEastAsia" w:eastAsiaTheme="minorEastAsia" w:hAnsiTheme="minorEastAsia" w:cs="Calibri"/>
          <w:b/>
        </w:rPr>
      </w:pPr>
      <w:r w:rsidRPr="00DE51B3">
        <w:rPr>
          <w:rFonts w:asciiTheme="minorEastAsia" w:eastAsiaTheme="minorEastAsia" w:hAnsiTheme="minorEastAsia" w:cs="Calibri" w:hint="eastAsia"/>
          <w:b/>
        </w:rPr>
        <w:t>品读《雪地里的小画家》</w:t>
      </w:r>
    </w:p>
    <w:p w:rsidR="00CE1B07" w:rsidRDefault="00974EF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 xml:space="preserve">      上学期,我们学习了《雪地里的小画家》这首儿歌。下雪啦！下雪啦！雪地</w:t>
      </w:r>
      <w:r>
        <w:rPr>
          <w:rFonts w:ascii="Calibri" w:eastAsia="Calibri" w:hAnsi="Calibri" w:cs="Calibri" w:hint="eastAsia"/>
        </w:rPr>
        <w:lastRenderedPageBreak/>
        <w:t>里来了一群小画家。读到这儿，一下子让我们感受到了冬日雪景的氛围，可以想象，当小动物们看到雪后大地就像一张洁白的画布时，充满了兴奋和喜悦的心情。小鸡画竹叶，小狗画梅花，小鸭画枫叶，小马画月牙。这四种小动物在雪地里画出了不同的图画。最后，作者提出了疑问，青蛙为什么没参加？他在洞里睡着啦。多么有意思的一首小儿歌啊！</w:t>
      </w:r>
    </w:p>
    <w:p w:rsidR="00CE1B07" w:rsidRDefault="00974EF2">
      <w:pPr>
        <w:spacing w:line="360" w:lineRule="auto"/>
        <w:ind w:firstLine="48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现在我们就再次打开课本第104页，用你自己</w:t>
      </w:r>
      <w:r>
        <w:rPr>
          <w:rFonts w:ascii="Calibri" w:eastAsia="Calibri" w:hAnsi="Calibri" w:cs="Calibri"/>
        </w:rPr>
        <w:t>喜欢的方式，</w:t>
      </w:r>
      <w:r>
        <w:rPr>
          <w:rFonts w:ascii="Calibri" w:eastAsia="Calibri" w:hAnsi="Calibri" w:cs="Calibri" w:hint="eastAsia"/>
        </w:rPr>
        <w:t>读一读这首</w:t>
      </w:r>
      <w:r>
        <w:rPr>
          <w:rFonts w:ascii="Calibri" w:eastAsia="Calibri" w:hAnsi="Calibri" w:cs="Calibri"/>
        </w:rPr>
        <w:t>儿歌吧！</w:t>
      </w:r>
    </w:p>
    <w:p w:rsidR="00CE1B07" w:rsidRPr="00DE51B3" w:rsidRDefault="00974EF2">
      <w:pPr>
        <w:pStyle w:val="a4"/>
        <w:spacing w:beforeAutospacing="0" w:afterAutospacing="0" w:line="360" w:lineRule="auto"/>
        <w:rPr>
          <w:rFonts w:asciiTheme="minorEastAsia" w:eastAsiaTheme="minorEastAsia" w:hAnsiTheme="minorEastAsia" w:cs="Calibri"/>
          <w:b/>
        </w:rPr>
      </w:pPr>
      <w:r w:rsidRPr="00DE51B3">
        <w:rPr>
          <w:rFonts w:asciiTheme="minorEastAsia" w:eastAsiaTheme="minorEastAsia" w:hAnsiTheme="minorEastAsia" w:cs="Calibri" w:hint="eastAsia"/>
          <w:b/>
        </w:rPr>
        <w:t>品读《如果我是一片雪花》</w:t>
      </w:r>
    </w:p>
    <w:p w:rsidR="00CE1B07" w:rsidRDefault="00974EF2">
      <w:pPr>
        <w:spacing w:line="360" w:lineRule="auto"/>
        <w:ind w:firstLine="48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我想你一定还沉浸在这首小儿歌中，还在感受这冬日的美景，还在欣赏着小画家们的作品吧。是啊，冬天太美啦！其实，冬天也给我们带来了无尽的想象。如果你是一片雪花，你想到哪里去？你想做什么呢？赶紧读读下边这首儿童诗吧！</w:t>
      </w:r>
    </w:p>
    <w:p w:rsidR="00CE1B07" w:rsidRDefault="00CE1B07">
      <w:pPr>
        <w:spacing w:line="360" w:lineRule="auto"/>
        <w:ind w:firstLine="480"/>
        <w:rPr>
          <w:rFonts w:ascii="Calibri" w:eastAsia="Calibri" w:hAnsi="Calibri"/>
        </w:rPr>
      </w:pPr>
    </w:p>
    <w:p w:rsidR="00CE1B07" w:rsidRPr="00DE51B3" w:rsidRDefault="00974EF2">
      <w:pPr>
        <w:spacing w:line="360" w:lineRule="auto"/>
        <w:ind w:firstLine="480"/>
        <w:rPr>
          <w:rFonts w:asciiTheme="minorEastAsia" w:hAnsiTheme="minorEastAsia"/>
        </w:rPr>
      </w:pPr>
      <w:r w:rsidRPr="00DE51B3">
        <w:rPr>
          <w:rFonts w:asciiTheme="minorEastAsia" w:hAnsiTheme="minorEastAsia" w:hint="eastAsia"/>
        </w:rPr>
        <w:t>【阅读链接】</w:t>
      </w:r>
    </w:p>
    <w:p w:rsidR="00CE1B07" w:rsidRDefault="00974EF2" w:rsidP="00DE51B3">
      <w:pPr>
        <w:spacing w:line="360" w:lineRule="auto"/>
        <w:ind w:firstLineChars="200" w:firstLine="480"/>
        <w:rPr>
          <w:rFonts w:ascii="楷体" w:eastAsia="楷体" w:hAnsi="楷体" w:cs="楷体"/>
          <w:color w:val="333333"/>
        </w:rPr>
      </w:pPr>
      <w:r>
        <w:rPr>
          <w:rFonts w:ascii="楷体" w:eastAsia="楷体" w:hAnsi="楷体" w:cs="楷体"/>
          <w:color w:val="333333"/>
        </w:rPr>
        <w:t>如果我是一片雪花</w:t>
      </w:r>
    </w:p>
    <w:p w:rsidR="00CE1B07" w:rsidRDefault="00974EF2">
      <w:pPr>
        <w:spacing w:line="360" w:lineRule="auto"/>
        <w:rPr>
          <w:rFonts w:ascii="Times New Roman" w:eastAsia="SimSun" w:hAnsi="Times New Roman"/>
          <w:sz w:val="20"/>
          <w:szCs w:val="20"/>
        </w:rPr>
      </w:pPr>
      <w:r>
        <w:rPr>
          <w:rFonts w:ascii="楷体" w:eastAsia="楷体" w:hAnsi="楷体" w:cs="楷体"/>
          <w:color w:val="333333"/>
        </w:rPr>
        <w:t xml:space="preserve">　　</w:t>
      </w:r>
      <w:r>
        <w:rPr>
          <w:rFonts w:ascii="楷体" w:eastAsia="楷体" w:hAnsi="楷体" w:cs="楷体" w:hint="eastAsia"/>
          <w:color w:val="333333"/>
        </w:rPr>
        <w:t xml:space="preserve">             作者：</w:t>
      </w:r>
      <w:r>
        <w:rPr>
          <w:rFonts w:ascii="楷体" w:eastAsia="楷体" w:hAnsi="楷体" w:cs="楷体"/>
          <w:color w:val="333333"/>
        </w:rPr>
        <w:t>金波</w:t>
      </w:r>
      <w:r>
        <w:rPr>
          <w:rFonts w:ascii="黑体" w:eastAsia="黑体" w:hAnsi="黑体" w:cs="黑体" w:hint="eastAsia"/>
          <w:color w:val="333333"/>
        </w:rPr>
        <w:t>(</w:t>
      </w:r>
      <w:r w:rsidRPr="005E08BB">
        <w:rPr>
          <w:rFonts w:ascii="方正姚体" w:eastAsia="方正姚体" w:hAnsi="黑体" w:cs="黑体" w:hint="eastAsia"/>
          <w:color w:val="333333"/>
        </w:rPr>
        <w:t>bō</w:t>
      </w:r>
      <w:r>
        <w:rPr>
          <w:rFonts w:ascii="黑体" w:eastAsia="黑体" w:hAnsi="黑体" w:cs="黑体" w:hint="eastAsia"/>
        </w:rPr>
        <w:t>)</w:t>
      </w:r>
    </w:p>
    <w:p w:rsidR="00CE1B07" w:rsidRDefault="00974EF2">
      <w:pPr>
        <w:spacing w:line="360" w:lineRule="auto"/>
        <w:rPr>
          <w:rFonts w:ascii="楷体" w:eastAsia="楷体" w:hAnsi="楷体" w:cs="楷体"/>
          <w:color w:val="333333"/>
        </w:rPr>
      </w:pPr>
      <w:r>
        <w:rPr>
          <w:rFonts w:ascii="楷体" w:eastAsia="楷体" w:hAnsi="楷体" w:cs="楷体"/>
          <w:color w:val="333333"/>
        </w:rPr>
        <w:t xml:space="preserve">　　如果我是一片雪花，</w:t>
      </w:r>
      <w:r>
        <w:rPr>
          <w:rFonts w:ascii="楷体" w:eastAsia="楷体" w:hAnsi="楷体" w:cs="楷体"/>
          <w:color w:val="333333"/>
        </w:rPr>
        <w:br/>
        <w:t xml:space="preserve">　　我飘</w:t>
      </w:r>
      <w:r>
        <w:rPr>
          <w:rFonts w:ascii="黑体" w:eastAsia="黑体" w:hAnsi="黑体" w:cs="黑体" w:hint="eastAsia"/>
          <w:color w:val="333333"/>
        </w:rPr>
        <w:t>(</w:t>
      </w:r>
      <w:r w:rsidRPr="005E08BB">
        <w:rPr>
          <w:rFonts w:ascii="方正姚体" w:eastAsia="方正姚体" w:hAnsi="黑体" w:cs="黑体" w:hint="eastAsia"/>
          <w:color w:val="333333"/>
        </w:rPr>
        <w:t>piā</w:t>
      </w:r>
      <w:r w:rsidRPr="005E08BB">
        <w:rPr>
          <w:rFonts w:ascii="方正姚体" w:eastAsia="方正姚体" w:hAnsi="黑体" w:cs="黑体" w:hint="eastAsia"/>
        </w:rPr>
        <w:t>o</w:t>
      </w:r>
      <w:r>
        <w:rPr>
          <w:rFonts w:ascii="黑体" w:eastAsia="黑体" w:hAnsi="黑体" w:cs="黑体" w:hint="eastAsia"/>
        </w:rPr>
        <w:t>)</w:t>
      </w:r>
      <w:r>
        <w:rPr>
          <w:rFonts w:ascii="楷体" w:eastAsia="楷体" w:hAnsi="楷体" w:cs="楷体"/>
          <w:color w:val="333333"/>
        </w:rPr>
        <w:t>落什么地方去呢？</w:t>
      </w:r>
      <w:r>
        <w:rPr>
          <w:rFonts w:ascii="楷体" w:eastAsia="楷体" w:hAnsi="楷体" w:cs="楷体"/>
          <w:color w:val="333333"/>
        </w:rPr>
        <w:br/>
        <w:t xml:space="preserve">　　飘到小河里，</w:t>
      </w:r>
      <w:r>
        <w:rPr>
          <w:rFonts w:ascii="楷体" w:eastAsia="楷体" w:hAnsi="楷体" w:cs="楷体"/>
          <w:color w:val="333333"/>
        </w:rPr>
        <w:br/>
        <w:t xml:space="preserve">　　变成一滴水，</w:t>
      </w:r>
      <w:r>
        <w:rPr>
          <w:rFonts w:ascii="楷体" w:eastAsia="楷体" w:hAnsi="楷体" w:cs="楷体"/>
          <w:color w:val="333333"/>
        </w:rPr>
        <w:br/>
        <w:t xml:space="preserve">　　和小鱼小虾游戏？</w:t>
      </w:r>
      <w:r>
        <w:rPr>
          <w:rFonts w:ascii="楷体" w:eastAsia="楷体" w:hAnsi="楷体" w:cs="楷体"/>
          <w:color w:val="333333"/>
        </w:rPr>
        <w:br/>
        <w:t xml:space="preserve">　　飘到广场上，</w:t>
      </w:r>
      <w:r>
        <w:rPr>
          <w:rFonts w:ascii="楷体" w:eastAsia="楷体" w:hAnsi="楷体" w:cs="楷体"/>
          <w:color w:val="333333"/>
        </w:rPr>
        <w:br/>
        <w:t xml:space="preserve">　　去堆雪人，</w:t>
      </w:r>
      <w:r>
        <w:rPr>
          <w:rFonts w:ascii="楷体" w:eastAsia="楷体" w:hAnsi="楷体" w:cs="楷体"/>
          <w:color w:val="333333"/>
        </w:rPr>
        <w:br/>
        <w:t xml:space="preserve">　　望着你笑眯眯</w:t>
      </w:r>
      <w:r>
        <w:rPr>
          <w:rFonts w:ascii="黑体" w:eastAsia="黑体" w:hAnsi="黑体" w:cs="黑体" w:hint="eastAsia"/>
          <w:color w:val="333333"/>
        </w:rPr>
        <w:t>(</w:t>
      </w:r>
      <w:r w:rsidRPr="005E08BB">
        <w:rPr>
          <w:rFonts w:ascii="方正姚体" w:eastAsia="方正姚体" w:hAnsi="黑体" w:cs="黑体" w:hint="eastAsia"/>
          <w:color w:val="333333"/>
        </w:rPr>
        <w:t>mī</w:t>
      </w:r>
      <w:r>
        <w:rPr>
          <w:rFonts w:ascii="黑体" w:eastAsia="黑体" w:hAnsi="黑体" w:cs="黑体" w:hint="eastAsia"/>
        </w:rPr>
        <w:t>)</w:t>
      </w:r>
      <w:r>
        <w:rPr>
          <w:rFonts w:ascii="楷体" w:eastAsia="楷体" w:hAnsi="楷体" w:cs="楷体"/>
          <w:color w:val="333333"/>
        </w:rPr>
        <w:t>？</w:t>
      </w:r>
      <w:r>
        <w:rPr>
          <w:rFonts w:ascii="楷体" w:eastAsia="楷体" w:hAnsi="楷体" w:cs="楷体"/>
          <w:color w:val="333333"/>
        </w:rPr>
        <w:br/>
        <w:t xml:space="preserve">　　亲亲她，</w:t>
      </w:r>
      <w:r>
        <w:rPr>
          <w:rFonts w:ascii="楷体" w:eastAsia="楷体" w:hAnsi="楷体" w:cs="楷体"/>
          <w:color w:val="333333"/>
        </w:rPr>
        <w:br/>
        <w:t xml:space="preserve">　　然后就快乐地</w:t>
      </w:r>
      <w:r>
        <w:rPr>
          <w:rFonts w:ascii="楷体" w:eastAsia="楷体" w:hAnsi="楷体" w:cs="楷体"/>
          <w:color w:val="333333"/>
          <w:u w:val="single"/>
        </w:rPr>
        <w:t>融化</w:t>
      </w:r>
      <w:r>
        <w:rPr>
          <w:rFonts w:ascii="黑体" w:eastAsia="黑体" w:hAnsi="黑体" w:cs="黑体" w:hint="eastAsia"/>
          <w:color w:val="333333"/>
        </w:rPr>
        <w:t>(</w:t>
      </w:r>
      <w:r w:rsidRPr="005E08BB">
        <w:rPr>
          <w:rFonts w:ascii="方正姚体" w:eastAsia="方正姚体" w:hAnsi="黑体" w:cs="黑体" w:hint="eastAsia"/>
          <w:color w:val="333333"/>
        </w:rPr>
        <w:t>ró</w:t>
      </w:r>
      <w:r w:rsidRPr="005E08BB">
        <w:rPr>
          <w:rFonts w:ascii="方正姚体" w:eastAsia="方正姚体" w:hAnsi="黑体" w:cs="黑体" w:hint="eastAsia"/>
        </w:rPr>
        <w:t>n</w:t>
      </w:r>
      <w:r w:rsidRPr="005E08BB">
        <w:rPr>
          <w:rFonts w:ascii="方正姚体" w:eastAsia="方正姚体" w:hAnsi="Arial" w:cs="Arial" w:hint="eastAsia"/>
          <w:sz w:val="20"/>
          <w:szCs w:val="20"/>
        </w:rPr>
        <w:t>ɡ</w:t>
      </w:r>
      <w:r w:rsidR="00DE51B3" w:rsidRPr="005E08BB">
        <w:rPr>
          <w:rFonts w:ascii="方正姚体" w:eastAsia="方正姚体" w:hAnsi="Arial" w:cs="Arial" w:hint="eastAsia"/>
          <w:sz w:val="20"/>
          <w:szCs w:val="20"/>
        </w:rPr>
        <w:t xml:space="preserve"> </w:t>
      </w:r>
      <w:r w:rsidRPr="005E08BB">
        <w:rPr>
          <w:rFonts w:ascii="方正姚体" w:eastAsia="方正姚体" w:hAnsi="黑体" w:cs="黑体" w:hint="eastAsia"/>
        </w:rPr>
        <w:t>hu</w:t>
      </w:r>
      <w:r w:rsidRPr="005E08BB">
        <w:rPr>
          <w:rFonts w:ascii="方正姚体" w:eastAsia="方正姚体" w:hAnsi="黑体" w:cs="黑体" w:hint="eastAsia"/>
          <w:color w:val="333333"/>
        </w:rPr>
        <w:t>à</w:t>
      </w:r>
      <w:r>
        <w:rPr>
          <w:rFonts w:ascii="黑体" w:eastAsia="黑体" w:hAnsi="黑体" w:cs="黑体" w:hint="eastAsia"/>
        </w:rPr>
        <w:t>)</w:t>
      </w:r>
      <w:r>
        <w:rPr>
          <w:rFonts w:ascii="楷体" w:eastAsia="楷体" w:hAnsi="楷体" w:cs="楷体"/>
          <w:color w:val="333333"/>
        </w:rPr>
        <w:t>。</w:t>
      </w:r>
    </w:p>
    <w:p w:rsidR="00CE1B07" w:rsidRDefault="00974EF2">
      <w:pPr>
        <w:spacing w:line="360" w:lineRule="auto"/>
        <w:ind w:firstLine="48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 w:hint="eastAsia"/>
          <w:bCs/>
        </w:rPr>
        <w:t>同学们，通过今天的阅读，我想你一定喜欢上了儿童诗，说不定你也会成为一个儿童诗的小作家。在今后的学习过程当中，我们还会学习很多儿童诗，我想你一定迫不及待地与它们见面了吧。</w:t>
      </w:r>
    </w:p>
    <w:p w:rsidR="00CE1B07" w:rsidRDefault="00CE1B07">
      <w:pPr>
        <w:ind w:firstLine="420"/>
        <w:rPr>
          <w:bCs/>
          <w:sz w:val="21"/>
          <w:szCs w:val="21"/>
        </w:rPr>
      </w:pPr>
    </w:p>
    <w:p w:rsidR="00CE1B07" w:rsidRDefault="00CE1B07">
      <w:pPr>
        <w:ind w:firstLine="420"/>
        <w:rPr>
          <w:bCs/>
          <w:sz w:val="21"/>
          <w:szCs w:val="21"/>
        </w:rPr>
      </w:pPr>
    </w:p>
    <w:sectPr w:rsidR="00CE1B07" w:rsidSect="00CE1B07">
      <w:endnotePr>
        <w:numFmt w:val="decimal"/>
      </w:endnotePr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8E4" w:rsidRDefault="000A58E4" w:rsidP="00DE51B3">
      <w:r>
        <w:separator/>
      </w:r>
    </w:p>
  </w:endnote>
  <w:endnote w:type="continuationSeparator" w:id="1">
    <w:p w:rsidR="000A58E4" w:rsidRDefault="000A58E4" w:rsidP="00DE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Arial"/>
    <w:charset w:val="5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8E4" w:rsidRDefault="000A58E4" w:rsidP="00DE51B3">
      <w:r>
        <w:separator/>
      </w:r>
    </w:p>
  </w:footnote>
  <w:footnote w:type="continuationSeparator" w:id="1">
    <w:p w:rsidR="000A58E4" w:rsidRDefault="000A58E4" w:rsidP="00DE5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200"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CE1B07"/>
    <w:rsid w:val="000A58E4"/>
    <w:rsid w:val="005E08BB"/>
    <w:rsid w:val="00664568"/>
    <w:rsid w:val="00974EF2"/>
    <w:rsid w:val="00CE1B07"/>
    <w:rsid w:val="00DE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="Cambria" w:cs="Times New Roman"/>
        <w:kern w:val="1"/>
        <w:sz w:val="24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CE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sid w:val="00CE1B07"/>
    <w:rPr>
      <w:rFonts w:ascii="Heiti SC Light" w:eastAsia="Heiti SC Light" w:hAnsi="Heiti SC Light"/>
      <w:sz w:val="18"/>
      <w:szCs w:val="18"/>
    </w:rPr>
  </w:style>
  <w:style w:type="paragraph" w:styleId="a4">
    <w:name w:val="Normal (Web)"/>
    <w:qFormat/>
    <w:rsid w:val="00CE1B07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</w:rPr>
  </w:style>
  <w:style w:type="paragraph" w:customStyle="1" w:styleId="1">
    <w:name w:val="列出段落1"/>
    <w:qFormat/>
    <w:rsid w:val="00CE1B0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  <w:rPr>
      <w:rFonts w:ascii="Calibri" w:eastAsia="宋体" w:hAnsi="Calibri" w:cs="宋体"/>
      <w:sz w:val="21"/>
    </w:rPr>
  </w:style>
  <w:style w:type="character" w:styleId="a5">
    <w:name w:val="Hyperlink"/>
    <w:rsid w:val="00CE1B07"/>
    <w:rPr>
      <w:color w:val="0000FF"/>
      <w:u w:val="single"/>
    </w:rPr>
  </w:style>
  <w:style w:type="character" w:customStyle="1" w:styleId="Char">
    <w:name w:val="批注框文本 Char"/>
    <w:rsid w:val="00CE1B07"/>
    <w:rPr>
      <w:rFonts w:ascii="Heiti SC Light" w:eastAsia="Heiti SC Light" w:hAnsi="Heiti SC Light"/>
      <w:sz w:val="18"/>
      <w:szCs w:val="18"/>
    </w:rPr>
  </w:style>
  <w:style w:type="character" w:customStyle="1" w:styleId="bjh-h3">
    <w:name w:val="bjh-h3"/>
    <w:rsid w:val="00CE1B07"/>
  </w:style>
  <w:style w:type="character" w:customStyle="1" w:styleId="bjh-p">
    <w:name w:val="bjh-p"/>
    <w:rsid w:val="00CE1B07"/>
  </w:style>
  <w:style w:type="paragraph" w:styleId="a6">
    <w:name w:val="header"/>
    <w:basedOn w:val="a"/>
    <w:link w:val="Char0"/>
    <w:uiPriority w:val="99"/>
    <w:semiHidden/>
    <w:unhideWhenUsed/>
    <w:rsid w:val="00DE5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E51B3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E5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E51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mbria" w:hAnsi="Cambria" w:eastAsia="Cambria" w:cs="Times New Roman"/>
        <w:kern w:val="1"/>
        <w:sz w:val="24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alloon Text"/>
    <w:qFormat/>
    <w:rPr>
      <w:rFonts w:ascii="Heiti SC Light" w:hAnsi="Heiti SC Light" w:eastAsia="Heiti SC Light"/>
      <w:sz w:val="18"/>
      <w:szCs w:val="18"/>
    </w:rPr>
  </w:style>
  <w:style w:type="paragraph" w:styleId="()">
    <w:name w:val="Normal (Web)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eastAsia="宋体" w:cs="宋体"/>
    </w:rPr>
  </w:style>
  <w:style w:type="paragraph" w:styleId="1" w:customStyle="1">
    <w:name w:val="列出段落1"/>
    <w:qFormat/>
    <w:pPr>
      <w:ind w:firstLine="4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libri" w:hAnsi="Calibri" w:eastAsia="宋体" w:cs="宋体"/>
      <w:sz w:val="21"/>
    </w:rPr>
  </w:style>
  <w:style w:type="character" w:styleId="" w:default="1">
    <w:name w:val="Default Paragraph Font"/>
  </w:style>
  <w:style w:type="character" w:styleId="">
    <w:name w:val="Hyperlink"/>
    <w:rPr>
      <w:color w:val="0000ff"/>
      <w:u w:color="auto" w:val="single"/>
    </w:rPr>
  </w:style>
  <w:style w:type="character" w:styleId="Char" w:customStyle="1">
    <w:name w:val="批注框文本 Char"/>
    <w:rPr>
      <w:rFonts w:ascii="Heiti SC Light" w:hAnsi="Heiti SC Light" w:eastAsia="Heiti SC Light"/>
      <w:sz w:val="18"/>
      <w:szCs w:val="18"/>
    </w:rPr>
  </w:style>
  <w:style w:type="character" w:styleId="bjh-h3" w:customStyle="1">
    <w:name w:val="bjh-h3"/>
  </w:style>
  <w:style w:type="character" w:styleId="bjh-p" w:customStyle="1">
    <w:name w:val="bjh-p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mbria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立婷 张</dc:creator>
  <cp:keywords/>
  <dc:description/>
  <cp:lastModifiedBy>Lenovo</cp:lastModifiedBy>
  <cp:revision>215</cp:revision>
  <dcterms:created xsi:type="dcterms:W3CDTF">2020-01-30T13:38:00Z</dcterms:created>
  <dcterms:modified xsi:type="dcterms:W3CDTF">2020-02-08T01:05:00Z</dcterms:modified>
</cp:coreProperties>
</file>