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小学语文学科指导课程二年级语文上册第二单元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拍手歌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学习任务：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1.请打开语文书第20页，用你喜欢的方式读一读课文。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2.看看课后的生字，你是否还记得它们？请把每个字组成词语认真读一读，记一记。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1.复习本课</w:t>
      </w:r>
      <w:r>
        <w:rPr>
          <w:rFonts w:hint="eastAsia" w:ascii="楷体" w:hAnsi="楷体" w:eastAsia="楷体"/>
          <w:bCs/>
          <w:sz w:val="28"/>
          <w:szCs w:val="28"/>
        </w:rPr>
        <w:t>生字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复习巩固识字方法，提高自主识字的</w:t>
      </w:r>
      <w:r>
        <w:rPr>
          <w:rFonts w:hint="default" w:ascii="楷体" w:hAnsi="楷体" w:eastAsia="楷体"/>
          <w:bCs/>
          <w:sz w:val="28"/>
          <w:szCs w:val="28"/>
        </w:rPr>
        <w:t>能力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复习儿歌，和家人一起边拍手边背诵，</w:t>
      </w:r>
      <w:r>
        <w:rPr>
          <w:rFonts w:hint="eastAsia" w:ascii="楷体" w:hAnsi="楷体" w:eastAsia="楷体"/>
          <w:bCs/>
          <w:color w:val="000000" w:themeColor="text1"/>
          <w:sz w:val="28"/>
          <w:szCs w:val="28"/>
        </w:rPr>
        <w:t>树立</w:t>
      </w:r>
      <w:r>
        <w:rPr>
          <w:rFonts w:hint="eastAsia" w:ascii="楷体" w:hAnsi="楷体" w:eastAsia="楷体"/>
          <w:bCs/>
          <w:sz w:val="28"/>
          <w:szCs w:val="28"/>
        </w:rPr>
        <w:t>爱护动物的思想意识。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D5"/>
    <w:rsid w:val="0007495D"/>
    <w:rsid w:val="000D3E1D"/>
    <w:rsid w:val="002125BD"/>
    <w:rsid w:val="00436D3D"/>
    <w:rsid w:val="004E4965"/>
    <w:rsid w:val="0059724C"/>
    <w:rsid w:val="005C1A1A"/>
    <w:rsid w:val="005C42B5"/>
    <w:rsid w:val="005E6ECA"/>
    <w:rsid w:val="006023D3"/>
    <w:rsid w:val="006460C3"/>
    <w:rsid w:val="006B25B0"/>
    <w:rsid w:val="006C0C94"/>
    <w:rsid w:val="0077333F"/>
    <w:rsid w:val="008075EF"/>
    <w:rsid w:val="00947432"/>
    <w:rsid w:val="00955AFA"/>
    <w:rsid w:val="00977284"/>
    <w:rsid w:val="0098244B"/>
    <w:rsid w:val="009B4786"/>
    <w:rsid w:val="00A80E2E"/>
    <w:rsid w:val="00A868B0"/>
    <w:rsid w:val="00BA3C7C"/>
    <w:rsid w:val="00BB1E52"/>
    <w:rsid w:val="00BC6811"/>
    <w:rsid w:val="00BE1C49"/>
    <w:rsid w:val="00BE2B66"/>
    <w:rsid w:val="00C156FB"/>
    <w:rsid w:val="00CF233A"/>
    <w:rsid w:val="00D32AC0"/>
    <w:rsid w:val="00D520C2"/>
    <w:rsid w:val="00D53341"/>
    <w:rsid w:val="00D825D5"/>
    <w:rsid w:val="00E16B3D"/>
    <w:rsid w:val="00E2034C"/>
    <w:rsid w:val="00E70828"/>
    <w:rsid w:val="00EC40E9"/>
    <w:rsid w:val="00F11D04"/>
    <w:rsid w:val="00F17E81"/>
    <w:rsid w:val="00F51F2D"/>
    <w:rsid w:val="03F64254"/>
    <w:rsid w:val="0D071855"/>
    <w:rsid w:val="0DEB395E"/>
    <w:rsid w:val="0FED0B03"/>
    <w:rsid w:val="119916FC"/>
    <w:rsid w:val="171E006A"/>
    <w:rsid w:val="1D502090"/>
    <w:rsid w:val="1F1D1F77"/>
    <w:rsid w:val="20CD39E3"/>
    <w:rsid w:val="24C13BE1"/>
    <w:rsid w:val="2A411C03"/>
    <w:rsid w:val="2A4F085C"/>
    <w:rsid w:val="2E383ACA"/>
    <w:rsid w:val="2ED475DC"/>
    <w:rsid w:val="30047F83"/>
    <w:rsid w:val="37B9493E"/>
    <w:rsid w:val="398A43ED"/>
    <w:rsid w:val="44145517"/>
    <w:rsid w:val="45935A97"/>
    <w:rsid w:val="4C821200"/>
    <w:rsid w:val="4DFB4F12"/>
    <w:rsid w:val="52052778"/>
    <w:rsid w:val="5981362A"/>
    <w:rsid w:val="5BC02DBF"/>
    <w:rsid w:val="619071E7"/>
    <w:rsid w:val="6B450836"/>
    <w:rsid w:val="6D065A24"/>
    <w:rsid w:val="716A4B30"/>
    <w:rsid w:val="72A832EE"/>
    <w:rsid w:val="743A5F6E"/>
    <w:rsid w:val="755E4C0D"/>
    <w:rsid w:val="76865067"/>
    <w:rsid w:val="781818ED"/>
    <w:rsid w:val="79727787"/>
    <w:rsid w:val="7BF42EEB"/>
    <w:rsid w:val="7D5461DA"/>
    <w:rsid w:val="7E416CA8"/>
    <w:rsid w:val="FBF6D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2020-02-03T11:53:00Z</dcterms:created>
  <dc:creator>Administrator</dc:creator>
  <cp:lastModifiedBy>zhangjin</cp:lastModifiedBy>
  <dcterms:modified xsi:type="dcterms:W3CDTF">2020-02-12T11:19:33Z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