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F18" w:rsidRPr="00C16F35" w:rsidRDefault="00DB6F18" w:rsidP="00D16D68">
      <w:pPr>
        <w:spacing w:line="360" w:lineRule="auto"/>
        <w:jc w:val="center"/>
        <w:rPr>
          <w:rFonts w:asciiTheme="minorEastAsia" w:hAnsiTheme="minorEastAsia" w:cs="Times New Roman"/>
          <w:b/>
          <w:sz w:val="28"/>
          <w:szCs w:val="28"/>
        </w:rPr>
      </w:pPr>
      <w:r w:rsidRPr="00C16F35">
        <w:rPr>
          <w:rFonts w:asciiTheme="minorEastAsia" w:hAnsiTheme="minorEastAsia" w:cs="Times New Roman"/>
          <w:b/>
          <w:sz w:val="28"/>
          <w:szCs w:val="28"/>
        </w:rPr>
        <w:t>高三年级化学学科阶段检测</w:t>
      </w:r>
      <w:r w:rsidR="001E31E5" w:rsidRPr="00C16F35">
        <w:rPr>
          <w:rFonts w:asciiTheme="minorEastAsia" w:hAnsiTheme="minorEastAsia" w:cs="Times New Roman" w:hint="eastAsia"/>
          <w:b/>
          <w:sz w:val="28"/>
          <w:szCs w:val="28"/>
        </w:rPr>
        <w:t>(金属)</w:t>
      </w:r>
      <w:r w:rsidRPr="00C16F35">
        <w:rPr>
          <w:rFonts w:asciiTheme="minorEastAsia" w:hAnsiTheme="minorEastAsia" w:cs="Times New Roman"/>
          <w:b/>
          <w:sz w:val="28"/>
          <w:szCs w:val="28"/>
        </w:rPr>
        <w:t>元素化合物+工业流程</w:t>
      </w:r>
      <w:r w:rsidR="001E20C6" w:rsidRPr="00C16F35">
        <w:rPr>
          <w:rFonts w:asciiTheme="minorEastAsia" w:hAnsiTheme="minorEastAsia" w:cs="Times New Roman"/>
          <w:b/>
          <w:sz w:val="28"/>
          <w:szCs w:val="28"/>
        </w:rPr>
        <w:t>部分</w:t>
      </w:r>
    </w:p>
    <w:p w:rsidR="00DB6F18" w:rsidRPr="00D16D68" w:rsidRDefault="00DB6F18" w:rsidP="00D16D68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D16D68">
        <w:rPr>
          <w:rFonts w:ascii="Times New Roman" w:hAnsi="Times New Roman" w:cs="Times New Roman"/>
          <w:b/>
          <w:szCs w:val="21"/>
        </w:rPr>
        <w:t>（考试时间：</w:t>
      </w:r>
      <w:r w:rsidRPr="00D16D68">
        <w:rPr>
          <w:rFonts w:ascii="Times New Roman" w:hAnsi="Times New Roman" w:cs="Times New Roman"/>
          <w:b/>
          <w:szCs w:val="21"/>
        </w:rPr>
        <w:t>40</w:t>
      </w:r>
      <w:r w:rsidRPr="00D16D68">
        <w:rPr>
          <w:rFonts w:ascii="Times New Roman" w:hAnsi="Times New Roman" w:cs="Times New Roman"/>
          <w:b/>
          <w:szCs w:val="21"/>
        </w:rPr>
        <w:t>分钟</w:t>
      </w:r>
      <w:r w:rsidRPr="00D16D68">
        <w:rPr>
          <w:rFonts w:ascii="Times New Roman" w:hAnsi="Times New Roman" w:cs="Times New Roman"/>
          <w:b/>
          <w:szCs w:val="21"/>
        </w:rPr>
        <w:t xml:space="preserve">   </w:t>
      </w:r>
      <w:r w:rsidRPr="00D16D68">
        <w:rPr>
          <w:rFonts w:ascii="Times New Roman" w:hAnsi="Times New Roman" w:cs="Times New Roman"/>
          <w:b/>
          <w:szCs w:val="21"/>
        </w:rPr>
        <w:t>满分：</w:t>
      </w:r>
      <w:r w:rsidRPr="00D16D68">
        <w:rPr>
          <w:rFonts w:ascii="Times New Roman" w:hAnsi="Times New Roman" w:cs="Times New Roman"/>
          <w:b/>
          <w:szCs w:val="21"/>
        </w:rPr>
        <w:t>100</w:t>
      </w:r>
      <w:r w:rsidRPr="00D16D68">
        <w:rPr>
          <w:rFonts w:ascii="Times New Roman" w:hAnsi="Times New Roman" w:cs="Times New Roman"/>
          <w:b/>
          <w:szCs w:val="21"/>
        </w:rPr>
        <w:t>分</w:t>
      </w:r>
      <w:r w:rsidRPr="00D16D68">
        <w:rPr>
          <w:rFonts w:ascii="Times New Roman" w:hAnsi="Times New Roman" w:cs="Times New Roman"/>
          <w:b/>
          <w:szCs w:val="21"/>
        </w:rPr>
        <w:t xml:space="preserve">  </w:t>
      </w:r>
      <w:r w:rsidRPr="00D16D68">
        <w:rPr>
          <w:rFonts w:ascii="Times New Roman" w:hAnsi="Times New Roman" w:cs="Times New Roman"/>
          <w:b/>
          <w:szCs w:val="21"/>
        </w:rPr>
        <w:t>）</w:t>
      </w:r>
    </w:p>
    <w:p w:rsidR="00DB6F18" w:rsidRPr="00D16D68" w:rsidRDefault="00DB6F18" w:rsidP="00D16D68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D16D68">
        <w:rPr>
          <w:rFonts w:ascii="Times New Roman" w:hAnsi="Times New Roman" w:cs="Times New Roman"/>
          <w:b/>
          <w:szCs w:val="21"/>
        </w:rPr>
        <w:t>第一部分</w:t>
      </w:r>
      <w:r w:rsidRPr="00D16D68">
        <w:rPr>
          <w:rFonts w:ascii="Times New Roman" w:hAnsi="Times New Roman" w:cs="Times New Roman"/>
          <w:b/>
          <w:szCs w:val="21"/>
        </w:rPr>
        <w:t xml:space="preserve"> </w:t>
      </w:r>
      <w:r w:rsidRPr="00D16D68">
        <w:rPr>
          <w:rFonts w:ascii="Times New Roman" w:hAnsi="Times New Roman" w:cs="Times New Roman"/>
          <w:b/>
          <w:szCs w:val="21"/>
        </w:rPr>
        <w:t>（选择题</w:t>
      </w:r>
      <w:r w:rsidRPr="00D16D68">
        <w:rPr>
          <w:rFonts w:ascii="Times New Roman" w:hAnsi="Times New Roman" w:cs="Times New Roman"/>
          <w:b/>
          <w:szCs w:val="21"/>
        </w:rPr>
        <w:t xml:space="preserve">    </w:t>
      </w:r>
      <w:r w:rsidRPr="00D16D68">
        <w:rPr>
          <w:rFonts w:ascii="Times New Roman" w:hAnsi="Times New Roman" w:cs="Times New Roman"/>
          <w:b/>
          <w:szCs w:val="21"/>
        </w:rPr>
        <w:t>共</w:t>
      </w:r>
      <w:r w:rsidRPr="00D16D68">
        <w:rPr>
          <w:rFonts w:ascii="Times New Roman" w:hAnsi="Times New Roman" w:cs="Times New Roman"/>
          <w:b/>
          <w:szCs w:val="21"/>
        </w:rPr>
        <w:t>42</w:t>
      </w:r>
      <w:r w:rsidRPr="00D16D68">
        <w:rPr>
          <w:rFonts w:ascii="Times New Roman" w:hAnsi="Times New Roman" w:cs="Times New Roman"/>
          <w:b/>
          <w:szCs w:val="21"/>
        </w:rPr>
        <w:t>分）</w:t>
      </w:r>
    </w:p>
    <w:p w:rsidR="00DB6F18" w:rsidRPr="00D16D68" w:rsidRDefault="00DB6F18" w:rsidP="00D16D68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D16D68">
        <w:rPr>
          <w:rFonts w:ascii="Times New Roman" w:hAnsi="Times New Roman" w:cs="Times New Roman"/>
          <w:b/>
          <w:szCs w:val="21"/>
        </w:rPr>
        <w:t>本部分每小题只有一个选项符合题意，每小题</w:t>
      </w:r>
      <w:r w:rsidR="006E3313" w:rsidRPr="00D16D68">
        <w:rPr>
          <w:rFonts w:ascii="Times New Roman" w:hAnsi="Times New Roman" w:cs="Times New Roman"/>
          <w:b/>
          <w:szCs w:val="21"/>
        </w:rPr>
        <w:t>6</w:t>
      </w:r>
      <w:r w:rsidRPr="00D16D68">
        <w:rPr>
          <w:rFonts w:ascii="Times New Roman" w:hAnsi="Times New Roman" w:cs="Times New Roman"/>
          <w:b/>
          <w:szCs w:val="21"/>
        </w:rPr>
        <w:t>分，共</w:t>
      </w:r>
      <w:r w:rsidR="006E3313" w:rsidRPr="00D16D68">
        <w:rPr>
          <w:rFonts w:ascii="Times New Roman" w:hAnsi="Times New Roman" w:cs="Times New Roman"/>
          <w:b/>
          <w:szCs w:val="21"/>
        </w:rPr>
        <w:t>7</w:t>
      </w:r>
      <w:r w:rsidRPr="00D16D68">
        <w:rPr>
          <w:rFonts w:ascii="Times New Roman" w:hAnsi="Times New Roman" w:cs="Times New Roman"/>
          <w:b/>
          <w:szCs w:val="21"/>
        </w:rPr>
        <w:t>题，共</w:t>
      </w:r>
      <w:r w:rsidRPr="00D16D68">
        <w:rPr>
          <w:rFonts w:ascii="Times New Roman" w:hAnsi="Times New Roman" w:cs="Times New Roman"/>
          <w:b/>
          <w:szCs w:val="21"/>
        </w:rPr>
        <w:t>42</w:t>
      </w:r>
      <w:r w:rsidRPr="00D16D68">
        <w:rPr>
          <w:rFonts w:ascii="Times New Roman" w:hAnsi="Times New Roman" w:cs="Times New Roman"/>
          <w:b/>
          <w:szCs w:val="21"/>
        </w:rPr>
        <w:t>分</w:t>
      </w:r>
    </w:p>
    <w:p w:rsidR="002A109C" w:rsidRPr="00EF63BD" w:rsidRDefault="00A46BF8" w:rsidP="00D16D68">
      <w:pPr>
        <w:pStyle w:val="a6"/>
        <w:spacing w:after="0" w:line="360" w:lineRule="auto"/>
        <w:ind w:left="281" w:hangingChars="134" w:hanging="281"/>
        <w:rPr>
          <w:rFonts w:ascii="Times New Roman" w:hAnsi="Times New Roman" w:cs="Times New Roman"/>
          <w:szCs w:val="21"/>
          <w:shd w:val="clear" w:color="auto" w:fill="F5F6EE"/>
        </w:rPr>
      </w:pPr>
      <w:r w:rsidRPr="00AE2F73">
        <w:rPr>
          <w:rFonts w:ascii="Times New Roman" w:hAnsi="Times New Roman" w:cs="Times New Roman"/>
          <w:szCs w:val="21"/>
        </w:rPr>
        <w:t>1</w:t>
      </w:r>
      <w:r w:rsidR="002A109C" w:rsidRPr="00AE2F73">
        <w:rPr>
          <w:rFonts w:ascii="Times New Roman" w:hAnsi="Times New Roman" w:cs="Times New Roman"/>
          <w:szCs w:val="21"/>
        </w:rPr>
        <w:t>．港珠澳大桥被称为</w:t>
      </w:r>
      <w:r w:rsidR="002A109C" w:rsidRPr="00AE2F73">
        <w:rPr>
          <w:rFonts w:ascii="Times New Roman" w:hAnsi="Times New Roman" w:cs="Times New Roman"/>
          <w:szCs w:val="21"/>
        </w:rPr>
        <w:t>“</w:t>
      </w:r>
      <w:r w:rsidR="002A109C" w:rsidRPr="00AE2F73">
        <w:rPr>
          <w:rFonts w:ascii="Times New Roman" w:hAnsi="Times New Roman" w:cs="Times New Roman"/>
          <w:szCs w:val="21"/>
        </w:rPr>
        <w:t>现代世界新七大奇迹</w:t>
      </w:r>
      <w:r w:rsidR="002A109C" w:rsidRPr="00AE2F73">
        <w:rPr>
          <w:rFonts w:ascii="Times New Roman" w:hAnsi="Times New Roman" w:cs="Times New Roman"/>
          <w:szCs w:val="21"/>
        </w:rPr>
        <w:t>”</w:t>
      </w:r>
      <w:r w:rsidR="002A109C" w:rsidRPr="00AE2F73">
        <w:rPr>
          <w:rFonts w:ascii="Times New Roman" w:hAnsi="Times New Roman" w:cs="Times New Roman"/>
          <w:szCs w:val="21"/>
        </w:rPr>
        <w:t>之一</w:t>
      </w:r>
      <w:r w:rsidR="002A109C" w:rsidRPr="00EF63BD">
        <w:rPr>
          <w:rFonts w:ascii="Times New Roman" w:hAnsi="Times New Roman" w:cs="Times New Roman"/>
          <w:szCs w:val="21"/>
        </w:rPr>
        <w:t>，</w:t>
      </w:r>
      <w:r w:rsidR="002A109C" w:rsidRPr="00EF63BD">
        <w:rPr>
          <w:rFonts w:ascii="Times New Roman" w:hAnsi="Times New Roman" w:cs="Times New Roman"/>
          <w:szCs w:val="21"/>
          <w:shd w:val="clear" w:color="auto" w:fill="F5F6EE"/>
        </w:rPr>
        <w:t>涵盖了当今世界岛隧桥多项尖端科技，化工行业在这座宏伟的</w:t>
      </w:r>
      <w:r w:rsidR="002A109C" w:rsidRPr="00EF63BD">
        <w:rPr>
          <w:rFonts w:ascii="Times New Roman" w:hAnsi="Times New Roman" w:cs="Times New Roman"/>
          <w:szCs w:val="21"/>
          <w:shd w:val="clear" w:color="auto" w:fill="F5F6EE"/>
        </w:rPr>
        <w:t>“</w:t>
      </w:r>
      <w:r w:rsidR="002A109C" w:rsidRPr="00EF63BD">
        <w:rPr>
          <w:rFonts w:ascii="Times New Roman" w:hAnsi="Times New Roman" w:cs="Times New Roman"/>
          <w:szCs w:val="21"/>
          <w:shd w:val="clear" w:color="auto" w:fill="F5F6EE"/>
        </w:rPr>
        <w:t>超级工程</w:t>
      </w:r>
      <w:r w:rsidR="002A109C" w:rsidRPr="00EF63BD">
        <w:rPr>
          <w:rFonts w:ascii="Times New Roman" w:hAnsi="Times New Roman" w:cs="Times New Roman"/>
          <w:szCs w:val="21"/>
          <w:shd w:val="clear" w:color="auto" w:fill="F5F6EE"/>
        </w:rPr>
        <w:t>”</w:t>
      </w:r>
      <w:r w:rsidR="002A109C" w:rsidRPr="00EF63BD">
        <w:rPr>
          <w:rFonts w:ascii="Times New Roman" w:hAnsi="Times New Roman" w:cs="Times New Roman"/>
          <w:szCs w:val="21"/>
          <w:shd w:val="clear" w:color="auto" w:fill="F5F6EE"/>
        </w:rPr>
        <w:t>中发挥了巨大作用。</w:t>
      </w:r>
    </w:p>
    <w:p w:rsidR="002A109C" w:rsidRPr="00AE2F73" w:rsidRDefault="002A109C" w:rsidP="002A109C">
      <w:pPr>
        <w:pStyle w:val="a6"/>
        <w:spacing w:line="360" w:lineRule="exact"/>
        <w:ind w:leftChars="-67" w:left="140" w:hangingChars="134" w:hanging="281"/>
        <w:rPr>
          <w:rFonts w:ascii="Times New Roman" w:hAnsi="Times New Roman" w:cs="Times New Roman"/>
          <w:szCs w:val="21"/>
          <w:shd w:val="clear" w:color="auto" w:fill="F5F6EE"/>
        </w:rPr>
      </w:pPr>
      <w:r w:rsidRPr="00AE2F73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71552" behindDoc="1" locked="0" layoutInCell="1" allowOverlap="1" wp14:anchorId="757F4581" wp14:editId="2E9A6A43">
            <wp:simplePos x="0" y="0"/>
            <wp:positionH relativeFrom="column">
              <wp:posOffset>1439545</wp:posOffset>
            </wp:positionH>
            <wp:positionV relativeFrom="paragraph">
              <wp:posOffset>30480</wp:posOffset>
            </wp:positionV>
            <wp:extent cx="2159000" cy="1147445"/>
            <wp:effectExtent l="0" t="0" r="0" b="0"/>
            <wp:wrapTight wrapText="bothSides">
              <wp:wrapPolygon edited="0">
                <wp:start x="0" y="0"/>
                <wp:lineTo x="0" y="21158"/>
                <wp:lineTo x="21346" y="21158"/>
                <wp:lineTo x="21346" y="0"/>
                <wp:lineTo x="0" y="0"/>
              </wp:wrapPolygon>
            </wp:wrapTight>
            <wp:docPr id="6" name="图片 6" descr="http://img1.cache.netease.com/catchpic/F/FD/FD6B44668A9D4905D18512E702CC4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cache.netease.com/catchpic/F/FD/FD6B44668A9D4905D18512E702CC40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0" b="12281"/>
                    <a:stretch/>
                  </pic:blipFill>
                  <pic:spPr bwMode="auto">
                    <a:xfrm>
                      <a:off x="0" y="0"/>
                      <a:ext cx="215900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09C" w:rsidRPr="00AE2F73" w:rsidRDefault="002A109C" w:rsidP="002A109C">
      <w:pPr>
        <w:pStyle w:val="a6"/>
        <w:spacing w:line="360" w:lineRule="exact"/>
        <w:ind w:leftChars="-67" w:left="140" w:hangingChars="134" w:hanging="281"/>
        <w:rPr>
          <w:rFonts w:ascii="Times New Roman" w:hAnsi="Times New Roman" w:cs="Times New Roman"/>
          <w:szCs w:val="21"/>
          <w:shd w:val="clear" w:color="auto" w:fill="F5F6EE"/>
        </w:rPr>
      </w:pPr>
    </w:p>
    <w:p w:rsidR="002A109C" w:rsidRPr="00AE2F73" w:rsidRDefault="002A109C" w:rsidP="002A109C">
      <w:pPr>
        <w:pStyle w:val="a6"/>
        <w:spacing w:line="360" w:lineRule="exact"/>
        <w:ind w:leftChars="-67" w:left="140" w:hangingChars="134" w:hanging="281"/>
        <w:rPr>
          <w:rFonts w:ascii="Times New Roman" w:hAnsi="Times New Roman" w:cs="Times New Roman"/>
          <w:szCs w:val="21"/>
          <w:shd w:val="clear" w:color="auto" w:fill="F5F6EE"/>
        </w:rPr>
      </w:pPr>
    </w:p>
    <w:p w:rsidR="002A109C" w:rsidRPr="00AE2F73" w:rsidRDefault="002A109C" w:rsidP="00D16D68">
      <w:pPr>
        <w:pStyle w:val="a6"/>
        <w:spacing w:after="0" w:line="400" w:lineRule="exact"/>
        <w:ind w:left="281" w:hangingChars="134" w:hanging="281"/>
        <w:rPr>
          <w:rFonts w:ascii="Times New Roman" w:hAnsi="Times New Roman" w:cs="Times New Roman"/>
          <w:szCs w:val="21"/>
          <w:shd w:val="clear" w:color="auto" w:fill="F5F6EE"/>
        </w:rPr>
      </w:pPr>
    </w:p>
    <w:p w:rsidR="002A109C" w:rsidRPr="00AE2F73" w:rsidRDefault="002A109C" w:rsidP="00D16D68">
      <w:pPr>
        <w:pStyle w:val="a6"/>
        <w:spacing w:after="0"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下列材料的主材属于无机材料的是</w:t>
      </w:r>
      <w:r w:rsidRPr="00AE2F73">
        <w:rPr>
          <w:rFonts w:ascii="Times New Roman" w:hAnsi="Times New Roman" w:cs="Times New Roman"/>
          <w:szCs w:val="21"/>
        </w:rPr>
        <w:t xml:space="preserve">      </w:t>
      </w:r>
    </w:p>
    <w:p w:rsidR="002A109C" w:rsidRPr="00AE2F73" w:rsidRDefault="002A109C" w:rsidP="00D16D68">
      <w:pPr>
        <w:pStyle w:val="a6"/>
        <w:spacing w:after="0"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A</w:t>
      </w:r>
      <w:r w:rsidRPr="00AE2F73">
        <w:rPr>
          <w:rFonts w:ascii="Times New Roman" w:hAnsi="Times New Roman" w:cs="Times New Roman"/>
          <w:szCs w:val="21"/>
        </w:rPr>
        <w:t>．高强度耐腐蚀钢筋</w:t>
      </w:r>
      <w:r w:rsidRPr="00AE2F73">
        <w:rPr>
          <w:rFonts w:ascii="Times New Roman" w:hAnsi="Times New Roman" w:cs="Times New Roman"/>
          <w:szCs w:val="21"/>
        </w:rPr>
        <w:t xml:space="preserve">                  B</w:t>
      </w:r>
      <w:r w:rsidRPr="00AE2F73">
        <w:rPr>
          <w:rFonts w:ascii="Times New Roman" w:hAnsi="Times New Roman" w:cs="Times New Roman"/>
          <w:szCs w:val="21"/>
        </w:rPr>
        <w:t>．超高分子量聚乙烯纤维</w:t>
      </w:r>
    </w:p>
    <w:p w:rsidR="002A109C" w:rsidRDefault="002A109C" w:rsidP="00D16D68">
      <w:pPr>
        <w:pStyle w:val="a6"/>
        <w:spacing w:after="0"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C</w:t>
      </w:r>
      <w:r w:rsidRPr="00AE2F73">
        <w:rPr>
          <w:rFonts w:ascii="Times New Roman" w:hAnsi="Times New Roman" w:cs="Times New Roman"/>
          <w:szCs w:val="21"/>
        </w:rPr>
        <w:t>．大尺寸橡胶隔震支座</w:t>
      </w:r>
      <w:r w:rsidRPr="00AE2F73">
        <w:rPr>
          <w:rFonts w:ascii="Times New Roman" w:hAnsi="Times New Roman" w:cs="Times New Roman"/>
          <w:szCs w:val="21"/>
        </w:rPr>
        <w:t xml:space="preserve">                D</w:t>
      </w:r>
      <w:r w:rsidRPr="00AE2F73">
        <w:rPr>
          <w:rFonts w:ascii="Times New Roman" w:hAnsi="Times New Roman" w:cs="Times New Roman"/>
          <w:szCs w:val="21"/>
        </w:rPr>
        <w:t>．高韧薄层沥青罩面</w:t>
      </w:r>
    </w:p>
    <w:p w:rsidR="004023F5" w:rsidRPr="00AE2F73" w:rsidRDefault="00A46BF8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2</w:t>
      </w:r>
      <w:r w:rsidR="004023F5" w:rsidRPr="00AE2F73">
        <w:rPr>
          <w:rFonts w:ascii="Times New Roman" w:hAnsi="Times New Roman" w:cs="Times New Roman"/>
          <w:szCs w:val="21"/>
        </w:rPr>
        <w:t>．下列关于</w:t>
      </w:r>
      <w:proofErr w:type="gramStart"/>
      <w:r w:rsidR="004023F5" w:rsidRPr="00AE2F73">
        <w:rPr>
          <w:rFonts w:ascii="Times New Roman" w:hAnsi="Times New Roman" w:cs="Times New Roman"/>
          <w:szCs w:val="21"/>
        </w:rPr>
        <w:t>钠及其</w:t>
      </w:r>
      <w:proofErr w:type="gramEnd"/>
      <w:r w:rsidR="004023F5" w:rsidRPr="00AE2F73">
        <w:rPr>
          <w:rFonts w:ascii="Times New Roman" w:hAnsi="Times New Roman" w:cs="Times New Roman"/>
          <w:szCs w:val="21"/>
        </w:rPr>
        <w:t>化合物的叙述</w:t>
      </w:r>
      <w:r w:rsidR="004023F5" w:rsidRPr="00AE2F73">
        <w:rPr>
          <w:rFonts w:ascii="Times New Roman" w:hAnsi="Times New Roman" w:cs="Times New Roman"/>
          <w:szCs w:val="21"/>
          <w:em w:val="dot"/>
        </w:rPr>
        <w:t>不正确</w:t>
      </w:r>
      <w:r w:rsidR="004023F5" w:rsidRPr="00AE2F73">
        <w:rPr>
          <w:rFonts w:ascii="Times New Roman" w:hAnsi="Times New Roman" w:cs="Times New Roman"/>
          <w:szCs w:val="21"/>
        </w:rPr>
        <w:t>的是</w:t>
      </w:r>
    </w:p>
    <w:p w:rsidR="004023F5" w:rsidRPr="00AE2F73" w:rsidRDefault="004023F5" w:rsidP="00D16D68">
      <w:pPr>
        <w:spacing w:line="360" w:lineRule="auto"/>
        <w:ind w:firstLineChars="63" w:firstLine="132"/>
        <w:textAlignment w:val="center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A</w:t>
      </w:r>
      <w:r w:rsidRPr="00AE2F73">
        <w:rPr>
          <w:rFonts w:ascii="Times New Roman" w:hAnsi="Times New Roman" w:cs="Times New Roman"/>
          <w:kern w:val="0"/>
          <w:szCs w:val="21"/>
        </w:rPr>
        <w:t>．钠与水反应放出热量</w:t>
      </w:r>
    </w:p>
    <w:p w:rsidR="004023F5" w:rsidRPr="00AE2F73" w:rsidRDefault="004023F5" w:rsidP="00D16D68">
      <w:pPr>
        <w:spacing w:line="360" w:lineRule="auto"/>
        <w:ind w:firstLineChars="63" w:firstLine="132"/>
        <w:textAlignment w:val="center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B</w:t>
      </w:r>
      <w:r w:rsidRPr="00AE2F73">
        <w:rPr>
          <w:rFonts w:ascii="Times New Roman" w:hAnsi="Times New Roman" w:cs="Times New Roman"/>
          <w:kern w:val="0"/>
          <w:szCs w:val="21"/>
        </w:rPr>
        <w:t>．</w:t>
      </w:r>
      <w:r w:rsidRPr="00AE2F73">
        <w:rPr>
          <w:rFonts w:ascii="Times New Roman" w:hAnsi="Times New Roman" w:cs="Times New Roman"/>
          <w:szCs w:val="21"/>
        </w:rPr>
        <w:t>Na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</w:rPr>
        <w:t>与</w:t>
      </w:r>
      <w:r w:rsidRPr="00AE2F73">
        <w:rPr>
          <w:rFonts w:ascii="Times New Roman" w:hAnsi="Times New Roman" w:cs="Times New Roman"/>
          <w:szCs w:val="21"/>
        </w:rPr>
        <w:t>Na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均能与水反应生成</w:t>
      </w:r>
      <w:proofErr w:type="spellStart"/>
      <w:r w:rsidRPr="00AE2F73">
        <w:rPr>
          <w:rFonts w:ascii="Times New Roman" w:hAnsi="Times New Roman" w:cs="Times New Roman"/>
          <w:szCs w:val="21"/>
        </w:rPr>
        <w:t>NaOH</w:t>
      </w:r>
      <w:proofErr w:type="spellEnd"/>
    </w:p>
    <w:p w:rsidR="004023F5" w:rsidRPr="00AE2F73" w:rsidRDefault="004023F5" w:rsidP="00D16D68">
      <w:pPr>
        <w:spacing w:line="360" w:lineRule="auto"/>
        <w:ind w:firstLineChars="63" w:firstLine="132"/>
        <w:textAlignment w:val="center"/>
        <w:rPr>
          <w:rFonts w:ascii="Times New Roman" w:hAnsi="Times New Roman" w:cs="Times New Roman"/>
          <w:szCs w:val="21"/>
          <w:vertAlign w:val="subscript"/>
        </w:rPr>
      </w:pPr>
      <w:r w:rsidRPr="00AE2F73">
        <w:rPr>
          <w:rFonts w:ascii="Times New Roman" w:hAnsi="Times New Roman" w:cs="Times New Roman"/>
          <w:szCs w:val="21"/>
        </w:rPr>
        <w:t>C</w:t>
      </w:r>
      <w:r w:rsidRPr="00AE2F73">
        <w:rPr>
          <w:rFonts w:ascii="Times New Roman" w:hAnsi="Times New Roman" w:cs="Times New Roman"/>
          <w:kern w:val="0"/>
          <w:szCs w:val="21"/>
        </w:rPr>
        <w:t>．</w:t>
      </w:r>
      <w:r w:rsidRPr="00AE2F73">
        <w:rPr>
          <w:rFonts w:ascii="Times New Roman" w:hAnsi="Times New Roman" w:cs="Times New Roman"/>
          <w:szCs w:val="21"/>
        </w:rPr>
        <w:t>钠</w:t>
      </w:r>
      <w:r w:rsidRPr="00AE2F73">
        <w:rPr>
          <w:rFonts w:ascii="Times New Roman" w:hAnsi="Times New Roman" w:cs="Times New Roman"/>
          <w:kern w:val="0"/>
          <w:szCs w:val="21"/>
        </w:rPr>
        <w:t>切开后，光亮的</w:t>
      </w:r>
      <w:r w:rsidRPr="00AE2F73">
        <w:rPr>
          <w:rFonts w:ascii="Times New Roman" w:hAnsi="Times New Roman" w:cs="Times New Roman"/>
          <w:szCs w:val="21"/>
        </w:rPr>
        <w:t>表面迅速变暗，是因为生成了</w:t>
      </w:r>
      <w:r w:rsidRPr="00AE2F73">
        <w:rPr>
          <w:rFonts w:ascii="Times New Roman" w:hAnsi="Times New Roman" w:cs="Times New Roman"/>
          <w:szCs w:val="21"/>
        </w:rPr>
        <w:t>Na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</w:p>
    <w:p w:rsidR="004023F5" w:rsidRDefault="004023F5" w:rsidP="00D16D68">
      <w:pPr>
        <w:spacing w:line="360" w:lineRule="auto"/>
        <w:ind w:firstLineChars="63" w:firstLine="132"/>
        <w:textAlignment w:val="center"/>
        <w:rPr>
          <w:rFonts w:ascii="Times New Roman" w:hAnsi="Times New Roman" w:cs="Times New Roman"/>
          <w:szCs w:val="21"/>
          <w:vertAlign w:val="subscript"/>
        </w:rPr>
      </w:pPr>
      <w:r w:rsidRPr="00AE2F73">
        <w:rPr>
          <w:rFonts w:ascii="Times New Roman" w:hAnsi="Times New Roman" w:cs="Times New Roman"/>
          <w:szCs w:val="21"/>
        </w:rPr>
        <w:t>D</w:t>
      </w:r>
      <w:r w:rsidRPr="00AE2F73">
        <w:rPr>
          <w:rFonts w:ascii="Times New Roman" w:hAnsi="Times New Roman" w:cs="Times New Roman"/>
          <w:kern w:val="0"/>
          <w:szCs w:val="21"/>
        </w:rPr>
        <w:t>．用加热的方法可除去</w:t>
      </w:r>
      <w:r w:rsidRPr="00AE2F73">
        <w:rPr>
          <w:rFonts w:ascii="Times New Roman" w:hAnsi="Times New Roman" w:cs="Times New Roman"/>
          <w:szCs w:val="21"/>
        </w:rPr>
        <w:t>Na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CO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kern w:val="0"/>
          <w:szCs w:val="21"/>
        </w:rPr>
        <w:t>粉末中含有的少量</w:t>
      </w:r>
      <w:r w:rsidRPr="00AE2F73">
        <w:rPr>
          <w:rFonts w:ascii="Times New Roman" w:hAnsi="Times New Roman" w:cs="Times New Roman"/>
          <w:szCs w:val="21"/>
        </w:rPr>
        <w:t>NaHCO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</w:p>
    <w:p w:rsidR="004023F5" w:rsidRPr="00AE2F73" w:rsidRDefault="00A46BF8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3</w:t>
      </w:r>
      <w:r w:rsidR="004023F5" w:rsidRPr="00AE2F73">
        <w:rPr>
          <w:rFonts w:ascii="Times New Roman" w:hAnsi="Times New Roman" w:cs="Times New Roman"/>
          <w:position w:val="2"/>
          <w:szCs w:val="21"/>
        </w:rPr>
        <w:t>.</w:t>
      </w:r>
      <w:r w:rsidR="004023F5" w:rsidRPr="00AE2F73">
        <w:rPr>
          <w:rFonts w:ascii="Times New Roman" w:hAnsi="Times New Roman" w:cs="Times New Roman"/>
          <w:szCs w:val="21"/>
        </w:rPr>
        <w:t xml:space="preserve"> </w:t>
      </w:r>
      <w:r w:rsidR="004023F5" w:rsidRPr="00AE2F73">
        <w:rPr>
          <w:rFonts w:ascii="Times New Roman" w:hAnsi="Times New Roman" w:cs="Times New Roman"/>
          <w:szCs w:val="21"/>
        </w:rPr>
        <w:t>下列解释工业生产或应用的化学用语中，</w:t>
      </w:r>
      <w:r w:rsidR="004023F5" w:rsidRPr="00AE2F73">
        <w:rPr>
          <w:rFonts w:ascii="Times New Roman" w:hAnsi="Times New Roman" w:cs="Times New Roman"/>
          <w:szCs w:val="21"/>
          <w:em w:val="dot"/>
        </w:rPr>
        <w:t>不正确</w:t>
      </w:r>
      <w:r w:rsidR="004023F5" w:rsidRPr="00AE2F73">
        <w:rPr>
          <w:rFonts w:ascii="Times New Roman" w:hAnsi="Times New Roman" w:cs="Times New Roman"/>
          <w:szCs w:val="21"/>
        </w:rPr>
        <w:t>的是</w:t>
      </w:r>
    </w:p>
    <w:p w:rsidR="004023F5" w:rsidRPr="00AE2F73" w:rsidRDefault="0070706A" w:rsidP="00D16D68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C368EC" wp14:editId="139D0FE9">
                <wp:simplePos x="0" y="0"/>
                <wp:positionH relativeFrom="column">
                  <wp:posOffset>2508250</wp:posOffset>
                </wp:positionH>
                <wp:positionV relativeFrom="paragraph">
                  <wp:posOffset>163830</wp:posOffset>
                </wp:positionV>
                <wp:extent cx="429895" cy="289560"/>
                <wp:effectExtent l="0" t="0" r="0" b="6350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706A" w:rsidRDefault="0070706A" w:rsidP="0070706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197.5pt;margin-top:12.9pt;width:33.85pt;height:22.8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" filled="f" stroked="f">
                <v:textbox style="mso-fit-shape-to-text:t">
                  <w:txbxContent>
                    <w:p w:rsidR="0070706A" w:rsidRDefault="0070706A" w:rsidP="0070706A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4023F5" w:rsidRPr="00AE2F73">
        <w:rPr>
          <w:rFonts w:ascii="Times New Roman" w:hAnsi="Times New Roman" w:cs="Times New Roman"/>
          <w:szCs w:val="21"/>
        </w:rPr>
        <w:t>A</w:t>
      </w:r>
      <w:r w:rsidR="004023F5" w:rsidRPr="00AE2F73">
        <w:rPr>
          <w:rFonts w:ascii="Times New Roman" w:hAnsi="Times New Roman" w:cs="Times New Roman"/>
          <w:szCs w:val="21"/>
        </w:rPr>
        <w:t>．电解</w:t>
      </w:r>
      <w:proofErr w:type="spellStart"/>
      <w:r w:rsidR="004023F5" w:rsidRPr="00AE2F73">
        <w:rPr>
          <w:rFonts w:ascii="Times New Roman" w:hAnsi="Times New Roman" w:cs="Times New Roman"/>
          <w:szCs w:val="21"/>
        </w:rPr>
        <w:t>NaCl</w:t>
      </w:r>
      <w:proofErr w:type="spellEnd"/>
      <w:r w:rsidR="004023F5" w:rsidRPr="00AE2F73">
        <w:rPr>
          <w:rFonts w:ascii="Times New Roman" w:hAnsi="Times New Roman" w:cs="Times New Roman"/>
          <w:szCs w:val="21"/>
        </w:rPr>
        <w:t>溶液，阴极区溶液</w:t>
      </w:r>
      <w:r w:rsidR="004023F5" w:rsidRPr="00AE2F73">
        <w:rPr>
          <w:rFonts w:ascii="Times New Roman" w:hAnsi="Times New Roman" w:cs="Times New Roman"/>
          <w:szCs w:val="21"/>
        </w:rPr>
        <w:t>pH</w:t>
      </w:r>
      <w:r w:rsidR="004023F5" w:rsidRPr="00AE2F73">
        <w:rPr>
          <w:rFonts w:ascii="Times New Roman" w:hAnsi="Times New Roman" w:cs="Times New Roman"/>
          <w:szCs w:val="21"/>
        </w:rPr>
        <w:t>增大：</w:t>
      </w:r>
      <w:r w:rsidR="004023F5" w:rsidRPr="00AE2F73">
        <w:rPr>
          <w:rFonts w:ascii="Times New Roman" w:hAnsi="Times New Roman" w:cs="Times New Roman"/>
          <w:szCs w:val="21"/>
        </w:rPr>
        <w:t>2H</w:t>
      </w:r>
      <w:r w:rsidR="004023F5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4023F5" w:rsidRPr="00AE2F73">
        <w:rPr>
          <w:rFonts w:ascii="Times New Roman" w:hAnsi="Times New Roman" w:cs="Times New Roman"/>
          <w:szCs w:val="21"/>
        </w:rPr>
        <w:t>O + 2e</w:t>
      </w:r>
      <w:r w:rsidR="004023F5" w:rsidRPr="00AE2F73">
        <w:rPr>
          <w:rFonts w:ascii="Times New Roman" w:hAnsi="Times New Roman" w:cs="Times New Roman"/>
          <w:szCs w:val="21"/>
          <w:vertAlign w:val="superscript"/>
        </w:rPr>
        <w:t>-</w:t>
      </w:r>
      <w:r w:rsidR="004023F5" w:rsidRPr="00AE2F73">
        <w:rPr>
          <w:rFonts w:ascii="Times New Roman" w:hAnsi="Times New Roman" w:cs="Times New Roman"/>
          <w:szCs w:val="21"/>
        </w:rPr>
        <w:t xml:space="preserve"> </w:t>
      </w:r>
      <w:r w:rsidR="004023F5" w:rsidRPr="00AE2F73">
        <w:rPr>
          <w:rFonts w:ascii="Times New Roman" w:hAnsi="Times New Roman" w:cs="Times New Roman"/>
          <w:spacing w:val="-6"/>
          <w:kern w:val="21"/>
          <w:szCs w:val="21"/>
        </w:rPr>
        <w:t xml:space="preserve">=== </w:t>
      </w:r>
      <w:r w:rsidR="004023F5" w:rsidRPr="00AE2F73">
        <w:rPr>
          <w:rFonts w:ascii="Times New Roman" w:hAnsi="Times New Roman" w:cs="Times New Roman"/>
          <w:szCs w:val="21"/>
        </w:rPr>
        <w:t>H</w:t>
      </w:r>
      <w:r w:rsidR="004023F5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4023F5" w:rsidRPr="00AE2F73">
        <w:rPr>
          <w:rFonts w:ascii="Times New Roman" w:hAnsi="Times New Roman" w:cs="Times New Roman"/>
          <w:szCs w:val="21"/>
        </w:rPr>
        <w:t>↑+ 2OH</w:t>
      </w:r>
      <w:r w:rsidR="004023F5" w:rsidRPr="00AE2F73">
        <w:rPr>
          <w:rFonts w:ascii="Times New Roman" w:hAnsi="Times New Roman" w:cs="Times New Roman"/>
          <w:szCs w:val="21"/>
          <w:vertAlign w:val="superscript"/>
        </w:rPr>
        <w:t>-</w:t>
      </w:r>
      <w:r w:rsidR="004023F5" w:rsidRPr="00AE2F73">
        <w:rPr>
          <w:rFonts w:ascii="Times New Roman" w:hAnsi="Times New Roman" w:cs="Times New Roman"/>
          <w:szCs w:val="21"/>
        </w:rPr>
        <w:t xml:space="preserve">  </w:t>
      </w:r>
    </w:p>
    <w:p w:rsidR="004023F5" w:rsidRPr="00AE2F73" w:rsidRDefault="004023F5" w:rsidP="00D16D68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B</w:t>
      </w:r>
      <w:r w:rsidRPr="00AE2F73">
        <w:rPr>
          <w:rFonts w:ascii="Times New Roman" w:hAnsi="Times New Roman" w:cs="Times New Roman"/>
          <w:szCs w:val="21"/>
        </w:rPr>
        <w:t>．利用铝热反应焊接铁轨：</w:t>
      </w:r>
      <w:r w:rsidRPr="00AE2F73">
        <w:rPr>
          <w:rFonts w:ascii="Times New Roman" w:hAnsi="Times New Roman" w:cs="Times New Roman"/>
          <w:szCs w:val="21"/>
        </w:rPr>
        <w:t>2Al + Fe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szCs w:val="21"/>
        </w:rPr>
        <w:t xml:space="preserve"> </w:t>
      </w:r>
      <w:r w:rsidRPr="00AE2F7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B781FF6" wp14:editId="1A6ECA54">
            <wp:extent cx="250190" cy="140970"/>
            <wp:effectExtent l="0" t="0" r="0" b="0"/>
            <wp:docPr id="83" name="图片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F73">
        <w:rPr>
          <w:rFonts w:ascii="Times New Roman" w:hAnsi="Times New Roman" w:cs="Times New Roman"/>
          <w:szCs w:val="21"/>
        </w:rPr>
        <w:t xml:space="preserve"> Al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szCs w:val="21"/>
        </w:rPr>
        <w:t xml:space="preserve"> + 2Fe</w:t>
      </w:r>
    </w:p>
    <w:p w:rsidR="004023F5" w:rsidRPr="00AE2F73" w:rsidRDefault="0070706A" w:rsidP="00D16D68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kern w:val="21"/>
          <w:szCs w:val="21"/>
        </w:rPr>
        <w:t>C.</w:t>
      </w:r>
      <w:r w:rsidR="004023F5" w:rsidRPr="00AE2F73">
        <w:rPr>
          <w:rFonts w:ascii="Times New Roman" w:hAnsi="Times New Roman" w:cs="Times New Roman"/>
          <w:kern w:val="21"/>
          <w:szCs w:val="21"/>
        </w:rPr>
        <w:t>用电子式表示</w:t>
      </w:r>
      <w:r w:rsidR="00AF6A5E">
        <w:rPr>
          <w:rFonts w:ascii="Times New Roman" w:hAnsi="Times New Roman" w:cs="Times New Roman" w:hint="eastAsia"/>
          <w:kern w:val="21"/>
          <w:szCs w:val="21"/>
        </w:rPr>
        <w:t>H</w:t>
      </w:r>
      <w:r w:rsidR="004023F5" w:rsidRPr="00AE2F73">
        <w:rPr>
          <w:rFonts w:ascii="Times New Roman" w:hAnsi="Times New Roman" w:cs="Times New Roman"/>
          <w:kern w:val="21"/>
          <w:szCs w:val="21"/>
        </w:rPr>
        <w:t>和</w:t>
      </w:r>
      <w:r w:rsidR="004023F5" w:rsidRPr="00AE2F73">
        <w:rPr>
          <w:rFonts w:ascii="Times New Roman" w:hAnsi="Times New Roman" w:cs="Times New Roman"/>
          <w:kern w:val="21"/>
          <w:szCs w:val="21"/>
        </w:rPr>
        <w:t>Cl</w:t>
      </w:r>
      <w:r w:rsidR="004023F5" w:rsidRPr="00AE2F73">
        <w:rPr>
          <w:rFonts w:ascii="Times New Roman" w:hAnsi="Times New Roman" w:cs="Times New Roman"/>
          <w:kern w:val="21"/>
          <w:szCs w:val="21"/>
        </w:rPr>
        <w:t>形成</w:t>
      </w:r>
      <w:proofErr w:type="spellStart"/>
      <w:r w:rsidR="00AF6A5E">
        <w:rPr>
          <w:rFonts w:ascii="Times New Roman" w:hAnsi="Times New Roman" w:cs="Times New Roman" w:hint="eastAsia"/>
          <w:kern w:val="21"/>
          <w:szCs w:val="21"/>
        </w:rPr>
        <w:t>H</w:t>
      </w:r>
      <w:r w:rsidR="004023F5" w:rsidRPr="00AE2F73">
        <w:rPr>
          <w:rFonts w:ascii="Times New Roman" w:hAnsi="Times New Roman" w:cs="Times New Roman"/>
          <w:kern w:val="21"/>
          <w:szCs w:val="21"/>
        </w:rPr>
        <w:t>Cl</w:t>
      </w:r>
      <w:proofErr w:type="spellEnd"/>
      <w:r w:rsidR="004023F5" w:rsidRPr="00AE2F73">
        <w:rPr>
          <w:rFonts w:ascii="Times New Roman" w:hAnsi="Times New Roman" w:cs="Times New Roman"/>
          <w:kern w:val="21"/>
          <w:szCs w:val="21"/>
        </w:rPr>
        <w:t>的过程：</w:t>
      </w:r>
      <w:r w:rsidR="00D16D68">
        <w:object w:dxaOrig="2506" w:dyaOrig="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18.1pt" o:ole="">
            <v:imagedata r:id="rId10" o:title=""/>
          </v:shape>
          <o:OLEObject Type="Embed" ProgID="ChemDraw.Document.6.0" ShapeID="_x0000_i1025" DrawAspect="Content" ObjectID="_1642759254" r:id="rId11"/>
        </w:object>
      </w:r>
    </w:p>
    <w:p w:rsidR="004023F5" w:rsidRDefault="0070706A" w:rsidP="00D16D68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D</w:t>
      </w:r>
      <w:r w:rsidR="004023F5" w:rsidRPr="00AE2F73">
        <w:rPr>
          <w:rFonts w:ascii="Times New Roman" w:hAnsi="Times New Roman" w:cs="Times New Roman"/>
          <w:szCs w:val="21"/>
        </w:rPr>
        <w:t>．钢铁吸氧腐蚀中的正极反应：</w:t>
      </w:r>
      <w:r w:rsidR="004023F5" w:rsidRPr="00AE2F73">
        <w:rPr>
          <w:rFonts w:ascii="Times New Roman" w:hAnsi="Times New Roman" w:cs="Times New Roman"/>
          <w:szCs w:val="21"/>
        </w:rPr>
        <w:t>4OH</w:t>
      </w:r>
      <w:r w:rsidR="004023F5" w:rsidRPr="00AE2F73">
        <w:rPr>
          <w:rFonts w:ascii="Times New Roman" w:hAnsi="Times New Roman" w:cs="Times New Roman"/>
          <w:szCs w:val="21"/>
          <w:vertAlign w:val="superscript"/>
        </w:rPr>
        <w:t>-</w:t>
      </w:r>
      <w:r w:rsidR="004023F5" w:rsidRPr="00AE2F73">
        <w:rPr>
          <w:rFonts w:ascii="Times New Roman" w:hAnsi="Times New Roman" w:cs="Times New Roman"/>
          <w:szCs w:val="21"/>
        </w:rPr>
        <w:t xml:space="preserve"> - 4e</w:t>
      </w:r>
      <w:r w:rsidR="004023F5" w:rsidRPr="00AE2F73">
        <w:rPr>
          <w:rFonts w:ascii="Times New Roman" w:hAnsi="Times New Roman" w:cs="Times New Roman"/>
          <w:szCs w:val="21"/>
          <w:vertAlign w:val="superscript"/>
        </w:rPr>
        <w:t>-</w:t>
      </w:r>
      <w:r w:rsidR="004023F5" w:rsidRPr="00AE2F73">
        <w:rPr>
          <w:rFonts w:ascii="Times New Roman" w:hAnsi="Times New Roman" w:cs="Times New Roman"/>
          <w:szCs w:val="21"/>
        </w:rPr>
        <w:t xml:space="preserve"> === 2H</w:t>
      </w:r>
      <w:r w:rsidR="004023F5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4023F5" w:rsidRPr="00AE2F73">
        <w:rPr>
          <w:rFonts w:ascii="Times New Roman" w:hAnsi="Times New Roman" w:cs="Times New Roman"/>
          <w:szCs w:val="21"/>
        </w:rPr>
        <w:t>O + O</w:t>
      </w:r>
      <w:r w:rsidR="004023F5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4023F5" w:rsidRPr="00AE2F73">
        <w:rPr>
          <w:rFonts w:ascii="Times New Roman" w:hAnsi="Times New Roman" w:cs="Times New Roman"/>
          <w:szCs w:val="21"/>
        </w:rPr>
        <w:t>↑</w:t>
      </w:r>
    </w:p>
    <w:p w:rsidR="00196AA1" w:rsidRPr="00AE2F73" w:rsidRDefault="00196AA1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96128" behindDoc="0" locked="0" layoutInCell="1" allowOverlap="1" wp14:anchorId="2754C791" wp14:editId="7A78D15A">
            <wp:simplePos x="0" y="0"/>
            <wp:positionH relativeFrom="column">
              <wp:posOffset>3856355</wp:posOffset>
            </wp:positionH>
            <wp:positionV relativeFrom="paragraph">
              <wp:posOffset>215900</wp:posOffset>
            </wp:positionV>
            <wp:extent cx="1205865" cy="1184275"/>
            <wp:effectExtent l="0" t="0" r="0" b="0"/>
            <wp:wrapNone/>
            <wp:docPr id="2018" name="图片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图片 2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6BF8" w:rsidRPr="00AE2F73">
        <w:rPr>
          <w:rFonts w:ascii="Times New Roman" w:hAnsi="Times New Roman" w:cs="Times New Roman"/>
          <w:szCs w:val="21"/>
        </w:rPr>
        <w:t>4</w:t>
      </w:r>
      <w:r w:rsidRPr="00AE2F73">
        <w:rPr>
          <w:rFonts w:ascii="Times New Roman" w:hAnsi="Times New Roman" w:cs="Times New Roman"/>
          <w:szCs w:val="21"/>
        </w:rPr>
        <w:t xml:space="preserve">. </w:t>
      </w:r>
      <w:r w:rsidRPr="00AE2F73">
        <w:rPr>
          <w:rFonts w:ascii="Times New Roman" w:hAnsi="Times New Roman" w:cs="Times New Roman"/>
          <w:szCs w:val="21"/>
        </w:rPr>
        <w:t>实验室模拟工业制备高纯铁。用惰性电极电解</w:t>
      </w:r>
      <w:r w:rsidRPr="00AE2F73">
        <w:rPr>
          <w:rFonts w:ascii="Times New Roman" w:hAnsi="Times New Roman" w:cs="Times New Roman"/>
          <w:szCs w:val="21"/>
        </w:rPr>
        <w:t>FeSO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溶液制备高纯铁的原理如下图所示。</w:t>
      </w:r>
    </w:p>
    <w:p w:rsidR="00196AA1" w:rsidRPr="00AE2F73" w:rsidRDefault="00196AA1" w:rsidP="00D16D68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下列说法</w:t>
      </w:r>
      <w:r w:rsidRPr="00AE2F73">
        <w:rPr>
          <w:rFonts w:ascii="Times New Roman" w:hAnsi="Times New Roman" w:cs="Times New Roman"/>
          <w:szCs w:val="21"/>
          <w:em w:val="dot"/>
        </w:rPr>
        <w:t>不正确</w:t>
      </w:r>
      <w:r w:rsidRPr="00AE2F73">
        <w:rPr>
          <w:rFonts w:ascii="Times New Roman" w:hAnsi="Times New Roman" w:cs="Times New Roman"/>
          <w:szCs w:val="21"/>
        </w:rPr>
        <w:t>的是</w:t>
      </w:r>
    </w:p>
    <w:p w:rsidR="00196AA1" w:rsidRPr="00AE2F73" w:rsidRDefault="00196AA1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A. </w:t>
      </w:r>
      <w:r w:rsidRPr="00AE2F73">
        <w:rPr>
          <w:rFonts w:ascii="Times New Roman" w:hAnsi="Times New Roman" w:cs="Times New Roman"/>
          <w:szCs w:val="21"/>
        </w:rPr>
        <w:t>阴极主要发生反应：</w:t>
      </w:r>
      <w:r w:rsidRPr="00AE2F73">
        <w:rPr>
          <w:rFonts w:ascii="Times New Roman" w:hAnsi="Times New Roman" w:cs="Times New Roman"/>
          <w:szCs w:val="21"/>
        </w:rPr>
        <w:t>Fe</w:t>
      </w:r>
      <w:r w:rsidRPr="00AE2F73">
        <w:rPr>
          <w:rFonts w:ascii="Times New Roman" w:hAnsi="Times New Roman" w:cs="Times New Roman"/>
          <w:szCs w:val="21"/>
          <w:vertAlign w:val="superscript"/>
        </w:rPr>
        <w:t>2+</w:t>
      </w:r>
      <w:r w:rsidRPr="00AE2F73">
        <w:rPr>
          <w:rFonts w:ascii="Times New Roman" w:hAnsi="Times New Roman" w:cs="Times New Roman"/>
          <w:szCs w:val="21"/>
        </w:rPr>
        <w:t xml:space="preserve"> + 2e</w:t>
      </w:r>
      <w:r w:rsidRPr="00AE2F73">
        <w:rPr>
          <w:rFonts w:ascii="Times New Roman" w:hAnsi="Times New Roman" w:cs="Times New Roman"/>
          <w:szCs w:val="21"/>
          <w:vertAlign w:val="superscript"/>
        </w:rPr>
        <w:t>-</w:t>
      </w:r>
      <w:r w:rsidRPr="00AE2F73">
        <w:rPr>
          <w:rFonts w:ascii="Times New Roman" w:hAnsi="Times New Roman" w:cs="Times New Roman"/>
          <w:szCs w:val="21"/>
        </w:rPr>
        <w:t xml:space="preserve"> === Fe</w:t>
      </w:r>
    </w:p>
    <w:p w:rsidR="00196AA1" w:rsidRPr="00AE2F73" w:rsidRDefault="00196AA1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B. </w:t>
      </w:r>
      <w:r w:rsidRPr="00AE2F73">
        <w:rPr>
          <w:rFonts w:ascii="Times New Roman" w:hAnsi="Times New Roman" w:cs="Times New Roman"/>
          <w:szCs w:val="21"/>
        </w:rPr>
        <w:t>向阳极附近滴加</w:t>
      </w:r>
      <w:r w:rsidRPr="00AE2F73">
        <w:rPr>
          <w:rFonts w:ascii="Times New Roman" w:hAnsi="Times New Roman" w:cs="Times New Roman"/>
          <w:szCs w:val="21"/>
        </w:rPr>
        <w:t>KSCN</w:t>
      </w:r>
      <w:r w:rsidRPr="00AE2F73">
        <w:rPr>
          <w:rFonts w:ascii="Times New Roman" w:hAnsi="Times New Roman" w:cs="Times New Roman"/>
          <w:szCs w:val="21"/>
        </w:rPr>
        <w:t>溶液，溶液变红</w:t>
      </w:r>
    </w:p>
    <w:p w:rsidR="00196AA1" w:rsidRPr="00AE2F73" w:rsidRDefault="00196AA1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045512" wp14:editId="29405241">
                <wp:simplePos x="0" y="0"/>
                <wp:positionH relativeFrom="column">
                  <wp:posOffset>2148205</wp:posOffset>
                </wp:positionH>
                <wp:positionV relativeFrom="paragraph">
                  <wp:posOffset>186055</wp:posOffset>
                </wp:positionV>
                <wp:extent cx="429895" cy="289560"/>
                <wp:effectExtent l="0" t="0" r="0" b="6350"/>
                <wp:wrapNone/>
                <wp:docPr id="2017" name="文本框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A6DA1" w:rsidRDefault="000A6DA1" w:rsidP="00196AA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电解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17" o:spid="_x0000_s1027" type="#_x0000_t202" style="position:absolute;left:0;text-align:left;margin-left:169.15pt;margin-top:14.65pt;width:33.85pt;height:22.8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" filled="f" stroked="f">
                <v:textbox style="mso-fit-shape-to-text:t">
                  <w:txbxContent>
                    <w:p w:rsidR="000A6DA1" w:rsidRDefault="000A6DA1" w:rsidP="00196AA1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电解</w:t>
                      </w:r>
                    </w:p>
                  </w:txbxContent>
                </v:textbox>
              </v:shape>
            </w:pict>
          </mc:Fallback>
        </mc:AlternateContent>
      </w:r>
      <w:r w:rsidRPr="00AE2F73">
        <w:rPr>
          <w:rFonts w:ascii="Times New Roman" w:hAnsi="Times New Roman" w:cs="Times New Roman"/>
          <w:szCs w:val="21"/>
        </w:rPr>
        <w:t xml:space="preserve">   C. </w:t>
      </w:r>
      <w:r w:rsidRPr="00AE2F73">
        <w:rPr>
          <w:rFonts w:ascii="Times New Roman" w:hAnsi="Times New Roman" w:cs="Times New Roman"/>
          <w:szCs w:val="21"/>
        </w:rPr>
        <w:t>电解一段时间后，阴极附近</w:t>
      </w:r>
      <w:r w:rsidRPr="00AE2F73">
        <w:rPr>
          <w:rFonts w:ascii="Times New Roman" w:hAnsi="Times New Roman" w:cs="Times New Roman"/>
          <w:szCs w:val="21"/>
        </w:rPr>
        <w:t>pH</w:t>
      </w:r>
      <w:r w:rsidRPr="00AE2F73">
        <w:rPr>
          <w:rFonts w:ascii="Times New Roman" w:hAnsi="Times New Roman" w:cs="Times New Roman"/>
          <w:szCs w:val="21"/>
        </w:rPr>
        <w:t>减小</w:t>
      </w:r>
    </w:p>
    <w:p w:rsidR="00196AA1" w:rsidRDefault="00196AA1" w:rsidP="00D16D68">
      <w:pPr>
        <w:spacing w:line="360" w:lineRule="auto"/>
        <w:rPr>
          <w:rFonts w:ascii="Times New Roman" w:hAnsi="Times New Roman" w:cs="Times New Roman"/>
          <w:szCs w:val="21"/>
          <w:vertAlign w:val="superscript"/>
        </w:rPr>
      </w:pPr>
      <w:r w:rsidRPr="00AE2F73">
        <w:rPr>
          <w:rFonts w:ascii="Times New Roman" w:hAnsi="Times New Roman" w:cs="Times New Roman"/>
          <w:szCs w:val="21"/>
        </w:rPr>
        <w:t xml:space="preserve">   D.</w:t>
      </w:r>
      <w:r w:rsidRPr="00AE2F73">
        <w:rPr>
          <w:rFonts w:ascii="Times New Roman" w:hAnsi="Times New Roman" w:cs="Times New Roman"/>
          <w:szCs w:val="21"/>
        </w:rPr>
        <w:t>电解法制备高纯铁总反应：</w:t>
      </w:r>
      <w:r w:rsidRPr="00AE2F73">
        <w:rPr>
          <w:rFonts w:ascii="Times New Roman" w:hAnsi="Times New Roman" w:cs="Times New Roman"/>
          <w:szCs w:val="21"/>
        </w:rPr>
        <w:t>3Fe</w:t>
      </w:r>
      <w:r w:rsidRPr="00AE2F73">
        <w:rPr>
          <w:rFonts w:ascii="Times New Roman" w:hAnsi="Times New Roman" w:cs="Times New Roman"/>
          <w:szCs w:val="21"/>
          <w:vertAlign w:val="superscript"/>
        </w:rPr>
        <w:t xml:space="preserve">2+ </w:t>
      </w:r>
      <w:r w:rsidRPr="00AE2F73">
        <w:rPr>
          <w:rFonts w:ascii="Times New Roman" w:hAnsi="Times New Roman" w:cs="Times New Roman"/>
          <w:szCs w:val="21"/>
        </w:rPr>
        <w:t>=== Fe +2Fe</w:t>
      </w:r>
      <w:r w:rsidRPr="00AE2F73">
        <w:rPr>
          <w:rFonts w:ascii="Times New Roman" w:hAnsi="Times New Roman" w:cs="Times New Roman"/>
          <w:szCs w:val="21"/>
          <w:vertAlign w:val="superscript"/>
        </w:rPr>
        <w:t>3+</w:t>
      </w:r>
    </w:p>
    <w:p w:rsidR="00EF63BD" w:rsidRPr="00AE2F73" w:rsidRDefault="00EF63BD" w:rsidP="00D16D68">
      <w:pPr>
        <w:spacing w:line="360" w:lineRule="auto"/>
        <w:rPr>
          <w:rFonts w:ascii="Times New Roman" w:hAnsi="Times New Roman" w:cs="Times New Roman"/>
          <w:szCs w:val="21"/>
        </w:rPr>
      </w:pPr>
    </w:p>
    <w:p w:rsidR="006E3313" w:rsidRPr="00AE2F73" w:rsidRDefault="00A46BF8" w:rsidP="00D16D68">
      <w:pPr>
        <w:pStyle w:val="a7"/>
        <w:spacing w:before="0" w:beforeAutospacing="0" w:after="0" w:afterAutospacing="0" w:line="360" w:lineRule="auto"/>
        <w:ind w:left="420" w:hangingChars="200" w:hanging="420"/>
        <w:jc w:val="both"/>
        <w:rPr>
          <w:rFonts w:ascii="Times New Roman" w:eastAsiaTheme="minorEastAsia" w:hAnsi="Times New Roman" w:cs="Times New Roman"/>
          <w:sz w:val="21"/>
          <w:szCs w:val="21"/>
        </w:rPr>
      </w:pPr>
      <w:r w:rsidRPr="00AE2F73">
        <w:rPr>
          <w:rFonts w:ascii="Times New Roman" w:eastAsiaTheme="minorEastAsia" w:hAnsi="Times New Roman" w:cs="Times New Roman"/>
          <w:sz w:val="21"/>
          <w:szCs w:val="21"/>
          <w:lang w:val="pt-BR"/>
        </w:rPr>
        <w:lastRenderedPageBreak/>
        <w:t>5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．</w:t>
      </w:r>
      <w:proofErr w:type="spellStart"/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NaClO</w:t>
      </w:r>
      <w:proofErr w:type="spellEnd"/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溶液可用于漂白，其漂白速率随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pH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降低逐渐增大，当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pH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＜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4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时，漂白速率增大更快，此时起漂白作用的主要是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Cl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  <w:vertAlign w:val="subscript"/>
        </w:rPr>
        <w:t>2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</w:rPr>
        <w:t>。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  <w:lang w:val="pt-BR"/>
        </w:rPr>
        <w:t>下列说法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  <w:em w:val="dot"/>
          <w:lang w:val="pt-BR"/>
        </w:rPr>
        <w:t>不正确</w:t>
      </w:r>
      <w:r w:rsidR="006E3313" w:rsidRPr="00AE2F73">
        <w:rPr>
          <w:rFonts w:ascii="Times New Roman" w:eastAsiaTheme="minorEastAsia" w:hAnsi="Times New Roman" w:cs="Times New Roman"/>
          <w:sz w:val="21"/>
          <w:szCs w:val="21"/>
          <w:lang w:val="pt-BR"/>
        </w:rPr>
        <w:t>的是</w:t>
      </w:r>
    </w:p>
    <w:p w:rsidR="006E3313" w:rsidRPr="00AE2F73" w:rsidRDefault="006E3313" w:rsidP="00D16D68">
      <w:pPr>
        <w:pStyle w:val="a7"/>
        <w:spacing w:before="0" w:beforeAutospacing="0" w:after="0" w:afterAutospacing="0" w:line="360" w:lineRule="auto"/>
        <w:ind w:firstLineChars="200" w:firstLine="420"/>
        <w:jc w:val="both"/>
        <w:rPr>
          <w:rFonts w:ascii="Times New Roman" w:eastAsiaTheme="minorEastAsia" w:hAnsi="Times New Roman" w:cs="Times New Roman"/>
          <w:sz w:val="21"/>
          <w:szCs w:val="21"/>
        </w:rPr>
      </w:pPr>
      <w:r w:rsidRPr="00AE2F73">
        <w:rPr>
          <w:rFonts w:ascii="Times New Roman" w:eastAsiaTheme="minorEastAsia" w:hAnsi="Times New Roman" w:cs="Times New Roman"/>
          <w:sz w:val="21"/>
          <w:szCs w:val="21"/>
        </w:rPr>
        <w:t>A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．保存</w:t>
      </w:r>
      <w:proofErr w:type="spellStart"/>
      <w:r w:rsidRPr="00AE2F73">
        <w:rPr>
          <w:rFonts w:ascii="Times New Roman" w:eastAsiaTheme="minorEastAsia" w:hAnsi="Times New Roman" w:cs="Times New Roman"/>
          <w:sz w:val="21"/>
          <w:szCs w:val="21"/>
        </w:rPr>
        <w:t>NaClO</w:t>
      </w:r>
      <w:proofErr w:type="spellEnd"/>
      <w:r w:rsidRPr="00AE2F73">
        <w:rPr>
          <w:rFonts w:ascii="Times New Roman" w:eastAsiaTheme="minorEastAsia" w:hAnsi="Times New Roman" w:cs="Times New Roman"/>
          <w:sz w:val="21"/>
          <w:szCs w:val="21"/>
        </w:rPr>
        <w:t>溶液时加入少量</w:t>
      </w:r>
      <w:proofErr w:type="spellStart"/>
      <w:r w:rsidRPr="00AE2F73">
        <w:rPr>
          <w:rFonts w:ascii="Times New Roman" w:eastAsiaTheme="minorEastAsia" w:hAnsi="Times New Roman" w:cs="Times New Roman"/>
          <w:sz w:val="21"/>
          <w:szCs w:val="21"/>
        </w:rPr>
        <w:t>NaOH</w:t>
      </w:r>
      <w:proofErr w:type="spellEnd"/>
      <w:r w:rsidRPr="00AE2F73">
        <w:rPr>
          <w:rFonts w:ascii="Times New Roman" w:eastAsiaTheme="minorEastAsia" w:hAnsi="Times New Roman" w:cs="Times New Roman"/>
          <w:sz w:val="21"/>
          <w:szCs w:val="21"/>
        </w:rPr>
        <w:t>可以抑制水解</w:t>
      </w:r>
    </w:p>
    <w:p w:rsidR="006E3313" w:rsidRPr="00AE2F73" w:rsidRDefault="006E3313" w:rsidP="00D16D68">
      <w:pPr>
        <w:pStyle w:val="a7"/>
        <w:spacing w:before="0" w:beforeAutospacing="0" w:after="0" w:afterAutospacing="0" w:line="360" w:lineRule="auto"/>
        <w:ind w:firstLineChars="200" w:firstLine="420"/>
        <w:jc w:val="both"/>
        <w:rPr>
          <w:rFonts w:ascii="Times New Roman" w:eastAsiaTheme="minorEastAsia" w:hAnsi="Times New Roman" w:cs="Times New Roman"/>
          <w:sz w:val="21"/>
          <w:szCs w:val="21"/>
        </w:rPr>
      </w:pPr>
      <w:r w:rsidRPr="00AE2F73">
        <w:rPr>
          <w:rFonts w:ascii="Times New Roman" w:eastAsiaTheme="minorEastAsia" w:hAnsi="Times New Roman" w:cs="Times New Roman"/>
          <w:sz w:val="21"/>
          <w:szCs w:val="21"/>
        </w:rPr>
        <w:t>B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．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pH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＜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4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时，起漂白作用的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Cl</w:t>
      </w:r>
      <w:r w:rsidRPr="00AE2F73">
        <w:rPr>
          <w:rFonts w:ascii="Times New Roman" w:eastAsiaTheme="minorEastAsia" w:hAnsi="Times New Roman" w:cs="Times New Roman"/>
          <w:sz w:val="21"/>
          <w:szCs w:val="21"/>
          <w:vertAlign w:val="subscript"/>
        </w:rPr>
        <w:t>2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是</w:t>
      </w:r>
      <w:proofErr w:type="spellStart"/>
      <w:r w:rsidRPr="00AE2F73">
        <w:rPr>
          <w:rFonts w:ascii="Times New Roman" w:eastAsiaTheme="minorEastAsia" w:hAnsi="Times New Roman" w:cs="Times New Roman"/>
          <w:sz w:val="21"/>
          <w:szCs w:val="21"/>
        </w:rPr>
        <w:t>HClO</w:t>
      </w:r>
      <w:proofErr w:type="spellEnd"/>
      <w:r w:rsidRPr="00AE2F73">
        <w:rPr>
          <w:rFonts w:ascii="Times New Roman" w:eastAsiaTheme="minorEastAsia" w:hAnsi="Times New Roman" w:cs="Times New Roman"/>
          <w:sz w:val="21"/>
          <w:szCs w:val="21"/>
        </w:rPr>
        <w:t>分解产生的</w:t>
      </w:r>
    </w:p>
    <w:p w:rsidR="006E3313" w:rsidRPr="00AE2F73" w:rsidRDefault="006E3313" w:rsidP="00D16D68">
      <w:pPr>
        <w:pStyle w:val="a7"/>
        <w:spacing w:before="0" w:beforeAutospacing="0" w:after="0" w:afterAutospacing="0" w:line="360" w:lineRule="auto"/>
        <w:ind w:firstLineChars="200" w:firstLine="420"/>
        <w:jc w:val="both"/>
        <w:rPr>
          <w:rFonts w:ascii="Times New Roman" w:eastAsiaTheme="minorEastAsia" w:hAnsi="Times New Roman" w:cs="Times New Roman"/>
          <w:sz w:val="21"/>
          <w:szCs w:val="21"/>
        </w:rPr>
      </w:pPr>
      <w:r w:rsidRPr="00AE2F73">
        <w:rPr>
          <w:rFonts w:ascii="Times New Roman" w:eastAsiaTheme="minorEastAsia" w:hAnsi="Times New Roman" w:cs="Times New Roman"/>
          <w:sz w:val="21"/>
          <w:szCs w:val="21"/>
        </w:rPr>
        <w:t>C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．随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pH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降低，溶液中</w:t>
      </w:r>
      <w:proofErr w:type="spellStart"/>
      <w:r w:rsidRPr="00AE2F73">
        <w:rPr>
          <w:rFonts w:ascii="Times New Roman" w:eastAsiaTheme="minorEastAsia" w:hAnsi="Times New Roman" w:cs="Times New Roman"/>
          <w:sz w:val="21"/>
          <w:szCs w:val="21"/>
        </w:rPr>
        <w:t>HClO</w:t>
      </w:r>
      <w:proofErr w:type="spellEnd"/>
      <w:r w:rsidRPr="00AE2F73">
        <w:rPr>
          <w:rFonts w:ascii="Times New Roman" w:eastAsiaTheme="minorEastAsia" w:hAnsi="Times New Roman" w:cs="Times New Roman"/>
          <w:sz w:val="21"/>
          <w:szCs w:val="21"/>
        </w:rPr>
        <w:t>和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Cl</w:t>
      </w:r>
      <w:r w:rsidRPr="00AE2F73">
        <w:rPr>
          <w:rFonts w:ascii="Times New Roman" w:eastAsiaTheme="minorEastAsia" w:hAnsi="Times New Roman" w:cs="Times New Roman"/>
          <w:sz w:val="21"/>
          <w:szCs w:val="21"/>
          <w:vertAlign w:val="subscript"/>
        </w:rPr>
        <w:t>2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增多，所以漂白速率加快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 xml:space="preserve"> </w:t>
      </w:r>
    </w:p>
    <w:p w:rsidR="006E3313" w:rsidRDefault="006E3313" w:rsidP="00D16D68">
      <w:pPr>
        <w:pStyle w:val="a7"/>
        <w:spacing w:before="0" w:beforeAutospacing="0" w:after="0" w:afterAutospacing="0" w:line="360" w:lineRule="auto"/>
        <w:ind w:firstLineChars="200" w:firstLine="420"/>
        <w:jc w:val="both"/>
        <w:rPr>
          <w:rFonts w:ascii="Times New Roman" w:eastAsiaTheme="minorEastAsia" w:hAnsi="Times New Roman" w:cs="Times New Roman"/>
          <w:sz w:val="21"/>
          <w:szCs w:val="21"/>
        </w:rPr>
      </w:pPr>
      <w:r w:rsidRPr="00AE2F73">
        <w:rPr>
          <w:rFonts w:ascii="Times New Roman" w:eastAsiaTheme="minorEastAsia" w:hAnsi="Times New Roman" w:cs="Times New Roman"/>
          <w:sz w:val="21"/>
          <w:szCs w:val="21"/>
        </w:rPr>
        <w:t>D</w:t>
      </w:r>
      <w:r w:rsidRPr="00AE2F73">
        <w:rPr>
          <w:rFonts w:ascii="Times New Roman" w:eastAsiaTheme="minorEastAsia" w:hAnsi="Times New Roman" w:cs="Times New Roman"/>
          <w:sz w:val="21"/>
          <w:szCs w:val="21"/>
        </w:rPr>
        <w:t>．用</w:t>
      </w:r>
      <w:proofErr w:type="spellStart"/>
      <w:r w:rsidRPr="00AE2F73">
        <w:rPr>
          <w:rFonts w:ascii="Times New Roman" w:eastAsiaTheme="minorEastAsia" w:hAnsi="Times New Roman" w:cs="Times New Roman"/>
          <w:sz w:val="21"/>
          <w:szCs w:val="21"/>
        </w:rPr>
        <w:t>NaClO</w:t>
      </w:r>
      <w:proofErr w:type="spellEnd"/>
      <w:r w:rsidRPr="00AE2F73">
        <w:rPr>
          <w:rFonts w:ascii="Times New Roman" w:eastAsiaTheme="minorEastAsia" w:hAnsi="Times New Roman" w:cs="Times New Roman"/>
          <w:sz w:val="21"/>
          <w:szCs w:val="21"/>
        </w:rPr>
        <w:t>溶液漂白色素时，不同条件下由不同成分起到漂白作用</w:t>
      </w:r>
    </w:p>
    <w:p w:rsidR="004023F5" w:rsidRPr="00AE2F73" w:rsidRDefault="00A46BF8" w:rsidP="00D16D68">
      <w:pPr>
        <w:spacing w:line="360" w:lineRule="auto"/>
        <w:ind w:left="315" w:hangingChars="150" w:hanging="315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6</w:t>
      </w:r>
      <w:r w:rsidR="004023F5" w:rsidRPr="00AE2F73">
        <w:rPr>
          <w:rFonts w:ascii="Times New Roman" w:hAnsi="Times New Roman" w:cs="Times New Roman"/>
          <w:szCs w:val="21"/>
        </w:rPr>
        <w:t>．探究</w:t>
      </w:r>
      <w:r w:rsidR="004023F5" w:rsidRPr="00AE2F73">
        <w:rPr>
          <w:rFonts w:ascii="Times New Roman" w:hAnsi="Times New Roman" w:cs="Times New Roman"/>
          <w:szCs w:val="21"/>
        </w:rPr>
        <w:t>Na</w:t>
      </w:r>
      <w:r w:rsidR="004023F5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4023F5" w:rsidRPr="00AE2F73">
        <w:rPr>
          <w:rFonts w:ascii="Times New Roman" w:hAnsi="Times New Roman" w:cs="Times New Roman"/>
          <w:szCs w:val="21"/>
        </w:rPr>
        <w:t>O</w:t>
      </w:r>
      <w:r w:rsidR="004023F5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4023F5" w:rsidRPr="00AE2F73">
        <w:rPr>
          <w:rFonts w:ascii="Times New Roman" w:hAnsi="Times New Roman" w:cs="Times New Roman"/>
          <w:szCs w:val="21"/>
        </w:rPr>
        <w:t>与水的反应，实验如下：</w:t>
      </w:r>
    </w:p>
    <w:p w:rsidR="004023F5" w:rsidRPr="00AE2F73" w:rsidRDefault="004023F5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   </w:t>
      </w:r>
      <w:r w:rsidRPr="00AE2F7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AAA85B0" wp14:editId="2AD791D2">
            <wp:extent cx="4600575" cy="1333500"/>
            <wp:effectExtent l="0" t="0" r="9525" b="0"/>
            <wp:docPr id="17" name="图片 17" descr="D:\2019.5朝阳化学二模\2019.4.21 朝阳二模3\2019化学二模\理综图\hx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2019.5朝阳化学二模\2019.4.21 朝阳二模3\2019化学二模\理综图\hx4a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F5" w:rsidRPr="00AE2F73" w:rsidRDefault="004023F5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</w:t>
      </w:r>
      <w:r w:rsidRPr="00AE2F73">
        <w:rPr>
          <w:rFonts w:ascii="Times New Roman" w:hAnsi="Times New Roman" w:cs="Times New Roman"/>
          <w:szCs w:val="21"/>
        </w:rPr>
        <w:t>（已知：</w:t>
      </w:r>
      <w:r w:rsidRPr="00AE2F73">
        <w:rPr>
          <w:rFonts w:ascii="Times New Roman" w:hAnsi="Times New Roman" w:cs="Times New Roman"/>
          <w:szCs w:val="21"/>
        </w:rPr>
        <w:t>H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 xml:space="preserve">2 </w:t>
      </w:r>
      <w:r w:rsidRPr="00AE2F7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8D7E9C6" wp14:editId="2E3015DD">
            <wp:extent cx="190500" cy="76200"/>
            <wp:effectExtent l="0" t="0" r="0" b="0"/>
            <wp:docPr id="18" name="图片 18" descr="kn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短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F73">
        <w:rPr>
          <w:rFonts w:ascii="Times New Roman" w:hAnsi="Times New Roman" w:cs="Times New Roman"/>
          <w:szCs w:val="21"/>
          <w:vertAlign w:val="subscript"/>
        </w:rPr>
        <w:t xml:space="preserve"> </w:t>
      </w:r>
      <w:r w:rsidRPr="00AE2F73">
        <w:rPr>
          <w:rFonts w:ascii="Times New Roman" w:hAnsi="Times New Roman" w:cs="Times New Roman"/>
          <w:szCs w:val="21"/>
        </w:rPr>
        <w:t>H</w:t>
      </w:r>
      <w:r w:rsidRPr="00AE2F73">
        <w:rPr>
          <w:rFonts w:ascii="Times New Roman" w:hAnsi="Times New Roman" w:cs="Times New Roman"/>
          <w:szCs w:val="21"/>
          <w:vertAlign w:val="superscript"/>
        </w:rPr>
        <w:t>+</w:t>
      </w:r>
      <w:r w:rsidRPr="00AE2F73">
        <w:rPr>
          <w:rFonts w:ascii="Times New Roman" w:hAnsi="Times New Roman" w:cs="Times New Roman"/>
          <w:szCs w:val="21"/>
        </w:rPr>
        <w:t xml:space="preserve"> + HO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  <w:vertAlign w:val="superscript"/>
        </w:rPr>
        <w:t>-</w:t>
      </w:r>
      <w:r w:rsidRPr="00AE2F73">
        <w:rPr>
          <w:rFonts w:ascii="Times New Roman" w:hAnsi="Times New Roman" w:cs="Times New Roman"/>
          <w:szCs w:val="21"/>
        </w:rPr>
        <w:t>、</w:t>
      </w:r>
      <w:r w:rsidRPr="00AE2F73">
        <w:rPr>
          <w:rFonts w:ascii="Times New Roman" w:hAnsi="Times New Roman" w:cs="Times New Roman"/>
          <w:szCs w:val="21"/>
        </w:rPr>
        <w:t>HO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  <w:vertAlign w:val="superscript"/>
        </w:rPr>
        <w:t>-</w:t>
      </w:r>
      <w:r w:rsidRPr="00AE2F73">
        <w:rPr>
          <w:rFonts w:ascii="Times New Roman" w:hAnsi="Times New Roman" w:cs="Times New Roman"/>
          <w:szCs w:val="21"/>
        </w:rPr>
        <w:t xml:space="preserve"> </w:t>
      </w:r>
      <w:r w:rsidRPr="00AE2F7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5C39D53" wp14:editId="3C772B0E">
            <wp:extent cx="190500" cy="76200"/>
            <wp:effectExtent l="0" t="0" r="0" b="0"/>
            <wp:docPr id="19" name="图片 19" descr="kn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短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F73">
        <w:rPr>
          <w:rFonts w:ascii="Times New Roman" w:hAnsi="Times New Roman" w:cs="Times New Roman"/>
          <w:szCs w:val="21"/>
        </w:rPr>
        <w:t xml:space="preserve"> H</w:t>
      </w:r>
      <w:r w:rsidRPr="00AE2F73">
        <w:rPr>
          <w:rFonts w:ascii="Times New Roman" w:hAnsi="Times New Roman" w:cs="Times New Roman"/>
          <w:szCs w:val="21"/>
          <w:vertAlign w:val="superscript"/>
        </w:rPr>
        <w:t>+</w:t>
      </w:r>
      <w:r w:rsidRPr="00AE2F73">
        <w:rPr>
          <w:rFonts w:ascii="Times New Roman" w:hAnsi="Times New Roman" w:cs="Times New Roman"/>
          <w:szCs w:val="21"/>
        </w:rPr>
        <w:t xml:space="preserve"> + 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  <w:vertAlign w:val="superscript"/>
        </w:rPr>
        <w:t>2-</w:t>
      </w:r>
      <w:r w:rsidRPr="00AE2F73">
        <w:rPr>
          <w:rFonts w:ascii="Times New Roman" w:hAnsi="Times New Roman" w:cs="Times New Roman"/>
          <w:szCs w:val="21"/>
        </w:rPr>
        <w:t>）</w:t>
      </w:r>
    </w:p>
    <w:p w:rsidR="004023F5" w:rsidRPr="00AE2F73" w:rsidRDefault="004023F5" w:rsidP="00D16D68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</w:t>
      </w:r>
      <w:r w:rsidRPr="00AE2F73">
        <w:rPr>
          <w:rFonts w:ascii="Times New Roman" w:hAnsi="Times New Roman" w:cs="Times New Roman"/>
          <w:szCs w:val="21"/>
        </w:rPr>
        <w:t>下列分析</w:t>
      </w:r>
      <w:r w:rsidRPr="00AE2F73">
        <w:rPr>
          <w:rFonts w:ascii="Times New Roman" w:hAnsi="Times New Roman" w:cs="Times New Roman"/>
          <w:szCs w:val="21"/>
          <w:em w:val="dot"/>
        </w:rPr>
        <w:t>不正确</w:t>
      </w:r>
      <w:r w:rsidRPr="00AE2F73">
        <w:rPr>
          <w:rFonts w:ascii="Times New Roman" w:hAnsi="Times New Roman" w:cs="Times New Roman"/>
          <w:szCs w:val="21"/>
        </w:rPr>
        <w:t>的是</w:t>
      </w:r>
    </w:p>
    <w:p w:rsidR="004023F5" w:rsidRPr="00AE2F73" w:rsidRDefault="004023F5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  A</w:t>
      </w:r>
      <w:r w:rsidRPr="00AE2F73">
        <w:rPr>
          <w:rFonts w:ascii="Times New Roman" w:hAnsi="Times New Roman" w:cs="Times New Roman"/>
          <w:szCs w:val="21"/>
        </w:rPr>
        <w:t>．</w:t>
      </w:r>
      <w:r w:rsidRPr="00AE2F73">
        <w:rPr>
          <w:rFonts w:ascii="宋体" w:eastAsia="宋体" w:hAnsi="宋体" w:cs="宋体" w:hint="eastAsia"/>
          <w:szCs w:val="21"/>
        </w:rPr>
        <w:t>①</w:t>
      </w:r>
      <w:r w:rsidRPr="00AE2F73">
        <w:rPr>
          <w:rFonts w:ascii="Times New Roman" w:hAnsi="Times New Roman" w:cs="Times New Roman"/>
          <w:szCs w:val="21"/>
        </w:rPr>
        <w:t>、</w:t>
      </w:r>
      <w:r w:rsidRPr="00AE2F73">
        <w:rPr>
          <w:rFonts w:ascii="宋体" w:eastAsia="宋体" w:hAnsi="宋体" w:cs="宋体" w:hint="eastAsia"/>
          <w:szCs w:val="21"/>
        </w:rPr>
        <w:t>⑤</w:t>
      </w:r>
      <w:r w:rsidRPr="00AE2F73">
        <w:rPr>
          <w:rFonts w:ascii="Times New Roman" w:hAnsi="Times New Roman" w:cs="Times New Roman"/>
          <w:szCs w:val="21"/>
        </w:rPr>
        <w:t>中产生的气体能使带火星的木条复燃</w:t>
      </w:r>
      <w:r w:rsidRPr="00AE2F73">
        <w:rPr>
          <w:rFonts w:ascii="Times New Roman" w:hAnsi="Times New Roman" w:cs="Times New Roman"/>
          <w:szCs w:val="21"/>
        </w:rPr>
        <w:t xml:space="preserve">  </w:t>
      </w:r>
    </w:p>
    <w:p w:rsidR="004023F5" w:rsidRPr="00AE2F73" w:rsidRDefault="004023F5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  B</w:t>
      </w:r>
      <w:r w:rsidRPr="00AE2F73">
        <w:rPr>
          <w:rFonts w:ascii="Times New Roman" w:hAnsi="Times New Roman" w:cs="Times New Roman"/>
          <w:szCs w:val="21"/>
        </w:rPr>
        <w:t>．</w:t>
      </w:r>
      <w:r w:rsidRPr="00AE2F73">
        <w:rPr>
          <w:rFonts w:ascii="宋体" w:eastAsia="宋体" w:hAnsi="宋体" w:cs="宋体" w:hint="eastAsia"/>
          <w:szCs w:val="21"/>
        </w:rPr>
        <w:t>①</w:t>
      </w:r>
      <w:r w:rsidRPr="00AE2F73">
        <w:rPr>
          <w:rFonts w:ascii="Times New Roman" w:hAnsi="Times New Roman" w:cs="Times New Roman"/>
          <w:szCs w:val="21"/>
        </w:rPr>
        <w:t>、</w:t>
      </w:r>
      <w:r w:rsidRPr="00AE2F73">
        <w:rPr>
          <w:rFonts w:ascii="宋体" w:eastAsia="宋体" w:hAnsi="宋体" w:cs="宋体" w:hint="eastAsia"/>
          <w:szCs w:val="21"/>
        </w:rPr>
        <w:t>④</w:t>
      </w:r>
      <w:r w:rsidRPr="00AE2F73">
        <w:rPr>
          <w:rFonts w:ascii="Times New Roman" w:hAnsi="Times New Roman" w:cs="Times New Roman"/>
          <w:szCs w:val="21"/>
        </w:rPr>
        <w:t>中均发生了氧化还原反应和复分解反应</w:t>
      </w:r>
      <w:r w:rsidRPr="00AE2F73">
        <w:rPr>
          <w:rFonts w:ascii="Times New Roman" w:hAnsi="Times New Roman" w:cs="Times New Roman"/>
          <w:szCs w:val="21"/>
        </w:rPr>
        <w:t xml:space="preserve"> </w:t>
      </w:r>
    </w:p>
    <w:p w:rsidR="004023F5" w:rsidRPr="00AE2F73" w:rsidRDefault="004023F5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  C</w:t>
      </w:r>
      <w:r w:rsidRPr="00AE2F73">
        <w:rPr>
          <w:rFonts w:ascii="Times New Roman" w:hAnsi="Times New Roman" w:cs="Times New Roman"/>
          <w:szCs w:val="21"/>
        </w:rPr>
        <w:t>．</w:t>
      </w:r>
      <w:r w:rsidRPr="00AE2F73">
        <w:rPr>
          <w:rFonts w:ascii="宋体" w:eastAsia="宋体" w:hAnsi="宋体" w:cs="宋体" w:hint="eastAsia"/>
          <w:szCs w:val="21"/>
        </w:rPr>
        <w:t>②</w:t>
      </w:r>
      <w:r w:rsidRPr="00AE2F73">
        <w:rPr>
          <w:rFonts w:ascii="Times New Roman" w:hAnsi="Times New Roman" w:cs="Times New Roman"/>
          <w:szCs w:val="21"/>
        </w:rPr>
        <w:t>、</w:t>
      </w:r>
      <w:r w:rsidRPr="00AE2F73">
        <w:rPr>
          <w:rFonts w:ascii="宋体" w:eastAsia="宋体" w:hAnsi="宋体" w:cs="宋体" w:hint="eastAsia"/>
          <w:szCs w:val="21"/>
        </w:rPr>
        <w:t>⑤</w:t>
      </w:r>
      <w:r w:rsidRPr="00AE2F73">
        <w:rPr>
          <w:rFonts w:ascii="Times New Roman" w:hAnsi="Times New Roman" w:cs="Times New Roman"/>
          <w:szCs w:val="21"/>
        </w:rPr>
        <w:t>中</w:t>
      </w:r>
      <w:r w:rsidRPr="00AE2F73">
        <w:rPr>
          <w:rFonts w:ascii="Times New Roman" w:hAnsi="Times New Roman" w:cs="Times New Roman"/>
          <w:szCs w:val="21"/>
        </w:rPr>
        <w:t>KMnO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与</w:t>
      </w:r>
      <w:r w:rsidRPr="00AE2F73">
        <w:rPr>
          <w:rFonts w:ascii="Times New Roman" w:hAnsi="Times New Roman" w:cs="Times New Roman"/>
          <w:szCs w:val="21"/>
        </w:rPr>
        <w:t>MnO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的作用不同，产生气体的量也不同</w:t>
      </w:r>
      <w:r w:rsidRPr="00AE2F73">
        <w:rPr>
          <w:rFonts w:ascii="Times New Roman" w:hAnsi="Times New Roman" w:cs="Times New Roman"/>
          <w:szCs w:val="21"/>
        </w:rPr>
        <w:t xml:space="preserve"> </w:t>
      </w:r>
    </w:p>
    <w:p w:rsidR="004023F5" w:rsidRPr="00AE2F73" w:rsidRDefault="004023F5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  D</w:t>
      </w:r>
      <w:r w:rsidRPr="00AE2F73">
        <w:rPr>
          <w:rFonts w:ascii="Times New Roman" w:hAnsi="Times New Roman" w:cs="Times New Roman"/>
          <w:szCs w:val="21"/>
        </w:rPr>
        <w:t>．通过</w:t>
      </w:r>
      <w:r w:rsidRPr="00AE2F73">
        <w:rPr>
          <w:rFonts w:ascii="宋体" w:eastAsia="宋体" w:hAnsi="宋体" w:cs="宋体" w:hint="eastAsia"/>
          <w:szCs w:val="21"/>
        </w:rPr>
        <w:t>③</w:t>
      </w:r>
      <w:r w:rsidRPr="00AE2F73">
        <w:rPr>
          <w:rFonts w:ascii="Times New Roman" w:hAnsi="Times New Roman" w:cs="Times New Roman"/>
          <w:szCs w:val="21"/>
        </w:rPr>
        <w:t>能比较酸性：</w:t>
      </w:r>
      <w:proofErr w:type="spellStart"/>
      <w:r w:rsidRPr="00AE2F73">
        <w:rPr>
          <w:rFonts w:ascii="Times New Roman" w:hAnsi="Times New Roman" w:cs="Times New Roman"/>
          <w:szCs w:val="21"/>
        </w:rPr>
        <w:t>HCl</w:t>
      </w:r>
      <w:proofErr w:type="spellEnd"/>
      <w:r w:rsidRPr="00AE2F73">
        <w:rPr>
          <w:rFonts w:ascii="Times New Roman" w:hAnsi="Times New Roman" w:cs="Times New Roman"/>
          <w:szCs w:val="21"/>
        </w:rPr>
        <w:t>＞</w:t>
      </w:r>
      <w:r w:rsidRPr="00AE2F73">
        <w:rPr>
          <w:rFonts w:ascii="Times New Roman" w:hAnsi="Times New Roman" w:cs="Times New Roman"/>
          <w:szCs w:val="21"/>
        </w:rPr>
        <w:t>H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 xml:space="preserve">   </w:t>
      </w:r>
    </w:p>
    <w:p w:rsidR="00B54D45" w:rsidRPr="00AE2F73" w:rsidRDefault="00A46BF8" w:rsidP="00D16D68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7</w:t>
      </w:r>
      <w:r w:rsidR="00B54D45" w:rsidRPr="00AE2F73">
        <w:rPr>
          <w:rFonts w:ascii="Times New Roman" w:hAnsi="Times New Roman" w:cs="Times New Roman"/>
          <w:szCs w:val="21"/>
        </w:rPr>
        <w:t>．</w:t>
      </w:r>
      <w:proofErr w:type="gramStart"/>
      <w:r w:rsidR="00B54D45" w:rsidRPr="00AE2F73">
        <w:rPr>
          <w:rFonts w:ascii="Times New Roman" w:hAnsi="Times New Roman" w:cs="Times New Roman"/>
          <w:szCs w:val="21"/>
        </w:rPr>
        <w:t>某小组</w:t>
      </w:r>
      <w:proofErr w:type="gramEnd"/>
      <w:r w:rsidR="00B54D45" w:rsidRPr="00AE2F73">
        <w:rPr>
          <w:rFonts w:ascii="Times New Roman" w:hAnsi="Times New Roman" w:cs="Times New Roman"/>
          <w:szCs w:val="21"/>
        </w:rPr>
        <w:t>同学通过实验研究</w:t>
      </w:r>
      <w:r w:rsidR="00B54D45" w:rsidRPr="00AE2F73">
        <w:rPr>
          <w:rFonts w:ascii="Times New Roman" w:hAnsi="Times New Roman" w:cs="Times New Roman"/>
          <w:szCs w:val="21"/>
        </w:rPr>
        <w:t>FeCl</w:t>
      </w:r>
      <w:r w:rsidR="00B54D45" w:rsidRPr="00AE2F73">
        <w:rPr>
          <w:rFonts w:ascii="Times New Roman" w:hAnsi="Times New Roman" w:cs="Times New Roman"/>
          <w:szCs w:val="21"/>
          <w:vertAlign w:val="subscript"/>
        </w:rPr>
        <w:t>3</w:t>
      </w:r>
      <w:r w:rsidR="00B54D45" w:rsidRPr="00AE2F73">
        <w:rPr>
          <w:rFonts w:ascii="Times New Roman" w:hAnsi="Times New Roman" w:cs="Times New Roman"/>
          <w:szCs w:val="21"/>
        </w:rPr>
        <w:t>溶液与</w:t>
      </w:r>
      <w:r w:rsidR="00B54D45" w:rsidRPr="00AE2F73">
        <w:rPr>
          <w:rFonts w:ascii="Times New Roman" w:hAnsi="Times New Roman" w:cs="Times New Roman"/>
          <w:szCs w:val="21"/>
        </w:rPr>
        <w:t>Cu</w:t>
      </w:r>
      <w:r w:rsidR="00B54D45" w:rsidRPr="00AE2F73">
        <w:rPr>
          <w:rFonts w:ascii="Times New Roman" w:hAnsi="Times New Roman" w:cs="Times New Roman"/>
          <w:szCs w:val="21"/>
        </w:rPr>
        <w:t>粉发生的氧化还原反应。实验记录如下：</w:t>
      </w:r>
      <w:r w:rsidR="00B54D45" w:rsidRPr="00AE2F73">
        <w:rPr>
          <w:rFonts w:ascii="Times New Roman" w:hAnsi="Times New Roman" w:cs="Times New Roman"/>
          <w:szCs w:val="21"/>
        </w:rPr>
        <w:t xml:space="preserve"> </w:t>
      </w:r>
    </w:p>
    <w:tbl>
      <w:tblPr>
        <w:tblStyle w:val="a3"/>
        <w:tblW w:w="8193" w:type="dxa"/>
        <w:tblInd w:w="420" w:type="dxa"/>
        <w:tblLook w:val="04A0" w:firstRow="1" w:lastRow="0" w:firstColumn="1" w:lastColumn="0" w:noHBand="0" w:noVBand="1"/>
      </w:tblPr>
      <w:tblGrid>
        <w:gridCol w:w="681"/>
        <w:gridCol w:w="2268"/>
        <w:gridCol w:w="2409"/>
        <w:gridCol w:w="2835"/>
      </w:tblGrid>
      <w:tr w:rsidR="00B54D45" w:rsidRPr="00AE2F73" w:rsidTr="000A6DA1">
        <w:tc>
          <w:tcPr>
            <w:tcW w:w="681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序号</w:t>
            </w:r>
          </w:p>
        </w:tc>
        <w:tc>
          <w:tcPr>
            <w:tcW w:w="2268" w:type="dxa"/>
          </w:tcPr>
          <w:p w:rsidR="00B54D45" w:rsidRPr="00AE2F73" w:rsidRDefault="006E3313" w:rsidP="00D16D68">
            <w:pPr>
              <w:tabs>
                <w:tab w:val="left" w:pos="198"/>
                <w:tab w:val="center" w:pos="1026"/>
              </w:tabs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ab/>
            </w: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ab/>
            </w:r>
            <w:r w:rsidR="00B54D45" w:rsidRPr="00AE2F73">
              <w:rPr>
                <w:rFonts w:ascii="Times New Roman" w:hAnsi="Times New Roman" w:cs="Times New Roman"/>
                <w:sz w:val="21"/>
                <w:szCs w:val="21"/>
              </w:rPr>
              <w:t>I</w:t>
            </w:r>
          </w:p>
        </w:tc>
        <w:tc>
          <w:tcPr>
            <w:tcW w:w="2409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II</w:t>
            </w:r>
          </w:p>
        </w:tc>
        <w:tc>
          <w:tcPr>
            <w:tcW w:w="2835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III</w:t>
            </w:r>
          </w:p>
        </w:tc>
      </w:tr>
      <w:tr w:rsidR="00B54D45" w:rsidRPr="00AE2F73" w:rsidTr="000A6DA1">
        <w:trPr>
          <w:trHeight w:val="1650"/>
        </w:trPr>
        <w:tc>
          <w:tcPr>
            <w:tcW w:w="681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实验</w:t>
            </w:r>
          </w:p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步骤</w:t>
            </w:r>
          </w:p>
        </w:tc>
        <w:tc>
          <w:tcPr>
            <w:tcW w:w="2268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42BB90E0" wp14:editId="30B1C495">
                  <wp:extent cx="1289050" cy="641350"/>
                  <wp:effectExtent l="0" t="0" r="0" b="0"/>
                  <wp:docPr id="11" name="图片 11" descr="D:\user\WIN10\renbaohua\Desktop\图片\03-0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ser\WIN10\renbaohua\Desktop\图片\03-00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充分振荡，加</w:t>
            </w: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2 mL</w:t>
            </w: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蒸馏水</w:t>
            </w:r>
          </w:p>
        </w:tc>
        <w:tc>
          <w:tcPr>
            <w:tcW w:w="2409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2ECF4E7D" wp14:editId="6202DA63">
                  <wp:extent cx="1295400" cy="641350"/>
                  <wp:effectExtent l="0" t="0" r="0" b="0"/>
                  <wp:docPr id="12" name="图片 12" descr="D:\user\WIN10\renbaohua\Desktop\图片\03-0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user\WIN10\renbaohua\Desktop\图片\03-0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充分振荡，加入</w:t>
            </w: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2 mL</w:t>
            </w: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蒸馏水</w:t>
            </w:r>
          </w:p>
        </w:tc>
        <w:tc>
          <w:tcPr>
            <w:tcW w:w="2835" w:type="dxa"/>
          </w:tcPr>
          <w:p w:rsidR="00B54D45" w:rsidRPr="00AE2F73" w:rsidRDefault="00B54D45" w:rsidP="00D16D68">
            <w:pPr>
              <w:spacing w:line="360" w:lineRule="auto"/>
              <w:ind w:firstLineChars="100" w:firstLine="200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22810506" wp14:editId="4AAA70B9">
                  <wp:extent cx="1352550" cy="641350"/>
                  <wp:effectExtent l="0" t="0" r="0" b="0"/>
                  <wp:docPr id="13" name="图片 13" descr="D:\user\WIN10\renbaohua\Desktop\图片\03-0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user\WIN10\renbaohua\Desktop\图片\03-0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充分振荡，加入</w:t>
            </w: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2 mL</w:t>
            </w: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蒸馏水</w:t>
            </w: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B54D45" w:rsidRPr="00AE2F73" w:rsidTr="000A6DA1">
        <w:trPr>
          <w:trHeight w:val="838"/>
        </w:trPr>
        <w:tc>
          <w:tcPr>
            <w:tcW w:w="681" w:type="dxa"/>
            <w:vAlign w:val="center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实验</w:t>
            </w:r>
          </w:p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现象</w:t>
            </w:r>
          </w:p>
        </w:tc>
        <w:tc>
          <w:tcPr>
            <w:tcW w:w="2268" w:type="dxa"/>
            <w:vAlign w:val="center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铜粉消失，溶液黄色变浅，加入蒸馏水后无明显现象</w:t>
            </w:r>
          </w:p>
        </w:tc>
        <w:tc>
          <w:tcPr>
            <w:tcW w:w="2409" w:type="dxa"/>
            <w:vAlign w:val="center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铜粉有剩余，溶液黄色褪去，加入蒸馏水后生成白色沉淀</w:t>
            </w:r>
          </w:p>
        </w:tc>
        <w:tc>
          <w:tcPr>
            <w:tcW w:w="2835" w:type="dxa"/>
            <w:vAlign w:val="center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AE2F73">
              <w:rPr>
                <w:rFonts w:ascii="Times New Roman" w:hAnsi="Times New Roman" w:cs="Times New Roman"/>
                <w:sz w:val="21"/>
                <w:szCs w:val="21"/>
              </w:rPr>
              <w:t>铜粉有剩余，溶液黄色褪去，变成蓝色，加入蒸馏水后无白色沉淀</w:t>
            </w:r>
          </w:p>
        </w:tc>
      </w:tr>
    </w:tbl>
    <w:p w:rsidR="00B54D45" w:rsidRPr="00AE2F73" w:rsidRDefault="00B54D45" w:rsidP="00D16D68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</w:t>
      </w:r>
      <w:r w:rsidRPr="00AE2F73">
        <w:rPr>
          <w:rFonts w:ascii="Times New Roman" w:hAnsi="Times New Roman" w:cs="Times New Roman"/>
          <w:szCs w:val="21"/>
        </w:rPr>
        <w:t>下列说法</w:t>
      </w:r>
      <w:r w:rsidRPr="00AE2F73">
        <w:rPr>
          <w:rFonts w:ascii="Times New Roman" w:hAnsi="Times New Roman" w:cs="Times New Roman"/>
          <w:szCs w:val="21"/>
          <w:em w:val="dot"/>
        </w:rPr>
        <w:t>不正确</w:t>
      </w:r>
      <w:r w:rsidRPr="00AE2F73">
        <w:rPr>
          <w:rFonts w:ascii="Times New Roman" w:hAnsi="Times New Roman" w:cs="Times New Roman"/>
          <w:szCs w:val="21"/>
        </w:rPr>
        <w:t>的是</w:t>
      </w:r>
      <w:r w:rsidRPr="00AE2F73">
        <w:rPr>
          <w:rFonts w:ascii="Times New Roman" w:hAnsi="Times New Roman" w:cs="Times New Roman"/>
          <w:szCs w:val="21"/>
        </w:rPr>
        <w:t xml:space="preserve">        </w:t>
      </w:r>
    </w:p>
    <w:p w:rsidR="00B54D45" w:rsidRPr="00AE2F73" w:rsidRDefault="00B54D45" w:rsidP="00D16D68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A</w:t>
      </w:r>
      <w:r w:rsidRPr="00AE2F73">
        <w:rPr>
          <w:rFonts w:ascii="Times New Roman" w:hAnsi="Times New Roman" w:cs="Times New Roman"/>
          <w:szCs w:val="21"/>
        </w:rPr>
        <w:t>．实验</w:t>
      </w:r>
      <w:r w:rsidRPr="00AE2F73">
        <w:rPr>
          <w:rFonts w:ascii="Times New Roman" w:hAnsi="Times New Roman" w:cs="Times New Roman"/>
          <w:szCs w:val="21"/>
        </w:rPr>
        <w:t>I</w:t>
      </w:r>
      <w:r w:rsidRPr="00AE2F73">
        <w:rPr>
          <w:rFonts w:ascii="Times New Roman" w:hAnsi="Times New Roman" w:cs="Times New Roman"/>
          <w:szCs w:val="21"/>
        </w:rPr>
        <w:t>、</w:t>
      </w:r>
      <w:r w:rsidRPr="00AE2F73">
        <w:rPr>
          <w:rFonts w:ascii="Times New Roman" w:hAnsi="Times New Roman" w:cs="Times New Roman"/>
          <w:szCs w:val="21"/>
        </w:rPr>
        <w:t xml:space="preserve">II </w:t>
      </w:r>
      <w:r w:rsidRPr="00AE2F73">
        <w:rPr>
          <w:rFonts w:ascii="Times New Roman" w:hAnsi="Times New Roman" w:cs="Times New Roman"/>
          <w:szCs w:val="21"/>
        </w:rPr>
        <w:t>、</w:t>
      </w:r>
      <w:r w:rsidRPr="00AE2F73">
        <w:rPr>
          <w:rFonts w:ascii="Times New Roman" w:hAnsi="Times New Roman" w:cs="Times New Roman"/>
          <w:szCs w:val="21"/>
        </w:rPr>
        <w:t>III</w:t>
      </w:r>
      <w:r w:rsidRPr="00AE2F73">
        <w:rPr>
          <w:rFonts w:ascii="Times New Roman" w:hAnsi="Times New Roman" w:cs="Times New Roman"/>
          <w:szCs w:val="21"/>
        </w:rPr>
        <w:t>中均涉及</w:t>
      </w:r>
      <w:r w:rsidRPr="00AE2F73">
        <w:rPr>
          <w:rFonts w:ascii="Times New Roman" w:hAnsi="Times New Roman" w:cs="Times New Roman"/>
          <w:szCs w:val="21"/>
        </w:rPr>
        <w:t>Fe</w:t>
      </w:r>
      <w:r w:rsidRPr="00AE2F73">
        <w:rPr>
          <w:rFonts w:ascii="Times New Roman" w:hAnsi="Times New Roman" w:cs="Times New Roman"/>
          <w:szCs w:val="21"/>
          <w:vertAlign w:val="superscript"/>
        </w:rPr>
        <w:t>3+</w:t>
      </w:r>
      <w:r w:rsidRPr="00AE2F73">
        <w:rPr>
          <w:rFonts w:ascii="Times New Roman" w:hAnsi="Times New Roman" w:cs="Times New Roman"/>
          <w:szCs w:val="21"/>
        </w:rPr>
        <w:t>被还原</w:t>
      </w:r>
    </w:p>
    <w:p w:rsidR="00B54D45" w:rsidRPr="00AE2F73" w:rsidRDefault="00B54D45" w:rsidP="00D16D68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B</w:t>
      </w:r>
      <w:r w:rsidRPr="00AE2F73">
        <w:rPr>
          <w:rFonts w:ascii="Times New Roman" w:hAnsi="Times New Roman" w:cs="Times New Roman"/>
          <w:szCs w:val="21"/>
        </w:rPr>
        <w:t>．对比实验</w:t>
      </w:r>
      <w:r w:rsidRPr="00AE2F73">
        <w:rPr>
          <w:rFonts w:ascii="Times New Roman" w:hAnsi="Times New Roman" w:cs="Times New Roman"/>
          <w:szCs w:val="21"/>
        </w:rPr>
        <w:t>I</w:t>
      </w:r>
      <w:r w:rsidRPr="00AE2F73">
        <w:rPr>
          <w:rFonts w:ascii="Times New Roman" w:hAnsi="Times New Roman" w:cs="Times New Roman"/>
          <w:szCs w:val="21"/>
        </w:rPr>
        <w:t>、</w:t>
      </w:r>
      <w:r w:rsidRPr="00AE2F73">
        <w:rPr>
          <w:rFonts w:ascii="Times New Roman" w:hAnsi="Times New Roman" w:cs="Times New Roman"/>
          <w:szCs w:val="21"/>
        </w:rPr>
        <w:t>II</w:t>
      </w:r>
      <w:r w:rsidRPr="00AE2F73">
        <w:rPr>
          <w:rFonts w:ascii="Times New Roman" w:hAnsi="Times New Roman" w:cs="Times New Roman"/>
          <w:szCs w:val="21"/>
        </w:rPr>
        <w:t>说明白色沉淀的产生与铜粉的量有关</w:t>
      </w:r>
    </w:p>
    <w:p w:rsidR="00B54D45" w:rsidRPr="00AE2F73" w:rsidRDefault="00B54D45" w:rsidP="00D16D68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lastRenderedPageBreak/>
        <w:t xml:space="preserve">   C</w:t>
      </w:r>
      <w:r w:rsidRPr="00AE2F73">
        <w:rPr>
          <w:rFonts w:ascii="Times New Roman" w:hAnsi="Times New Roman" w:cs="Times New Roman"/>
          <w:szCs w:val="21"/>
        </w:rPr>
        <w:t>．实验</w:t>
      </w:r>
      <w:r w:rsidRPr="00AE2F73">
        <w:rPr>
          <w:rFonts w:ascii="Times New Roman" w:hAnsi="Times New Roman" w:cs="Times New Roman"/>
          <w:szCs w:val="21"/>
        </w:rPr>
        <w:t>II</w:t>
      </w:r>
      <w:r w:rsidRPr="00AE2F73">
        <w:rPr>
          <w:rFonts w:ascii="Times New Roman" w:hAnsi="Times New Roman" w:cs="Times New Roman"/>
          <w:szCs w:val="21"/>
        </w:rPr>
        <w:t>、</w:t>
      </w:r>
      <w:r w:rsidRPr="00AE2F73">
        <w:rPr>
          <w:rFonts w:ascii="Times New Roman" w:hAnsi="Times New Roman" w:cs="Times New Roman"/>
          <w:szCs w:val="21"/>
        </w:rPr>
        <w:t>III</w:t>
      </w:r>
      <w:r w:rsidRPr="00AE2F73">
        <w:rPr>
          <w:rFonts w:ascii="Times New Roman" w:hAnsi="Times New Roman" w:cs="Times New Roman"/>
          <w:szCs w:val="21"/>
        </w:rPr>
        <w:t>中加入蒸馏水后</w:t>
      </w:r>
      <w:r w:rsidRPr="00AE2F73">
        <w:rPr>
          <w:rFonts w:ascii="Times New Roman" w:hAnsi="Times New Roman" w:cs="Times New Roman"/>
          <w:i/>
          <w:szCs w:val="21"/>
        </w:rPr>
        <w:t>c</w:t>
      </w:r>
      <w:r w:rsidRPr="00AE2F73">
        <w:rPr>
          <w:rFonts w:ascii="Times New Roman" w:hAnsi="Times New Roman" w:cs="Times New Roman"/>
          <w:szCs w:val="21"/>
        </w:rPr>
        <w:t>(Cu</w:t>
      </w:r>
      <w:r w:rsidRPr="00AE2F73">
        <w:rPr>
          <w:rFonts w:ascii="Times New Roman" w:hAnsi="Times New Roman" w:cs="Times New Roman"/>
          <w:szCs w:val="21"/>
          <w:vertAlign w:val="superscript"/>
        </w:rPr>
        <w:t>2+</w:t>
      </w:r>
      <w:r w:rsidRPr="00AE2F73">
        <w:rPr>
          <w:rFonts w:ascii="Times New Roman" w:hAnsi="Times New Roman" w:cs="Times New Roman"/>
          <w:szCs w:val="21"/>
        </w:rPr>
        <w:t>)</w:t>
      </w:r>
      <w:r w:rsidRPr="00AE2F73">
        <w:rPr>
          <w:rFonts w:ascii="Times New Roman" w:hAnsi="Times New Roman" w:cs="Times New Roman"/>
          <w:szCs w:val="21"/>
        </w:rPr>
        <w:t>相同</w:t>
      </w:r>
    </w:p>
    <w:p w:rsidR="00D16D68" w:rsidRPr="00D16D68" w:rsidRDefault="00B54D45" w:rsidP="00D16D68">
      <w:pPr>
        <w:pStyle w:val="a6"/>
        <w:spacing w:after="0"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 D</w:t>
      </w:r>
      <w:r w:rsidRPr="00AE2F73">
        <w:rPr>
          <w:rFonts w:ascii="Times New Roman" w:hAnsi="Times New Roman" w:cs="Times New Roman"/>
          <w:szCs w:val="21"/>
        </w:rPr>
        <w:t>．向实验</w:t>
      </w:r>
      <w:r w:rsidRPr="00AE2F73">
        <w:rPr>
          <w:rFonts w:ascii="Times New Roman" w:hAnsi="Times New Roman" w:cs="Times New Roman"/>
          <w:szCs w:val="21"/>
        </w:rPr>
        <w:t>III</w:t>
      </w:r>
      <w:r w:rsidRPr="00AE2F73">
        <w:rPr>
          <w:rFonts w:ascii="Times New Roman" w:hAnsi="Times New Roman" w:cs="Times New Roman"/>
          <w:szCs w:val="21"/>
        </w:rPr>
        <w:t>反应后的溶液中加入饱和</w:t>
      </w:r>
      <w:proofErr w:type="spellStart"/>
      <w:r w:rsidRPr="00AE2F73">
        <w:rPr>
          <w:rFonts w:ascii="Times New Roman" w:hAnsi="Times New Roman" w:cs="Times New Roman"/>
          <w:szCs w:val="21"/>
        </w:rPr>
        <w:t>NaCl</w:t>
      </w:r>
      <w:proofErr w:type="spellEnd"/>
      <w:r w:rsidRPr="00AE2F73">
        <w:rPr>
          <w:rFonts w:ascii="Times New Roman" w:hAnsi="Times New Roman" w:cs="Times New Roman"/>
          <w:szCs w:val="21"/>
        </w:rPr>
        <w:t>溶液可能出现白色沉淀</w:t>
      </w:r>
    </w:p>
    <w:p w:rsidR="00B54D45" w:rsidRPr="00D16D68" w:rsidRDefault="006E3313" w:rsidP="00D16D68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D16D68">
        <w:rPr>
          <w:rFonts w:ascii="Times New Roman" w:hAnsi="Times New Roman" w:cs="Times New Roman"/>
          <w:szCs w:val="21"/>
        </w:rPr>
        <w:t>第二部分</w:t>
      </w:r>
      <w:r w:rsidRPr="00D16D68">
        <w:rPr>
          <w:rFonts w:ascii="Times New Roman" w:hAnsi="Times New Roman" w:cs="Times New Roman"/>
          <w:szCs w:val="21"/>
        </w:rPr>
        <w:t xml:space="preserve">   </w:t>
      </w:r>
      <w:r w:rsidRPr="00D16D68">
        <w:rPr>
          <w:rFonts w:ascii="Times New Roman" w:hAnsi="Times New Roman" w:cs="Times New Roman"/>
          <w:szCs w:val="21"/>
        </w:rPr>
        <w:t>（非选择题</w:t>
      </w:r>
      <w:r w:rsidRPr="00D16D68">
        <w:rPr>
          <w:rFonts w:ascii="Times New Roman" w:hAnsi="Times New Roman" w:cs="Times New Roman"/>
          <w:szCs w:val="21"/>
        </w:rPr>
        <w:t xml:space="preserve">    </w:t>
      </w:r>
      <w:r w:rsidRPr="00D16D68">
        <w:rPr>
          <w:rFonts w:ascii="Times New Roman" w:hAnsi="Times New Roman" w:cs="Times New Roman"/>
          <w:szCs w:val="21"/>
        </w:rPr>
        <w:t>共</w:t>
      </w:r>
      <w:r w:rsidRPr="00D16D68">
        <w:rPr>
          <w:rFonts w:ascii="Times New Roman" w:hAnsi="Times New Roman" w:cs="Times New Roman"/>
          <w:szCs w:val="21"/>
        </w:rPr>
        <w:t>58</w:t>
      </w:r>
      <w:r w:rsidRPr="00D16D68">
        <w:rPr>
          <w:rFonts w:ascii="Times New Roman" w:hAnsi="Times New Roman" w:cs="Times New Roman"/>
          <w:szCs w:val="21"/>
        </w:rPr>
        <w:t>分）</w:t>
      </w:r>
    </w:p>
    <w:p w:rsidR="00927AAA" w:rsidRPr="00AE2F73" w:rsidRDefault="00AE2F73" w:rsidP="00D16D68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8</w:t>
      </w:r>
      <w:r w:rsidR="00927AAA" w:rsidRPr="00AE2F73">
        <w:rPr>
          <w:rFonts w:ascii="Times New Roman" w:hAnsi="Times New Roman" w:cs="Times New Roman"/>
          <w:szCs w:val="21"/>
        </w:rPr>
        <w:t xml:space="preserve">. </w:t>
      </w:r>
      <w:r w:rsidR="00927AAA"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28</w:t>
      </w:r>
      <w:r w:rsidR="00927AAA" w:rsidRPr="00AE2F73">
        <w:rPr>
          <w:rFonts w:ascii="Times New Roman" w:hAnsi="Times New Roman" w:cs="Times New Roman"/>
          <w:szCs w:val="21"/>
        </w:rPr>
        <w:t>分）工业以软锰矿（主要成分是</w:t>
      </w:r>
      <w:r w:rsidR="00927AAA" w:rsidRPr="00AE2F73">
        <w:rPr>
          <w:rFonts w:ascii="Times New Roman" w:hAnsi="Times New Roman" w:cs="Times New Roman"/>
          <w:szCs w:val="21"/>
        </w:rPr>
        <w:t>MnO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927AAA" w:rsidRPr="00AE2F73">
        <w:rPr>
          <w:rFonts w:ascii="Times New Roman" w:hAnsi="Times New Roman" w:cs="Times New Roman"/>
          <w:szCs w:val="21"/>
        </w:rPr>
        <w:t>，含有</w:t>
      </w:r>
      <w:r w:rsidR="00927AAA" w:rsidRPr="00AE2F73">
        <w:rPr>
          <w:rFonts w:ascii="Times New Roman" w:hAnsi="Times New Roman" w:cs="Times New Roman"/>
          <w:szCs w:val="21"/>
        </w:rPr>
        <w:t>SiO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927AAA" w:rsidRPr="00AE2F73">
        <w:rPr>
          <w:rFonts w:ascii="Times New Roman" w:hAnsi="Times New Roman" w:cs="Times New Roman"/>
          <w:szCs w:val="21"/>
        </w:rPr>
        <w:t>、</w:t>
      </w:r>
      <w:r w:rsidR="00927AAA" w:rsidRPr="00AE2F73">
        <w:rPr>
          <w:rFonts w:ascii="Times New Roman" w:hAnsi="Times New Roman" w:cs="Times New Roman"/>
          <w:szCs w:val="21"/>
        </w:rPr>
        <w:t>Fe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927AAA" w:rsidRPr="00AE2F73">
        <w:rPr>
          <w:rFonts w:ascii="Times New Roman" w:hAnsi="Times New Roman" w:cs="Times New Roman"/>
          <w:szCs w:val="21"/>
        </w:rPr>
        <w:t>O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3</w:t>
      </w:r>
      <w:r w:rsidR="00927AAA" w:rsidRPr="00AE2F73">
        <w:rPr>
          <w:rFonts w:ascii="Times New Roman" w:hAnsi="Times New Roman" w:cs="Times New Roman"/>
          <w:szCs w:val="21"/>
        </w:rPr>
        <w:t>等少量杂质）为主要原料制备高性能的磁性材料碳酸锰（</w:t>
      </w:r>
      <w:r w:rsidR="00927AAA" w:rsidRPr="00AE2F73">
        <w:rPr>
          <w:rFonts w:ascii="Times New Roman" w:hAnsi="Times New Roman" w:cs="Times New Roman"/>
          <w:szCs w:val="21"/>
        </w:rPr>
        <w:t>MnCO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3</w:t>
      </w:r>
      <w:r w:rsidR="00927AAA" w:rsidRPr="00AE2F73">
        <w:rPr>
          <w:rFonts w:ascii="Times New Roman" w:hAnsi="Times New Roman" w:cs="Times New Roman"/>
          <w:szCs w:val="21"/>
        </w:rPr>
        <w:t>）。其工业流程如下：</w:t>
      </w:r>
    </w:p>
    <w:p w:rsidR="00927AAA" w:rsidRPr="00AE2F73" w:rsidRDefault="00927AAA" w:rsidP="00D16D68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7D3A5E8" wp14:editId="3D90950A">
            <wp:extent cx="4717217" cy="1206500"/>
            <wp:effectExtent l="0" t="0" r="7620" b="0"/>
            <wp:docPr id="10" name="图片 10" descr="LK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K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16" cy="12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AA" w:rsidRPr="00AE2F73" w:rsidRDefault="00D16D68" w:rsidP="00DE72C4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</w:t>
      </w:r>
      <w:proofErr w:type="gramStart"/>
      <w:r w:rsidR="00927AAA" w:rsidRPr="00AE2F73">
        <w:rPr>
          <w:rFonts w:ascii="Times New Roman" w:hAnsi="Times New Roman" w:cs="Times New Roman"/>
          <w:szCs w:val="21"/>
        </w:rPr>
        <w:t>浸锰过程</w:t>
      </w:r>
      <w:proofErr w:type="gramEnd"/>
      <w:r w:rsidR="00927AAA" w:rsidRPr="00AE2F73">
        <w:rPr>
          <w:rFonts w:ascii="Times New Roman" w:hAnsi="Times New Roman" w:cs="Times New Roman"/>
          <w:szCs w:val="21"/>
        </w:rPr>
        <w:t>中</w:t>
      </w:r>
      <w:r w:rsidR="00927AAA" w:rsidRPr="00AE2F73">
        <w:rPr>
          <w:rFonts w:ascii="Times New Roman" w:hAnsi="Times New Roman" w:cs="Times New Roman"/>
          <w:szCs w:val="21"/>
        </w:rPr>
        <w:t>Fe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927AAA" w:rsidRPr="00AE2F73">
        <w:rPr>
          <w:rFonts w:ascii="Times New Roman" w:hAnsi="Times New Roman" w:cs="Times New Roman"/>
          <w:szCs w:val="21"/>
        </w:rPr>
        <w:t>O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3</w:t>
      </w:r>
      <w:r w:rsidR="00927AAA" w:rsidRPr="00AE2F73">
        <w:rPr>
          <w:rFonts w:ascii="Times New Roman" w:hAnsi="Times New Roman" w:cs="Times New Roman"/>
          <w:szCs w:val="21"/>
        </w:rPr>
        <w:t>与</w:t>
      </w:r>
      <w:r w:rsidR="00927AAA" w:rsidRPr="00AE2F73">
        <w:rPr>
          <w:rFonts w:ascii="Times New Roman" w:hAnsi="Times New Roman" w:cs="Times New Roman"/>
          <w:szCs w:val="21"/>
        </w:rPr>
        <w:t>SO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927AAA" w:rsidRPr="00AE2F73">
        <w:rPr>
          <w:rFonts w:ascii="Times New Roman" w:hAnsi="Times New Roman" w:cs="Times New Roman"/>
          <w:szCs w:val="21"/>
        </w:rPr>
        <w:t>反应的化学方程式为</w:t>
      </w:r>
      <w:r w:rsidR="00927AAA" w:rsidRPr="00AE2F73">
        <w:rPr>
          <w:rFonts w:ascii="Times New Roman" w:hAnsi="Times New Roman" w:cs="Times New Roman"/>
          <w:szCs w:val="21"/>
        </w:rPr>
        <w:t>Fe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927AAA" w:rsidRPr="00AE2F73">
        <w:rPr>
          <w:rFonts w:ascii="Times New Roman" w:hAnsi="Times New Roman" w:cs="Times New Roman"/>
          <w:szCs w:val="21"/>
        </w:rPr>
        <w:t>O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3</w:t>
      </w:r>
      <w:r w:rsidR="00927AAA" w:rsidRPr="00AE2F73">
        <w:rPr>
          <w:rFonts w:ascii="Times New Roman" w:hAnsi="Times New Roman" w:cs="Times New Roman"/>
          <w:szCs w:val="21"/>
        </w:rPr>
        <w:t>+ SO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927AAA" w:rsidRPr="00AE2F73">
        <w:rPr>
          <w:rFonts w:ascii="Times New Roman" w:hAnsi="Times New Roman" w:cs="Times New Roman"/>
          <w:szCs w:val="21"/>
        </w:rPr>
        <w:t>+2H</w:t>
      </w:r>
      <w:r w:rsidR="00927AAA" w:rsidRPr="00AE2F73">
        <w:rPr>
          <w:rFonts w:ascii="Times New Roman" w:hAnsi="Times New Roman" w:cs="Times New Roman"/>
          <w:szCs w:val="21"/>
          <w:vertAlign w:val="superscript"/>
        </w:rPr>
        <w:t>+</w:t>
      </w:r>
      <w:r w:rsidR="00927AAA" w:rsidRPr="00AE2F73">
        <w:rPr>
          <w:rFonts w:ascii="Times New Roman" w:hAnsi="Times New Roman" w:cs="Times New Roman"/>
          <w:szCs w:val="21"/>
        </w:rPr>
        <w:t>=2Fe</w:t>
      </w:r>
      <w:r w:rsidR="00927AAA" w:rsidRPr="00AE2F73">
        <w:rPr>
          <w:rFonts w:ascii="Times New Roman" w:hAnsi="Times New Roman" w:cs="Times New Roman"/>
          <w:szCs w:val="21"/>
          <w:vertAlign w:val="superscript"/>
        </w:rPr>
        <w:t>2+</w:t>
      </w:r>
      <w:r w:rsidR="00927AAA" w:rsidRPr="00AE2F73">
        <w:rPr>
          <w:rFonts w:ascii="Times New Roman" w:hAnsi="Times New Roman" w:cs="Times New Roman"/>
          <w:szCs w:val="21"/>
        </w:rPr>
        <w:t>+</w:t>
      </w:r>
      <w:r w:rsidR="00927AAA" w:rsidRPr="00AE2F73">
        <w:rPr>
          <w:rFonts w:ascii="Times New Roman" w:hAnsi="Times New Roman" w:cs="Times New Roman"/>
          <w:kern w:val="0"/>
          <w:szCs w:val="21"/>
        </w:rPr>
        <w:t xml:space="preserve"> </w:t>
      </w:r>
      <w:r w:rsidR="00927AAA" w:rsidRPr="00AE2F73">
        <w:rPr>
          <w:rFonts w:ascii="Times New Roman" w:hAnsi="Times New Roman" w:cs="Times New Roman"/>
          <w:szCs w:val="21"/>
        </w:rPr>
        <w:t>SO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4</w:t>
      </w:r>
      <w:r w:rsidR="00927AAA" w:rsidRPr="00AE2F73">
        <w:rPr>
          <w:rFonts w:ascii="Times New Roman" w:hAnsi="Times New Roman" w:cs="Times New Roman"/>
          <w:szCs w:val="21"/>
          <w:vertAlign w:val="superscript"/>
        </w:rPr>
        <w:t>2</w:t>
      </w:r>
      <w:r w:rsidR="00927AAA" w:rsidRPr="00AE2F73">
        <w:rPr>
          <w:rFonts w:ascii="Times New Roman" w:hAnsi="Times New Roman" w:cs="Times New Roman"/>
          <w:bCs/>
          <w:kern w:val="0"/>
          <w:szCs w:val="21"/>
          <w:vertAlign w:val="superscript"/>
        </w:rPr>
        <w:t>－</w:t>
      </w:r>
      <w:r w:rsidR="00927AAA" w:rsidRPr="00AE2F73">
        <w:rPr>
          <w:rFonts w:ascii="Times New Roman" w:hAnsi="Times New Roman" w:cs="Times New Roman"/>
          <w:szCs w:val="21"/>
        </w:rPr>
        <w:t>+ H</w:t>
      </w:r>
      <w:r w:rsidR="00927AAA" w:rsidRPr="00AE2F73">
        <w:rPr>
          <w:rFonts w:ascii="Times New Roman" w:hAnsi="Times New Roman" w:cs="Times New Roman"/>
          <w:szCs w:val="21"/>
          <w:vertAlign w:val="subscript"/>
        </w:rPr>
        <w:t>2</w:t>
      </w:r>
      <w:r w:rsidR="00927AAA" w:rsidRPr="00AE2F73">
        <w:rPr>
          <w:rFonts w:ascii="Times New Roman" w:hAnsi="Times New Roman" w:cs="Times New Roman"/>
          <w:szCs w:val="21"/>
        </w:rPr>
        <w:t>O</w:t>
      </w:r>
      <w:r w:rsidR="00927AAA" w:rsidRPr="00AE2F73">
        <w:rPr>
          <w:rFonts w:ascii="Times New Roman" w:hAnsi="Times New Roman" w:cs="Times New Roman"/>
          <w:bCs/>
          <w:kern w:val="0"/>
          <w:szCs w:val="21"/>
        </w:rPr>
        <w:t>，该反应是经历以下两步反应实现的。</w:t>
      </w:r>
      <w:r w:rsidR="00927AAA" w:rsidRPr="00AE2F73">
        <w:rPr>
          <w:rFonts w:ascii="Times New Roman" w:hAnsi="Times New Roman" w:cs="Times New Roman"/>
          <w:szCs w:val="21"/>
        </w:rPr>
        <w:t>写出</w:t>
      </w:r>
      <w:r w:rsidR="00927AAA" w:rsidRPr="00AE2F73">
        <w:rPr>
          <w:rFonts w:ascii="Times New Roman" w:hAnsi="Times New Roman" w:cs="Times New Roman"/>
          <w:szCs w:val="21"/>
        </w:rPr>
        <w:t>ⅱ</w:t>
      </w:r>
      <w:r w:rsidR="00927AAA" w:rsidRPr="00AE2F73">
        <w:rPr>
          <w:rFonts w:ascii="Times New Roman" w:hAnsi="Times New Roman" w:cs="Times New Roman"/>
          <w:szCs w:val="21"/>
        </w:rPr>
        <w:t>的离子方程式：</w:t>
      </w:r>
      <w:r w:rsidR="00927AAA" w:rsidRPr="00AE2F73">
        <w:rPr>
          <w:rFonts w:ascii="Times New Roman" w:hAnsi="Times New Roman" w:cs="Times New Roman"/>
          <w:kern w:val="0"/>
          <w:szCs w:val="21"/>
          <w:u w:val="single"/>
        </w:rPr>
        <w:t xml:space="preserve">                                            </w:t>
      </w:r>
      <w:r w:rsidR="00927AAA" w:rsidRPr="00AE2F73">
        <w:rPr>
          <w:rFonts w:ascii="Times New Roman" w:hAnsi="Times New Roman" w:cs="Times New Roman"/>
          <w:kern w:val="0"/>
          <w:szCs w:val="21"/>
        </w:rPr>
        <w:t>。</w:t>
      </w:r>
    </w:p>
    <w:p w:rsidR="00927AAA" w:rsidRPr="00AE2F73" w:rsidRDefault="00927AAA" w:rsidP="00D16D68">
      <w:pPr>
        <w:spacing w:line="360" w:lineRule="auto"/>
        <w:ind w:firstLineChars="450" w:firstLine="945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ⅰ</w:t>
      </w:r>
      <w:r w:rsidRPr="00AE2F73">
        <w:rPr>
          <w:rFonts w:ascii="Times New Roman" w:hAnsi="Times New Roman" w:cs="Times New Roman"/>
          <w:szCs w:val="21"/>
        </w:rPr>
        <w:t>：</w:t>
      </w:r>
      <w:r w:rsidRPr="00AE2F73">
        <w:rPr>
          <w:rFonts w:ascii="Times New Roman" w:hAnsi="Times New Roman" w:cs="Times New Roman"/>
          <w:szCs w:val="21"/>
        </w:rPr>
        <w:t>Fe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 xml:space="preserve">3 </w:t>
      </w:r>
      <w:r w:rsidRPr="00AE2F73">
        <w:rPr>
          <w:rFonts w:ascii="Times New Roman" w:hAnsi="Times New Roman" w:cs="Times New Roman"/>
          <w:szCs w:val="21"/>
        </w:rPr>
        <w:t>+ 6H</w:t>
      </w:r>
      <w:r w:rsidRPr="00AE2F73">
        <w:rPr>
          <w:rFonts w:ascii="Times New Roman" w:hAnsi="Times New Roman" w:cs="Times New Roman"/>
          <w:szCs w:val="21"/>
          <w:vertAlign w:val="superscript"/>
        </w:rPr>
        <w:t xml:space="preserve">+ </w:t>
      </w:r>
      <w:r w:rsidRPr="00AE2F73">
        <w:rPr>
          <w:rFonts w:ascii="Times New Roman" w:hAnsi="Times New Roman" w:cs="Times New Roman"/>
          <w:szCs w:val="21"/>
        </w:rPr>
        <w:t>= 2Fe</w:t>
      </w:r>
      <w:r w:rsidRPr="00AE2F73">
        <w:rPr>
          <w:rFonts w:ascii="Times New Roman" w:hAnsi="Times New Roman" w:cs="Times New Roman"/>
          <w:szCs w:val="21"/>
          <w:vertAlign w:val="superscript"/>
        </w:rPr>
        <w:t>3+</w:t>
      </w:r>
      <w:r w:rsidRPr="00AE2F73">
        <w:rPr>
          <w:rFonts w:ascii="Times New Roman" w:hAnsi="Times New Roman" w:cs="Times New Roman"/>
          <w:szCs w:val="21"/>
        </w:rPr>
        <w:t>+3H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 xml:space="preserve">O      </w:t>
      </w:r>
    </w:p>
    <w:p w:rsidR="00927AAA" w:rsidRPr="00AE2F73" w:rsidRDefault="00927AAA" w:rsidP="00D16D68">
      <w:pPr>
        <w:spacing w:line="360" w:lineRule="auto"/>
        <w:ind w:firstLineChars="350" w:firstLine="735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 xml:space="preserve">  ⅱ</w:t>
      </w:r>
      <w:r w:rsidRPr="00AE2F73">
        <w:rPr>
          <w:rFonts w:ascii="Times New Roman" w:hAnsi="Times New Roman" w:cs="Times New Roman"/>
          <w:szCs w:val="21"/>
        </w:rPr>
        <w:t>：</w:t>
      </w:r>
      <w:r w:rsidRPr="00AE2F73">
        <w:rPr>
          <w:rFonts w:ascii="Times New Roman" w:hAnsi="Times New Roman" w:cs="Times New Roman"/>
          <w:szCs w:val="21"/>
        </w:rPr>
        <w:t>……</w:t>
      </w:r>
    </w:p>
    <w:p w:rsidR="00927AAA" w:rsidRPr="00AE2F73" w:rsidRDefault="00927AAA" w:rsidP="00D16D68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2</w:t>
      </w:r>
      <w:r w:rsidRPr="00AE2F73">
        <w:rPr>
          <w:rFonts w:ascii="Times New Roman" w:hAnsi="Times New Roman" w:cs="Times New Roman"/>
          <w:szCs w:val="21"/>
        </w:rPr>
        <w:t>）过滤</w:t>
      </w:r>
      <w:proofErr w:type="gramStart"/>
      <w:r w:rsidRPr="00AE2F73">
        <w:rPr>
          <w:rFonts w:ascii="Times New Roman" w:hAnsi="Times New Roman" w:cs="Times New Roman"/>
          <w:szCs w:val="21"/>
        </w:rPr>
        <w:t>Ⅰ</w:t>
      </w:r>
      <w:r w:rsidRPr="00AE2F73">
        <w:rPr>
          <w:rFonts w:ascii="Times New Roman" w:hAnsi="Times New Roman" w:cs="Times New Roman"/>
          <w:szCs w:val="21"/>
        </w:rPr>
        <w:t>所得</w:t>
      </w:r>
      <w:proofErr w:type="gramEnd"/>
      <w:r w:rsidRPr="00AE2F73">
        <w:rPr>
          <w:rFonts w:ascii="Times New Roman" w:hAnsi="Times New Roman" w:cs="Times New Roman"/>
          <w:szCs w:val="21"/>
        </w:rPr>
        <w:t>滤液中主要存在的两种金属阳离子为</w:t>
      </w:r>
      <w:r w:rsidRPr="00AE2F73">
        <w:rPr>
          <w:rFonts w:ascii="Times New Roman" w:hAnsi="Times New Roman" w:cs="Times New Roman"/>
          <w:szCs w:val="21"/>
          <w:u w:val="single"/>
        </w:rPr>
        <w:t xml:space="preserve">             </w:t>
      </w:r>
      <w:r w:rsidRPr="00AE2F73">
        <w:rPr>
          <w:rFonts w:ascii="Times New Roman" w:hAnsi="Times New Roman" w:cs="Times New Roman"/>
          <w:szCs w:val="21"/>
        </w:rPr>
        <w:t>（填离子符号）。</w:t>
      </w:r>
    </w:p>
    <w:p w:rsidR="00927AAA" w:rsidRPr="00AE2F73" w:rsidRDefault="00927AAA" w:rsidP="008366D9">
      <w:pPr>
        <w:spacing w:line="360" w:lineRule="auto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3</w:t>
      </w:r>
      <w:r w:rsidRPr="00AE2F73">
        <w:rPr>
          <w:rFonts w:ascii="Times New Roman" w:hAnsi="Times New Roman" w:cs="Times New Roman"/>
          <w:szCs w:val="21"/>
        </w:rPr>
        <w:t>）写出氧化过程中</w:t>
      </w:r>
      <w:r w:rsidRPr="00AE2F73">
        <w:rPr>
          <w:rFonts w:ascii="Times New Roman" w:hAnsi="Times New Roman" w:cs="Times New Roman"/>
          <w:szCs w:val="21"/>
        </w:rPr>
        <w:t>MnO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与</w:t>
      </w:r>
      <w:r w:rsidRPr="00AE2F73">
        <w:rPr>
          <w:rFonts w:ascii="Times New Roman" w:hAnsi="Times New Roman" w:cs="Times New Roman"/>
          <w:szCs w:val="21"/>
        </w:rPr>
        <w:t>SO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反应的化学方程式：</w:t>
      </w:r>
      <w:r w:rsidRPr="00AE2F73">
        <w:rPr>
          <w:rFonts w:ascii="Times New Roman" w:hAnsi="Times New Roman" w:cs="Times New Roman"/>
          <w:kern w:val="0"/>
          <w:szCs w:val="21"/>
          <w:u w:val="single"/>
        </w:rPr>
        <w:t xml:space="preserve">                       </w:t>
      </w:r>
      <w:r w:rsidRPr="00AE2F73">
        <w:rPr>
          <w:rFonts w:ascii="Times New Roman" w:hAnsi="Times New Roman" w:cs="Times New Roman"/>
          <w:szCs w:val="21"/>
          <w:u w:val="single"/>
        </w:rPr>
        <w:t xml:space="preserve">            </w:t>
      </w:r>
      <w:r w:rsidRPr="00AE2F73">
        <w:rPr>
          <w:rFonts w:ascii="Times New Roman" w:hAnsi="Times New Roman" w:cs="Times New Roman"/>
          <w:szCs w:val="21"/>
        </w:rPr>
        <w:t>。</w:t>
      </w:r>
    </w:p>
    <w:p w:rsidR="00927AAA" w:rsidRPr="00AE2F73" w:rsidRDefault="00927AAA" w:rsidP="00D16D68">
      <w:pPr>
        <w:spacing w:line="360" w:lineRule="auto"/>
        <w:ind w:left="630" w:hangingChars="300" w:hanging="63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4</w:t>
      </w:r>
      <w:r w:rsidRPr="00AE2F73">
        <w:rPr>
          <w:rFonts w:ascii="Times New Roman" w:hAnsi="Times New Roman" w:cs="Times New Roman"/>
          <w:szCs w:val="21"/>
        </w:rPr>
        <w:t>）</w:t>
      </w:r>
      <w:r w:rsidRPr="00AE2F73">
        <w:rPr>
          <w:rFonts w:ascii="Times New Roman" w:hAnsi="Times New Roman" w:cs="Times New Roman"/>
          <w:szCs w:val="21"/>
        </w:rPr>
        <w:t>“</w:t>
      </w:r>
      <w:r w:rsidRPr="00AE2F73">
        <w:rPr>
          <w:rFonts w:ascii="Times New Roman" w:hAnsi="Times New Roman" w:cs="Times New Roman"/>
          <w:szCs w:val="21"/>
        </w:rPr>
        <w:t>浸锰</w:t>
      </w:r>
      <w:r w:rsidRPr="00AE2F73">
        <w:rPr>
          <w:rFonts w:ascii="Times New Roman" w:hAnsi="Times New Roman" w:cs="Times New Roman"/>
          <w:szCs w:val="21"/>
        </w:rPr>
        <w:t>”</w:t>
      </w:r>
      <w:r w:rsidRPr="00AE2F73">
        <w:rPr>
          <w:rFonts w:ascii="Times New Roman" w:hAnsi="Times New Roman" w:cs="Times New Roman"/>
          <w:szCs w:val="21"/>
        </w:rPr>
        <w:t>反应中往往有副产物</w:t>
      </w:r>
      <w:r w:rsidRPr="00AE2F73">
        <w:rPr>
          <w:rFonts w:ascii="Times New Roman" w:hAnsi="Times New Roman" w:cs="Times New Roman"/>
          <w:szCs w:val="21"/>
        </w:rPr>
        <w:t>MnS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6</w:t>
      </w:r>
      <w:r w:rsidRPr="00AE2F73">
        <w:rPr>
          <w:rFonts w:ascii="Times New Roman" w:hAnsi="Times New Roman" w:cs="Times New Roman"/>
          <w:szCs w:val="21"/>
        </w:rPr>
        <w:t>生成，温度对</w:t>
      </w:r>
      <w:r w:rsidRPr="00AE2F73">
        <w:rPr>
          <w:rFonts w:ascii="Times New Roman" w:hAnsi="Times New Roman" w:cs="Times New Roman"/>
          <w:szCs w:val="21"/>
        </w:rPr>
        <w:t>“</w:t>
      </w:r>
      <w:r w:rsidRPr="00AE2F73">
        <w:rPr>
          <w:rFonts w:ascii="Times New Roman" w:hAnsi="Times New Roman" w:cs="Times New Roman"/>
          <w:szCs w:val="21"/>
        </w:rPr>
        <w:t>浸锰</w:t>
      </w:r>
      <w:r w:rsidRPr="00AE2F73">
        <w:rPr>
          <w:rFonts w:ascii="Times New Roman" w:hAnsi="Times New Roman" w:cs="Times New Roman"/>
          <w:szCs w:val="21"/>
        </w:rPr>
        <w:t>”</w:t>
      </w:r>
      <w:r w:rsidRPr="00AE2F73">
        <w:rPr>
          <w:rFonts w:ascii="Times New Roman" w:hAnsi="Times New Roman" w:cs="Times New Roman"/>
          <w:szCs w:val="21"/>
        </w:rPr>
        <w:t>反应的影响如图所示，为减少</w:t>
      </w:r>
      <w:r w:rsidRPr="00AE2F73">
        <w:rPr>
          <w:rFonts w:ascii="Times New Roman" w:hAnsi="Times New Roman" w:cs="Times New Roman"/>
          <w:szCs w:val="21"/>
        </w:rPr>
        <w:t>MnS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6</w:t>
      </w:r>
      <w:r w:rsidRPr="00AE2F73">
        <w:rPr>
          <w:rFonts w:ascii="Times New Roman" w:hAnsi="Times New Roman" w:cs="Times New Roman"/>
          <w:szCs w:val="21"/>
        </w:rPr>
        <w:t>的生成，</w:t>
      </w:r>
      <w:r w:rsidRPr="00AE2F73">
        <w:rPr>
          <w:rFonts w:ascii="Times New Roman" w:hAnsi="Times New Roman" w:cs="Times New Roman"/>
          <w:szCs w:val="21"/>
        </w:rPr>
        <w:t>“</w:t>
      </w:r>
      <w:r w:rsidRPr="00AE2F73">
        <w:rPr>
          <w:rFonts w:ascii="Times New Roman" w:hAnsi="Times New Roman" w:cs="Times New Roman"/>
          <w:szCs w:val="21"/>
        </w:rPr>
        <w:t>浸锰</w:t>
      </w:r>
      <w:r w:rsidRPr="00AE2F73">
        <w:rPr>
          <w:rFonts w:ascii="Times New Roman" w:hAnsi="Times New Roman" w:cs="Times New Roman"/>
          <w:szCs w:val="21"/>
        </w:rPr>
        <w:t>”</w:t>
      </w:r>
      <w:r w:rsidRPr="00AE2F73">
        <w:rPr>
          <w:rFonts w:ascii="Times New Roman" w:hAnsi="Times New Roman" w:cs="Times New Roman"/>
          <w:szCs w:val="21"/>
        </w:rPr>
        <w:t>的适宜温度是</w:t>
      </w:r>
      <w:r w:rsidRPr="00AE2F73">
        <w:rPr>
          <w:rFonts w:ascii="Times New Roman" w:hAnsi="Times New Roman" w:cs="Times New Roman"/>
          <w:szCs w:val="21"/>
          <w:u w:val="single"/>
        </w:rPr>
        <w:t xml:space="preserve">         </w:t>
      </w:r>
      <w:r w:rsidRPr="00AE2F73">
        <w:rPr>
          <w:rFonts w:ascii="Times New Roman" w:hAnsi="Times New Roman" w:cs="Times New Roman"/>
          <w:szCs w:val="21"/>
        </w:rPr>
        <w:t>；向过滤</w:t>
      </w:r>
      <w:proofErr w:type="gramStart"/>
      <w:r w:rsidRPr="00AE2F73">
        <w:rPr>
          <w:rFonts w:ascii="Times New Roman" w:hAnsi="Times New Roman" w:cs="Times New Roman"/>
          <w:szCs w:val="21"/>
        </w:rPr>
        <w:t>Ⅱ</w:t>
      </w:r>
      <w:r w:rsidRPr="00AE2F73">
        <w:rPr>
          <w:rFonts w:ascii="Times New Roman" w:hAnsi="Times New Roman" w:cs="Times New Roman"/>
          <w:szCs w:val="21"/>
        </w:rPr>
        <w:t>所得</w:t>
      </w:r>
      <w:proofErr w:type="gramEnd"/>
      <w:r w:rsidRPr="00AE2F73">
        <w:rPr>
          <w:rFonts w:ascii="Times New Roman" w:hAnsi="Times New Roman" w:cs="Times New Roman"/>
          <w:szCs w:val="21"/>
        </w:rPr>
        <w:t>的滤液中加入</w:t>
      </w:r>
      <w:r w:rsidRPr="00AE2F73">
        <w:rPr>
          <w:rFonts w:ascii="Times New Roman" w:hAnsi="Times New Roman" w:cs="Times New Roman"/>
          <w:szCs w:val="21"/>
        </w:rPr>
        <w:t>NH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HCO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szCs w:val="21"/>
        </w:rPr>
        <w:t>溶液时温度不宜太高的原因是</w:t>
      </w:r>
      <w:r w:rsidRPr="00AE2F73">
        <w:rPr>
          <w:rFonts w:ascii="Times New Roman" w:hAnsi="Times New Roman" w:cs="Times New Roman"/>
          <w:szCs w:val="21"/>
          <w:u w:val="single"/>
        </w:rPr>
        <w:t xml:space="preserve">      </w:t>
      </w:r>
      <w:r w:rsidRPr="00AE2F73">
        <w:rPr>
          <w:rFonts w:ascii="Times New Roman" w:hAnsi="Times New Roman" w:cs="Times New Roman"/>
          <w:kern w:val="0"/>
          <w:szCs w:val="21"/>
          <w:u w:val="single"/>
        </w:rPr>
        <w:t xml:space="preserve">            </w:t>
      </w:r>
      <w:r w:rsidRPr="00AE2F73">
        <w:rPr>
          <w:rFonts w:ascii="Times New Roman" w:hAnsi="Times New Roman" w:cs="Times New Roman"/>
          <w:szCs w:val="21"/>
          <w:u w:val="single"/>
        </w:rPr>
        <w:t xml:space="preserve">    </w:t>
      </w:r>
      <w:r w:rsidRPr="00AE2F73">
        <w:rPr>
          <w:rFonts w:ascii="Times New Roman" w:hAnsi="Times New Roman" w:cs="Times New Roman"/>
          <w:szCs w:val="21"/>
        </w:rPr>
        <w:t>。</w:t>
      </w:r>
    </w:p>
    <w:p w:rsidR="00927AAA" w:rsidRPr="00AE2F73" w:rsidRDefault="00927AAA" w:rsidP="00D16D68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FA4DB41" wp14:editId="527C3570">
            <wp:extent cx="2857500" cy="1657350"/>
            <wp:effectExtent l="0" t="0" r="0" b="0"/>
            <wp:docPr id="14" name="图片 14" descr="LK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K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AA" w:rsidRDefault="00927AAA" w:rsidP="00D16D68">
      <w:pPr>
        <w:spacing w:line="360" w:lineRule="auto"/>
        <w:ind w:left="630" w:hangingChars="300" w:hanging="630"/>
        <w:rPr>
          <w:rFonts w:ascii="Times New Roman" w:hAnsi="Times New Roman" w:cs="Times New Roman" w:hint="eastAsia"/>
          <w:szCs w:val="21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5</w:t>
      </w:r>
      <w:r w:rsidRPr="00AE2F73">
        <w:rPr>
          <w:rFonts w:ascii="Times New Roman" w:hAnsi="Times New Roman" w:cs="Times New Roman"/>
          <w:szCs w:val="21"/>
        </w:rPr>
        <w:t>）加入</w:t>
      </w:r>
      <w:r w:rsidRPr="00AE2F73">
        <w:rPr>
          <w:rFonts w:ascii="Times New Roman" w:hAnsi="Times New Roman" w:cs="Times New Roman"/>
          <w:szCs w:val="21"/>
        </w:rPr>
        <w:t>NH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HCO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szCs w:val="21"/>
        </w:rPr>
        <w:t>溶液后，生成</w:t>
      </w:r>
      <w:r w:rsidRPr="00AE2F73">
        <w:rPr>
          <w:rFonts w:ascii="Times New Roman" w:hAnsi="Times New Roman" w:cs="Times New Roman"/>
          <w:szCs w:val="21"/>
        </w:rPr>
        <w:t>MnCO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szCs w:val="21"/>
        </w:rPr>
        <w:t>沉淀，同时还有气体生成，写出反应的离子方程式：</w:t>
      </w:r>
      <w:r w:rsidRPr="00AE2F73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9F1C60">
        <w:rPr>
          <w:rFonts w:ascii="Times New Roman" w:hAnsi="Times New Roman" w:cs="Times New Roman" w:hint="eastAsia"/>
          <w:szCs w:val="21"/>
          <w:u w:val="single"/>
        </w:rPr>
        <w:t xml:space="preserve">  </w:t>
      </w:r>
    </w:p>
    <w:p w:rsidR="009F1C60" w:rsidRPr="009F1C60" w:rsidRDefault="009F1C60" w:rsidP="00D16D68">
      <w:pPr>
        <w:spacing w:line="360" w:lineRule="auto"/>
        <w:ind w:left="630" w:hangingChars="300" w:hanging="63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                                                     </w:t>
      </w:r>
      <w:r>
        <w:rPr>
          <w:rFonts w:ascii="Times New Roman" w:hAnsi="Times New Roman" w:cs="Times New Roman" w:hint="eastAsia"/>
          <w:szCs w:val="21"/>
        </w:rPr>
        <w:t>。</w:t>
      </w:r>
      <w:bookmarkStart w:id="0" w:name="_GoBack"/>
      <w:bookmarkEnd w:id="0"/>
    </w:p>
    <w:p w:rsidR="00927AAA" w:rsidRPr="00296DB2" w:rsidRDefault="00927AAA" w:rsidP="00D16D68">
      <w:pPr>
        <w:spacing w:line="360" w:lineRule="auto"/>
        <w:rPr>
          <w:rFonts w:ascii="Times New Roman" w:hAnsi="Times New Roman" w:cs="Times New Roman"/>
          <w:szCs w:val="21"/>
          <w:u w:val="single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6</w:t>
      </w:r>
      <w:r w:rsidRPr="00AE2F73">
        <w:rPr>
          <w:rFonts w:ascii="Times New Roman" w:hAnsi="Times New Roman" w:cs="Times New Roman"/>
          <w:szCs w:val="21"/>
        </w:rPr>
        <w:t>）生成的</w:t>
      </w:r>
      <w:r w:rsidRPr="00AE2F73">
        <w:rPr>
          <w:rFonts w:ascii="Times New Roman" w:hAnsi="Times New Roman" w:cs="Times New Roman"/>
          <w:szCs w:val="21"/>
        </w:rPr>
        <w:t>MnCO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szCs w:val="21"/>
        </w:rPr>
        <w:t>沉淀需经充分洗涤，检验洗涤是否完全的方法是</w:t>
      </w:r>
      <w:r w:rsidR="00296DB2">
        <w:rPr>
          <w:rFonts w:ascii="Times New Roman" w:hAnsi="Times New Roman" w:cs="Times New Roman" w:hint="eastAsia"/>
          <w:szCs w:val="21"/>
          <w:u w:val="single"/>
        </w:rPr>
        <w:t xml:space="preserve">                                 </w:t>
      </w:r>
    </w:p>
    <w:p w:rsidR="0068120A" w:rsidRPr="008366D9" w:rsidRDefault="00927AAA" w:rsidP="008366D9">
      <w:pPr>
        <w:spacing w:line="360" w:lineRule="auto"/>
        <w:ind w:firstLineChars="250" w:firstLine="525"/>
        <w:rPr>
          <w:rFonts w:ascii="Times New Roman" w:hAnsi="Times New Roman" w:cs="Times New Roman"/>
          <w:kern w:val="0"/>
          <w:szCs w:val="21"/>
          <w:u w:val="single"/>
        </w:rPr>
      </w:pPr>
      <w:r w:rsidRPr="00AE2F73">
        <w:rPr>
          <w:rFonts w:ascii="Times New Roman" w:hAnsi="Times New Roman" w:cs="Times New Roman"/>
          <w:kern w:val="0"/>
          <w:szCs w:val="21"/>
          <w:u w:val="single"/>
        </w:rPr>
        <w:t xml:space="preserve">                                       </w:t>
      </w:r>
      <w:r w:rsidRPr="00AE2F73">
        <w:rPr>
          <w:rFonts w:ascii="Times New Roman" w:hAnsi="Times New Roman" w:cs="Times New Roman"/>
          <w:szCs w:val="21"/>
          <w:u w:val="single"/>
        </w:rPr>
        <w:t xml:space="preserve">                              </w:t>
      </w:r>
      <w:r w:rsidR="00296DB2">
        <w:rPr>
          <w:rFonts w:ascii="Times New Roman" w:hAnsi="Times New Roman" w:cs="Times New Roman" w:hint="eastAsia"/>
          <w:szCs w:val="21"/>
          <w:u w:val="single"/>
        </w:rPr>
        <w:t xml:space="preserve">              </w:t>
      </w:r>
      <w:r w:rsidRPr="00AE2F73">
        <w:rPr>
          <w:rFonts w:ascii="Times New Roman" w:hAnsi="Times New Roman" w:cs="Times New Roman"/>
          <w:szCs w:val="21"/>
          <w:u w:val="single"/>
        </w:rPr>
        <w:t xml:space="preserve"> </w:t>
      </w:r>
      <w:r w:rsidRPr="00AE2F73">
        <w:rPr>
          <w:rFonts w:ascii="Times New Roman" w:hAnsi="Times New Roman" w:cs="Times New Roman"/>
          <w:szCs w:val="21"/>
        </w:rPr>
        <w:t>。</w:t>
      </w:r>
    </w:p>
    <w:p w:rsidR="008366D9" w:rsidRDefault="008366D9" w:rsidP="00D16D68">
      <w:pPr>
        <w:tabs>
          <w:tab w:val="left" w:pos="567"/>
          <w:tab w:val="left" w:pos="2835"/>
        </w:tabs>
        <w:spacing w:line="360" w:lineRule="auto"/>
        <w:ind w:left="420" w:hangingChars="200" w:hanging="420"/>
        <w:rPr>
          <w:rFonts w:ascii="Times New Roman" w:hAnsi="Times New Roman" w:cs="Times New Roman" w:hint="eastAsia"/>
          <w:szCs w:val="21"/>
        </w:rPr>
      </w:pPr>
    </w:p>
    <w:p w:rsidR="008366D9" w:rsidRDefault="008366D9" w:rsidP="00D16D68">
      <w:pPr>
        <w:tabs>
          <w:tab w:val="left" w:pos="567"/>
          <w:tab w:val="left" w:pos="2835"/>
        </w:tabs>
        <w:spacing w:line="360" w:lineRule="auto"/>
        <w:ind w:left="420" w:hangingChars="200" w:hanging="420"/>
        <w:rPr>
          <w:rFonts w:ascii="Times New Roman" w:hAnsi="Times New Roman" w:cs="Times New Roman" w:hint="eastAsia"/>
          <w:szCs w:val="21"/>
        </w:rPr>
      </w:pPr>
    </w:p>
    <w:p w:rsidR="00B54D45" w:rsidRPr="00AE2F73" w:rsidRDefault="00AE2F73" w:rsidP="00D16D68">
      <w:pPr>
        <w:tabs>
          <w:tab w:val="left" w:pos="567"/>
          <w:tab w:val="left" w:pos="2835"/>
        </w:tabs>
        <w:spacing w:line="360" w:lineRule="auto"/>
        <w:ind w:left="420" w:hangingChars="200" w:hanging="420"/>
        <w:rPr>
          <w:rFonts w:ascii="Times New Roman" w:hAnsi="Times New Roman" w:cs="Times New Roman"/>
          <w:bCs/>
          <w:kern w:val="24"/>
          <w:szCs w:val="21"/>
        </w:rPr>
      </w:pPr>
      <w:r w:rsidRPr="00AE2F73">
        <w:rPr>
          <w:rFonts w:ascii="Times New Roman" w:hAnsi="Times New Roman" w:cs="Times New Roman"/>
          <w:szCs w:val="21"/>
        </w:rPr>
        <w:lastRenderedPageBreak/>
        <w:t>9</w:t>
      </w:r>
      <w:r w:rsidR="00A46BF8" w:rsidRPr="00AE2F73">
        <w:rPr>
          <w:rFonts w:ascii="Times New Roman" w:hAnsi="Times New Roman" w:cs="Times New Roman"/>
          <w:szCs w:val="21"/>
        </w:rPr>
        <w:t xml:space="preserve">. </w:t>
      </w:r>
      <w:r w:rsidR="00B54D45"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30</w:t>
      </w:r>
      <w:r w:rsidR="00B54D45" w:rsidRPr="00AE2F73">
        <w:rPr>
          <w:rFonts w:ascii="Times New Roman" w:hAnsi="Times New Roman" w:cs="Times New Roman"/>
          <w:szCs w:val="21"/>
        </w:rPr>
        <w:t>分）工业上用含</w:t>
      </w:r>
      <w:r w:rsidR="00B54D45" w:rsidRPr="00AE2F73">
        <w:rPr>
          <w:rFonts w:ascii="Times New Roman" w:hAnsi="Times New Roman" w:cs="Times New Roman"/>
          <w:bCs/>
          <w:szCs w:val="21"/>
        </w:rPr>
        <w:t>三价钒（</w:t>
      </w:r>
      <w:r w:rsidR="00B54D45" w:rsidRPr="00AE2F73">
        <w:rPr>
          <w:rFonts w:ascii="Times New Roman" w:hAnsi="Times New Roman" w:cs="Times New Roman"/>
          <w:bCs/>
          <w:szCs w:val="21"/>
        </w:rPr>
        <w:t>V</w:t>
      </w:r>
      <w:r w:rsidR="00B54D45" w:rsidRPr="00AE2F73">
        <w:rPr>
          <w:rFonts w:ascii="Times New Roman" w:hAnsi="Times New Roman" w:cs="Times New Roman"/>
          <w:bCs/>
          <w:szCs w:val="21"/>
          <w:vertAlign w:val="subscript"/>
        </w:rPr>
        <w:t>2</w:t>
      </w:r>
      <w:r w:rsidR="00B54D45" w:rsidRPr="00AE2F73">
        <w:rPr>
          <w:rFonts w:ascii="Times New Roman" w:hAnsi="Times New Roman" w:cs="Times New Roman"/>
          <w:bCs/>
          <w:szCs w:val="21"/>
        </w:rPr>
        <w:t>O</w:t>
      </w:r>
      <w:r w:rsidR="00B54D45" w:rsidRPr="00AE2F73">
        <w:rPr>
          <w:rFonts w:ascii="Times New Roman" w:hAnsi="Times New Roman" w:cs="Times New Roman"/>
          <w:bCs/>
          <w:szCs w:val="21"/>
          <w:vertAlign w:val="subscript"/>
        </w:rPr>
        <w:t>3</w:t>
      </w:r>
      <w:r w:rsidR="00B54D45" w:rsidRPr="00AE2F73">
        <w:rPr>
          <w:rFonts w:ascii="Times New Roman" w:hAnsi="Times New Roman" w:cs="Times New Roman"/>
          <w:bCs/>
          <w:szCs w:val="21"/>
        </w:rPr>
        <w:t>）为主的</w:t>
      </w:r>
      <w:r w:rsidR="00B54D45" w:rsidRPr="00AE2F73">
        <w:rPr>
          <w:rFonts w:ascii="Times New Roman" w:hAnsi="Times New Roman" w:cs="Times New Roman"/>
          <w:szCs w:val="21"/>
        </w:rPr>
        <w:t>某</w:t>
      </w:r>
      <w:r w:rsidR="00B54D45" w:rsidRPr="00AE2F73">
        <w:rPr>
          <w:rFonts w:ascii="Times New Roman" w:hAnsi="Times New Roman" w:cs="Times New Roman"/>
          <w:bCs/>
          <w:szCs w:val="21"/>
        </w:rPr>
        <w:t>石煤为原料（含有</w:t>
      </w:r>
      <w:r w:rsidR="00B54D45" w:rsidRPr="00AE2F73">
        <w:rPr>
          <w:rFonts w:ascii="Times New Roman" w:hAnsi="Times New Roman" w:cs="Times New Roman"/>
          <w:bCs/>
          <w:szCs w:val="21"/>
        </w:rPr>
        <w:t>Al</w:t>
      </w:r>
      <w:r w:rsidR="00B54D45" w:rsidRPr="00AE2F73">
        <w:rPr>
          <w:rFonts w:ascii="Times New Roman" w:hAnsi="Times New Roman" w:cs="Times New Roman"/>
          <w:bCs/>
          <w:szCs w:val="21"/>
          <w:vertAlign w:val="subscript"/>
        </w:rPr>
        <w:t>2</w:t>
      </w:r>
      <w:r w:rsidR="00B54D45" w:rsidRPr="00AE2F73">
        <w:rPr>
          <w:rFonts w:ascii="Times New Roman" w:hAnsi="Times New Roman" w:cs="Times New Roman"/>
          <w:bCs/>
          <w:szCs w:val="21"/>
        </w:rPr>
        <w:t>O</w:t>
      </w:r>
      <w:r w:rsidR="00B54D45" w:rsidRPr="00AE2F73">
        <w:rPr>
          <w:rFonts w:ascii="Times New Roman" w:hAnsi="Times New Roman" w:cs="Times New Roman"/>
          <w:bCs/>
          <w:szCs w:val="21"/>
          <w:vertAlign w:val="subscript"/>
        </w:rPr>
        <w:t>3</w:t>
      </w:r>
      <w:r w:rsidR="00B54D45" w:rsidRPr="00AE2F73">
        <w:rPr>
          <w:rFonts w:ascii="Times New Roman" w:hAnsi="Times New Roman" w:cs="Times New Roman"/>
          <w:bCs/>
          <w:szCs w:val="21"/>
        </w:rPr>
        <w:t>、</w:t>
      </w:r>
      <w:proofErr w:type="spellStart"/>
      <w:r w:rsidR="00B54D45" w:rsidRPr="00AE2F73">
        <w:rPr>
          <w:rFonts w:ascii="Times New Roman" w:hAnsi="Times New Roman" w:cs="Times New Roman"/>
          <w:bCs/>
          <w:szCs w:val="21"/>
        </w:rPr>
        <w:t>CaO</w:t>
      </w:r>
      <w:proofErr w:type="spellEnd"/>
      <w:r w:rsidR="00B54D45" w:rsidRPr="00AE2F73">
        <w:rPr>
          <w:rFonts w:ascii="Times New Roman" w:hAnsi="Times New Roman" w:cs="Times New Roman"/>
          <w:bCs/>
          <w:szCs w:val="21"/>
        </w:rPr>
        <w:t>等杂质），</w:t>
      </w:r>
      <w:r w:rsidR="00B54D45" w:rsidRPr="00AE2F73">
        <w:rPr>
          <w:rFonts w:ascii="Times New Roman" w:hAnsi="Times New Roman" w:cs="Times New Roman"/>
          <w:bCs/>
          <w:kern w:val="24"/>
          <w:szCs w:val="21"/>
        </w:rPr>
        <w:t>钙化法焙烧制备</w:t>
      </w:r>
      <w:r w:rsidR="00B54D45" w:rsidRPr="00AE2F73">
        <w:rPr>
          <w:rFonts w:ascii="Times New Roman" w:hAnsi="Times New Roman" w:cs="Times New Roman"/>
          <w:bCs/>
          <w:szCs w:val="21"/>
        </w:rPr>
        <w:t>V</w:t>
      </w:r>
      <w:r w:rsidR="00B54D45" w:rsidRPr="00AE2F73">
        <w:rPr>
          <w:rFonts w:ascii="Times New Roman" w:hAnsi="Times New Roman" w:cs="Times New Roman"/>
          <w:bCs/>
          <w:szCs w:val="21"/>
          <w:vertAlign w:val="subscript"/>
        </w:rPr>
        <w:t>2</w:t>
      </w:r>
      <w:r w:rsidR="00B54D45" w:rsidRPr="00AE2F73">
        <w:rPr>
          <w:rFonts w:ascii="Times New Roman" w:hAnsi="Times New Roman" w:cs="Times New Roman"/>
          <w:bCs/>
          <w:szCs w:val="21"/>
        </w:rPr>
        <w:t>O</w:t>
      </w:r>
      <w:r w:rsidR="00B54D45" w:rsidRPr="00AE2F73">
        <w:rPr>
          <w:rFonts w:ascii="Times New Roman" w:hAnsi="Times New Roman" w:cs="Times New Roman"/>
          <w:bCs/>
          <w:szCs w:val="21"/>
          <w:vertAlign w:val="subscript"/>
        </w:rPr>
        <w:t>5</w:t>
      </w:r>
      <w:r w:rsidR="00B54D45" w:rsidRPr="00AE2F73">
        <w:rPr>
          <w:rFonts w:ascii="Times New Roman" w:hAnsi="Times New Roman" w:cs="Times New Roman"/>
          <w:bCs/>
          <w:kern w:val="24"/>
          <w:szCs w:val="21"/>
        </w:rPr>
        <w:t>，其流程如下：</w:t>
      </w:r>
    </w:p>
    <w:p w:rsidR="00B54D45" w:rsidRPr="00AE2F73" w:rsidRDefault="00B54D45" w:rsidP="00444259">
      <w:pPr>
        <w:spacing w:line="360" w:lineRule="auto"/>
        <w:ind w:firstLineChars="700" w:firstLine="1470"/>
        <w:jc w:val="center"/>
        <w:rPr>
          <w:rFonts w:ascii="Times New Roman" w:hAnsi="Times New Roman" w:cs="Times New Roman"/>
          <w:bCs/>
          <w:kern w:val="24"/>
          <w:szCs w:val="21"/>
        </w:rPr>
      </w:pPr>
      <w:r w:rsidRPr="00AE2F7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35FBCEC" wp14:editId="2ADF7E1B">
            <wp:extent cx="4559300" cy="321077"/>
            <wp:effectExtent l="0" t="0" r="0" b="3175"/>
            <wp:docPr id="3264" name="图片 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" name="图片 32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913" cy="3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45" w:rsidRPr="00AE2F73" w:rsidRDefault="00B54D45" w:rsidP="00D16D68">
      <w:pPr>
        <w:spacing w:line="360" w:lineRule="auto"/>
        <w:ind w:firstLineChars="150" w:firstLine="315"/>
        <w:rPr>
          <w:rFonts w:ascii="Times New Roman" w:hAnsi="Times New Roman" w:cs="Times New Roman"/>
          <w:kern w:val="0"/>
          <w:szCs w:val="21"/>
        </w:rPr>
      </w:pPr>
      <w:r w:rsidRPr="00AE2F73">
        <w:rPr>
          <w:rFonts w:ascii="Times New Roman" w:hAnsi="Times New Roman" w:cs="Times New Roman"/>
          <w:kern w:val="0"/>
          <w:szCs w:val="21"/>
        </w:rPr>
        <w:t>【资料】：</w:t>
      </w:r>
      <w:r w:rsidRPr="00AE2F73">
        <w:rPr>
          <w:rFonts w:ascii="Times New Roman" w:hAnsi="Times New Roman" w:cs="Times New Roman"/>
          <w:kern w:val="0"/>
          <w:szCs w:val="21"/>
        </w:rPr>
        <w:t>+5</w:t>
      </w:r>
      <w:proofErr w:type="gramStart"/>
      <w:r w:rsidRPr="00AE2F73">
        <w:rPr>
          <w:rFonts w:ascii="Times New Roman" w:hAnsi="Times New Roman" w:cs="Times New Roman"/>
          <w:kern w:val="0"/>
          <w:szCs w:val="21"/>
        </w:rPr>
        <w:t>价钒在</w:t>
      </w:r>
      <w:proofErr w:type="gramEnd"/>
      <w:r w:rsidRPr="00AE2F73">
        <w:rPr>
          <w:rFonts w:ascii="Times New Roman" w:hAnsi="Times New Roman" w:cs="Times New Roman"/>
          <w:kern w:val="0"/>
          <w:szCs w:val="21"/>
        </w:rPr>
        <w:t>溶液中的主要存在形式与溶液</w:t>
      </w:r>
      <w:r w:rsidRPr="00AE2F73">
        <w:rPr>
          <w:rFonts w:ascii="Times New Roman" w:hAnsi="Times New Roman" w:cs="Times New Roman"/>
          <w:kern w:val="0"/>
          <w:szCs w:val="21"/>
        </w:rPr>
        <w:t>pH</w:t>
      </w:r>
      <w:r w:rsidRPr="00AE2F73">
        <w:rPr>
          <w:rFonts w:ascii="Times New Roman" w:hAnsi="Times New Roman" w:cs="Times New Roman"/>
          <w:kern w:val="0"/>
          <w:szCs w:val="21"/>
        </w:rPr>
        <w:t>的关系：</w:t>
      </w:r>
    </w:p>
    <w:tbl>
      <w:tblPr>
        <w:tblpPr w:leftFromText="180" w:rightFromText="180" w:vertAnchor="text" w:horzAnchor="margin" w:tblpXSpec="center" w:tblpY="105"/>
        <w:tblW w:w="5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055"/>
        <w:gridCol w:w="1054"/>
        <w:gridCol w:w="1052"/>
        <w:gridCol w:w="1056"/>
      </w:tblGrid>
      <w:tr w:rsidR="00B54D45" w:rsidRPr="00AE2F73" w:rsidTr="000A6DA1">
        <w:tc>
          <w:tcPr>
            <w:tcW w:w="1367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0"/>
                <w:szCs w:val="21"/>
              </w:rPr>
              <w:t>pH</w:t>
            </w:r>
          </w:p>
        </w:tc>
        <w:tc>
          <w:tcPr>
            <w:tcW w:w="1055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0"/>
                <w:szCs w:val="21"/>
              </w:rPr>
              <w:t>4~6</w:t>
            </w:r>
          </w:p>
        </w:tc>
        <w:tc>
          <w:tcPr>
            <w:tcW w:w="1054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0"/>
                <w:szCs w:val="21"/>
              </w:rPr>
              <w:t>6~8</w:t>
            </w:r>
          </w:p>
        </w:tc>
        <w:tc>
          <w:tcPr>
            <w:tcW w:w="1052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0"/>
                <w:szCs w:val="21"/>
              </w:rPr>
              <w:t>8~10</w:t>
            </w:r>
          </w:p>
        </w:tc>
        <w:tc>
          <w:tcPr>
            <w:tcW w:w="1056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0"/>
                <w:szCs w:val="21"/>
              </w:rPr>
              <w:t>10~12</w:t>
            </w:r>
          </w:p>
        </w:tc>
      </w:tr>
      <w:tr w:rsidR="00B54D45" w:rsidRPr="00AE2F73" w:rsidTr="000A6DA1">
        <w:tc>
          <w:tcPr>
            <w:tcW w:w="1367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0"/>
                <w:szCs w:val="21"/>
              </w:rPr>
              <w:t>主要离子</w:t>
            </w:r>
          </w:p>
        </w:tc>
        <w:tc>
          <w:tcPr>
            <w:tcW w:w="1055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24"/>
                <w:szCs w:val="21"/>
              </w:rPr>
              <w:t>VO</w:t>
            </w:r>
            <w:r w:rsidRPr="00AE2F73">
              <w:rPr>
                <w:rFonts w:ascii="Times New Roman" w:hAnsi="Times New Roman" w:cs="Times New Roman"/>
                <w:kern w:val="24"/>
                <w:szCs w:val="21"/>
                <w:vertAlign w:val="subscript"/>
              </w:rPr>
              <w:t>2</w:t>
            </w:r>
            <w:r w:rsidRPr="00AE2F73">
              <w:rPr>
                <w:rFonts w:ascii="Times New Roman" w:hAnsi="Times New Roman" w:cs="Times New Roman"/>
                <w:szCs w:val="21"/>
                <w:vertAlign w:val="superscript"/>
              </w:rPr>
              <w:t>+</w:t>
            </w:r>
          </w:p>
        </w:tc>
        <w:tc>
          <w:tcPr>
            <w:tcW w:w="1054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24"/>
                <w:szCs w:val="21"/>
              </w:rPr>
              <w:t>VO</w:t>
            </w:r>
            <w:r w:rsidRPr="00AE2F73">
              <w:rPr>
                <w:rFonts w:ascii="Times New Roman" w:hAnsi="Times New Roman" w:cs="Times New Roman"/>
                <w:kern w:val="24"/>
                <w:szCs w:val="21"/>
                <w:vertAlign w:val="subscript"/>
              </w:rPr>
              <w:t>3</w:t>
            </w:r>
            <w:r w:rsidRPr="00AE2F73">
              <w:rPr>
                <w:rFonts w:ascii="Times New Roman" w:eastAsia="MS Gothic" w:hAnsi="Times New Roman" w:cs="Times New Roman"/>
                <w:szCs w:val="21"/>
                <w:vertAlign w:val="superscript"/>
                <w:lang w:val="pt-BR"/>
              </w:rPr>
              <w:t>−</w:t>
            </w:r>
          </w:p>
        </w:tc>
        <w:tc>
          <w:tcPr>
            <w:tcW w:w="1052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24"/>
                <w:szCs w:val="21"/>
              </w:rPr>
              <w:t>V</w:t>
            </w:r>
            <w:r w:rsidRPr="00AE2F73">
              <w:rPr>
                <w:rFonts w:ascii="Times New Roman" w:hAnsi="Times New Roman" w:cs="Times New Roman"/>
                <w:kern w:val="24"/>
                <w:szCs w:val="21"/>
                <w:vertAlign w:val="subscript"/>
              </w:rPr>
              <w:t>2</w:t>
            </w:r>
            <w:r w:rsidRPr="00AE2F73">
              <w:rPr>
                <w:rFonts w:ascii="Times New Roman" w:hAnsi="Times New Roman" w:cs="Times New Roman"/>
                <w:kern w:val="24"/>
                <w:szCs w:val="21"/>
              </w:rPr>
              <w:t>O</w:t>
            </w:r>
            <w:r w:rsidRPr="00AE2F73">
              <w:rPr>
                <w:rFonts w:ascii="Times New Roman" w:hAnsi="Times New Roman" w:cs="Times New Roman"/>
                <w:kern w:val="24"/>
                <w:szCs w:val="21"/>
                <w:vertAlign w:val="subscript"/>
              </w:rPr>
              <w:t>7</w:t>
            </w:r>
            <w:r w:rsidRPr="00AE2F73">
              <w:rPr>
                <w:rFonts w:ascii="Times New Roman" w:hAnsi="Times New Roman" w:cs="Times New Roman"/>
                <w:kern w:val="24"/>
                <w:szCs w:val="21"/>
                <w:vertAlign w:val="superscript"/>
              </w:rPr>
              <w:t>4</w:t>
            </w:r>
            <w:r w:rsidRPr="00AE2F73">
              <w:rPr>
                <w:rFonts w:ascii="Times New Roman" w:eastAsia="MS Gothic" w:hAnsi="Times New Roman" w:cs="Times New Roman"/>
                <w:szCs w:val="21"/>
                <w:vertAlign w:val="superscript"/>
                <w:lang w:val="pt-BR"/>
              </w:rPr>
              <w:t>−</w:t>
            </w:r>
          </w:p>
        </w:tc>
        <w:tc>
          <w:tcPr>
            <w:tcW w:w="1056" w:type="dxa"/>
          </w:tcPr>
          <w:p w:rsidR="00B54D45" w:rsidRPr="00AE2F73" w:rsidRDefault="00B54D45" w:rsidP="00D16D68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AE2F73">
              <w:rPr>
                <w:rFonts w:ascii="Times New Roman" w:hAnsi="Times New Roman" w:cs="Times New Roman"/>
                <w:kern w:val="24"/>
                <w:szCs w:val="21"/>
              </w:rPr>
              <w:t>VO</w:t>
            </w:r>
            <w:r w:rsidRPr="00AE2F73">
              <w:rPr>
                <w:rFonts w:ascii="Times New Roman" w:hAnsi="Times New Roman" w:cs="Times New Roman"/>
                <w:kern w:val="24"/>
                <w:szCs w:val="21"/>
                <w:vertAlign w:val="subscript"/>
              </w:rPr>
              <w:t>4</w:t>
            </w:r>
            <w:r w:rsidRPr="00AE2F73">
              <w:rPr>
                <w:rFonts w:ascii="Times New Roman" w:hAnsi="Times New Roman" w:cs="Times New Roman"/>
                <w:kern w:val="24"/>
                <w:szCs w:val="21"/>
                <w:vertAlign w:val="superscript"/>
              </w:rPr>
              <w:t>3</w:t>
            </w:r>
            <w:r w:rsidRPr="00AE2F73">
              <w:rPr>
                <w:rFonts w:ascii="Times New Roman" w:eastAsia="MS Gothic" w:hAnsi="Times New Roman" w:cs="Times New Roman"/>
                <w:szCs w:val="21"/>
                <w:vertAlign w:val="superscript"/>
                <w:lang w:val="pt-BR"/>
              </w:rPr>
              <w:t>−</w:t>
            </w:r>
          </w:p>
        </w:tc>
      </w:tr>
    </w:tbl>
    <w:p w:rsidR="00B54D45" w:rsidRPr="00AE2F73" w:rsidRDefault="00B54D45" w:rsidP="00D16D68">
      <w:pPr>
        <w:spacing w:line="360" w:lineRule="auto"/>
        <w:rPr>
          <w:rFonts w:ascii="Times New Roman" w:hAnsi="Times New Roman" w:cs="Times New Roman"/>
          <w:szCs w:val="21"/>
        </w:rPr>
      </w:pPr>
    </w:p>
    <w:p w:rsidR="0068120A" w:rsidRDefault="0068120A" w:rsidP="00D16D68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</w:p>
    <w:p w:rsidR="0068120A" w:rsidRDefault="0068120A" w:rsidP="00D16D68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</w:p>
    <w:p w:rsidR="00B54D45" w:rsidRPr="00AE2F73" w:rsidRDefault="00B54D45" w:rsidP="00C7476B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1</w:t>
      </w:r>
      <w:r w:rsidRPr="00AE2F73">
        <w:rPr>
          <w:rFonts w:ascii="Times New Roman" w:hAnsi="Times New Roman" w:cs="Times New Roman"/>
          <w:szCs w:val="21"/>
        </w:rPr>
        <w:t>）焙烧：向石煤中加</w:t>
      </w:r>
      <w:r w:rsidRPr="00AE2F73">
        <w:rPr>
          <w:rFonts w:ascii="Times New Roman" w:hAnsi="Times New Roman" w:cs="Times New Roman"/>
          <w:bCs/>
          <w:szCs w:val="21"/>
        </w:rPr>
        <w:t>生石灰焙烧</w:t>
      </w:r>
      <w:r w:rsidRPr="00AE2F73">
        <w:rPr>
          <w:rFonts w:ascii="Times New Roman" w:hAnsi="Times New Roman" w:cs="Times New Roman"/>
          <w:kern w:val="0"/>
          <w:szCs w:val="21"/>
        </w:rPr>
        <w:t>，</w:t>
      </w:r>
      <w:r w:rsidRPr="00AE2F73">
        <w:rPr>
          <w:rFonts w:ascii="Times New Roman" w:hAnsi="Times New Roman" w:cs="Times New Roman"/>
          <w:bCs/>
          <w:szCs w:val="21"/>
        </w:rPr>
        <w:t>将</w:t>
      </w:r>
      <w:r w:rsidRPr="00AE2F73">
        <w:rPr>
          <w:rFonts w:ascii="Times New Roman" w:hAnsi="Times New Roman" w:cs="Times New Roman"/>
          <w:bCs/>
          <w:szCs w:val="21"/>
        </w:rPr>
        <w:t>V</w:t>
      </w:r>
      <w:r w:rsidRPr="00AE2F73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bCs/>
          <w:szCs w:val="21"/>
        </w:rPr>
        <w:t>O</w:t>
      </w:r>
      <w:r w:rsidRPr="00AE2F73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bCs/>
          <w:szCs w:val="21"/>
        </w:rPr>
        <w:t>转化为</w:t>
      </w:r>
      <w:r w:rsidRPr="00AE2F73">
        <w:rPr>
          <w:rFonts w:ascii="Times New Roman" w:hAnsi="Times New Roman" w:cs="Times New Roman"/>
          <w:bCs/>
          <w:szCs w:val="21"/>
        </w:rPr>
        <w:t>Ca(VO</w:t>
      </w:r>
      <w:r w:rsidRPr="00AE2F73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bCs/>
          <w:szCs w:val="21"/>
        </w:rPr>
        <w:t>)</w:t>
      </w:r>
      <w:r w:rsidRPr="00AE2F73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kern w:val="0"/>
          <w:szCs w:val="21"/>
        </w:rPr>
        <w:t>的</w:t>
      </w:r>
      <w:r w:rsidRPr="00AE2F73">
        <w:rPr>
          <w:rFonts w:ascii="Times New Roman" w:hAnsi="Times New Roman" w:cs="Times New Roman"/>
          <w:bCs/>
          <w:szCs w:val="21"/>
        </w:rPr>
        <w:t>化学方程式是</w:t>
      </w:r>
      <w:r w:rsidR="00804AFB">
        <w:rPr>
          <w:rFonts w:ascii="Times New Roman" w:hAnsi="Times New Roman" w:cs="Times New Roman" w:hint="eastAsia"/>
          <w:bCs/>
          <w:snapToGrid w:val="0"/>
          <w:kern w:val="0"/>
          <w:szCs w:val="21"/>
          <w:u w:val="single"/>
        </w:rPr>
        <w:t xml:space="preserve">                       </w:t>
      </w:r>
      <w:r w:rsidRPr="00AE2F73">
        <w:rPr>
          <w:rFonts w:ascii="Times New Roman" w:hAnsi="Times New Roman" w:cs="Times New Roman"/>
          <w:kern w:val="0"/>
          <w:szCs w:val="21"/>
        </w:rPr>
        <w:t>。</w:t>
      </w:r>
    </w:p>
    <w:p w:rsidR="00B54D45" w:rsidRPr="00AE2F73" w:rsidRDefault="00B54D45" w:rsidP="00C7476B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2</w:t>
      </w:r>
      <w:r w:rsidRPr="00AE2F73">
        <w:rPr>
          <w:rFonts w:ascii="Times New Roman" w:hAnsi="Times New Roman" w:cs="Times New Roman"/>
          <w:szCs w:val="21"/>
        </w:rPr>
        <w:t>）</w:t>
      </w:r>
      <w:r w:rsidRPr="00AE2F73">
        <w:rPr>
          <w:rFonts w:ascii="Times New Roman" w:hAnsi="Times New Roman" w:cs="Times New Roman"/>
          <w:bCs/>
          <w:szCs w:val="21"/>
        </w:rPr>
        <w:t>酸浸：</w:t>
      </w:r>
      <w:r w:rsidRPr="00AE2F73">
        <w:rPr>
          <w:rFonts w:ascii="Times New Roman" w:hAnsi="Times New Roman" w:cs="Times New Roman"/>
          <w:bCs/>
          <w:szCs w:val="21"/>
        </w:rPr>
        <w:t xml:space="preserve"> </w:t>
      </w:r>
    </w:p>
    <w:p w:rsidR="00B54D45" w:rsidRPr="00AE2F73" w:rsidRDefault="00B46DF5" w:rsidP="00C7476B">
      <w:pPr>
        <w:spacing w:line="360" w:lineRule="auto"/>
        <w:ind w:leftChars="200" w:left="630" w:hangingChars="100" w:hanging="210"/>
        <w:rPr>
          <w:rFonts w:ascii="Times New Roman" w:hAnsi="Times New Roman" w:cs="Times New Roman"/>
          <w:bCs/>
          <w:szCs w:val="21"/>
        </w:rPr>
      </w:pPr>
      <w:r w:rsidRPr="00AE2F73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98176" behindDoc="0" locked="0" layoutInCell="1" allowOverlap="1" wp14:anchorId="31D15980" wp14:editId="4763547F">
            <wp:simplePos x="0" y="0"/>
            <wp:positionH relativeFrom="column">
              <wp:posOffset>4050665</wp:posOffset>
            </wp:positionH>
            <wp:positionV relativeFrom="paragraph">
              <wp:posOffset>304165</wp:posOffset>
            </wp:positionV>
            <wp:extent cx="2057400" cy="1552575"/>
            <wp:effectExtent l="0" t="0" r="0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D45" w:rsidRPr="00AE2F73">
        <w:rPr>
          <w:rFonts w:ascii="宋体" w:eastAsia="宋体" w:hAnsi="宋体" w:cs="宋体" w:hint="eastAsia"/>
          <w:szCs w:val="21"/>
        </w:rPr>
        <w:t>①</w:t>
      </w:r>
      <w:r w:rsidR="00B54D45" w:rsidRPr="00AE2F73">
        <w:rPr>
          <w:rFonts w:ascii="Times New Roman" w:hAnsi="Times New Roman" w:cs="Times New Roman"/>
          <w:szCs w:val="21"/>
        </w:rPr>
        <w:t xml:space="preserve"> </w:t>
      </w:r>
      <w:r w:rsidR="00B54D45" w:rsidRPr="00AE2F73">
        <w:rPr>
          <w:rFonts w:ascii="Times New Roman" w:hAnsi="Times New Roman" w:cs="Times New Roman"/>
          <w:kern w:val="0"/>
          <w:szCs w:val="21"/>
        </w:rPr>
        <w:t>Ca(VO</w:t>
      </w:r>
      <w:r w:rsidR="00B54D45" w:rsidRPr="00AE2F73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="00B54D45" w:rsidRPr="00AE2F73">
        <w:rPr>
          <w:rFonts w:ascii="Times New Roman" w:hAnsi="Times New Roman" w:cs="Times New Roman"/>
          <w:kern w:val="0"/>
          <w:szCs w:val="21"/>
        </w:rPr>
        <w:t>)</w:t>
      </w:r>
      <w:r w:rsidR="00B54D45" w:rsidRPr="00AE2F73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="00B54D45" w:rsidRPr="00AE2F73">
        <w:rPr>
          <w:rFonts w:ascii="Times New Roman" w:hAnsi="Times New Roman" w:cs="Times New Roman"/>
          <w:kern w:val="0"/>
          <w:szCs w:val="21"/>
        </w:rPr>
        <w:t>难溶于水，可溶于盐酸。若</w:t>
      </w:r>
      <w:proofErr w:type="gramStart"/>
      <w:r w:rsidR="00B54D45" w:rsidRPr="00AE2F73">
        <w:rPr>
          <w:rFonts w:ascii="Times New Roman" w:hAnsi="Times New Roman" w:cs="Times New Roman"/>
          <w:bCs/>
          <w:szCs w:val="21"/>
        </w:rPr>
        <w:t>焙</w:t>
      </w:r>
      <w:proofErr w:type="gramEnd"/>
      <w:r w:rsidR="00B54D45" w:rsidRPr="00AE2F73">
        <w:rPr>
          <w:rFonts w:ascii="Times New Roman" w:hAnsi="Times New Roman" w:cs="Times New Roman"/>
          <w:bCs/>
          <w:szCs w:val="21"/>
        </w:rPr>
        <w:t>砂</w:t>
      </w:r>
      <w:r w:rsidR="0068120A" w:rsidRPr="00AE2F73">
        <w:rPr>
          <w:rFonts w:ascii="Times New Roman" w:hAnsi="Times New Roman" w:cs="Times New Roman"/>
          <w:bCs/>
          <w:szCs w:val="21"/>
        </w:rPr>
        <w:t>酸浸时溶液的</w:t>
      </w:r>
      <w:r w:rsidR="0068120A" w:rsidRPr="00AE2F73">
        <w:rPr>
          <w:rFonts w:ascii="Times New Roman" w:hAnsi="Times New Roman" w:cs="Times New Roman"/>
          <w:bCs/>
          <w:szCs w:val="21"/>
        </w:rPr>
        <w:t>pH</w:t>
      </w:r>
      <w:r w:rsidR="0068120A" w:rsidRPr="00AE2F73">
        <w:rPr>
          <w:rFonts w:ascii="Times New Roman" w:hAnsi="Times New Roman" w:cs="Times New Roman"/>
          <w:bCs/>
          <w:szCs w:val="21"/>
        </w:rPr>
        <w:t>＝</w:t>
      </w:r>
      <w:r w:rsidR="0068120A" w:rsidRPr="00AE2F73">
        <w:rPr>
          <w:rFonts w:ascii="Times New Roman" w:hAnsi="Times New Roman" w:cs="Times New Roman"/>
          <w:kern w:val="0"/>
          <w:szCs w:val="21"/>
        </w:rPr>
        <w:t>4</w:t>
      </w:r>
      <w:r w:rsidR="0068120A" w:rsidRPr="00AE2F73">
        <w:rPr>
          <w:rFonts w:ascii="Times New Roman" w:hAnsi="Times New Roman" w:cs="Times New Roman"/>
          <w:kern w:val="0"/>
          <w:szCs w:val="21"/>
        </w:rPr>
        <w:t>，</w:t>
      </w:r>
      <w:r w:rsidR="0068120A" w:rsidRPr="00AE2F73">
        <w:rPr>
          <w:rFonts w:ascii="Times New Roman" w:hAnsi="Times New Roman" w:cs="Times New Roman"/>
          <w:kern w:val="0"/>
          <w:szCs w:val="21"/>
        </w:rPr>
        <w:t>Ca(VO</w:t>
      </w:r>
      <w:r w:rsidR="0068120A" w:rsidRPr="00AE2F73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="0068120A" w:rsidRPr="00AE2F73">
        <w:rPr>
          <w:rFonts w:ascii="Times New Roman" w:hAnsi="Times New Roman" w:cs="Times New Roman"/>
          <w:kern w:val="0"/>
          <w:szCs w:val="21"/>
        </w:rPr>
        <w:t>)</w:t>
      </w:r>
      <w:r w:rsidR="0068120A" w:rsidRPr="00AE2F73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="0068120A" w:rsidRPr="00AE2F73">
        <w:rPr>
          <w:rFonts w:ascii="Times New Roman" w:hAnsi="Times New Roman" w:cs="Times New Roman"/>
          <w:kern w:val="0"/>
          <w:szCs w:val="21"/>
        </w:rPr>
        <w:t>溶于盐酸</w:t>
      </w:r>
      <w:r w:rsidR="00B54D45" w:rsidRPr="00AE2F73">
        <w:rPr>
          <w:rFonts w:ascii="Times New Roman" w:hAnsi="Times New Roman" w:cs="Times New Roman"/>
          <w:kern w:val="0"/>
          <w:szCs w:val="21"/>
        </w:rPr>
        <w:t>的离子方程式是</w:t>
      </w:r>
      <w:r w:rsidR="00804AFB">
        <w:rPr>
          <w:rFonts w:ascii="Times New Roman" w:hAnsi="Times New Roman" w:cs="Times New Roman" w:hint="eastAsia"/>
          <w:bCs/>
          <w:snapToGrid w:val="0"/>
          <w:kern w:val="0"/>
          <w:szCs w:val="21"/>
          <w:u w:val="single"/>
        </w:rPr>
        <w:t xml:space="preserve">                                       </w:t>
      </w:r>
      <w:r w:rsidR="00B54D45" w:rsidRPr="00AE2F73">
        <w:rPr>
          <w:rFonts w:ascii="Times New Roman" w:hAnsi="Times New Roman" w:cs="Times New Roman"/>
          <w:kern w:val="0"/>
          <w:szCs w:val="21"/>
        </w:rPr>
        <w:t>。</w:t>
      </w:r>
    </w:p>
    <w:p w:rsidR="00B54D45" w:rsidRPr="00AE2F73" w:rsidRDefault="00B54D45" w:rsidP="009C5760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AE2F73">
        <w:rPr>
          <w:rFonts w:ascii="宋体" w:eastAsia="宋体" w:hAnsi="宋体" w:cs="宋体" w:hint="eastAsia"/>
          <w:szCs w:val="21"/>
        </w:rPr>
        <w:t>②</w:t>
      </w:r>
      <w:r w:rsidRPr="00AE2F73">
        <w:rPr>
          <w:rFonts w:ascii="Times New Roman" w:hAnsi="Times New Roman" w:cs="Times New Roman"/>
          <w:szCs w:val="21"/>
        </w:rPr>
        <w:t xml:space="preserve"> </w:t>
      </w:r>
      <w:proofErr w:type="gramStart"/>
      <w:r w:rsidRPr="00AE2F73">
        <w:rPr>
          <w:rFonts w:ascii="Times New Roman" w:hAnsi="Times New Roman" w:cs="Times New Roman"/>
          <w:bCs/>
          <w:kern w:val="24"/>
          <w:szCs w:val="21"/>
        </w:rPr>
        <w:t>酸度对钒和</w:t>
      </w:r>
      <w:proofErr w:type="gramEnd"/>
      <w:r w:rsidRPr="00AE2F73">
        <w:rPr>
          <w:rFonts w:ascii="Times New Roman" w:hAnsi="Times New Roman" w:cs="Times New Roman"/>
          <w:bCs/>
          <w:kern w:val="24"/>
          <w:szCs w:val="21"/>
        </w:rPr>
        <w:t>铝的溶解量的影响如右图所示：</w:t>
      </w:r>
    </w:p>
    <w:p w:rsidR="009C5760" w:rsidRDefault="00B54D45" w:rsidP="009C5760">
      <w:pPr>
        <w:widowControl/>
        <w:tabs>
          <w:tab w:val="left" w:pos="5245"/>
        </w:tabs>
        <w:spacing w:line="360" w:lineRule="auto"/>
        <w:ind w:firstLineChars="400" w:firstLine="840"/>
        <w:textAlignment w:val="baseline"/>
        <w:rPr>
          <w:rFonts w:ascii="Times New Roman" w:hAnsi="Times New Roman" w:cs="Times New Roman"/>
          <w:kern w:val="24"/>
          <w:szCs w:val="21"/>
        </w:rPr>
      </w:pPr>
      <w:r w:rsidRPr="00AE2F73">
        <w:rPr>
          <w:rFonts w:ascii="Times New Roman" w:hAnsi="Times New Roman" w:cs="Times New Roman"/>
          <w:kern w:val="24"/>
          <w:szCs w:val="21"/>
        </w:rPr>
        <w:t>酸浸时溶液的酸度控制在大约</w:t>
      </w:r>
      <w:r w:rsidRPr="00AE2F73">
        <w:rPr>
          <w:rFonts w:ascii="Times New Roman" w:hAnsi="Times New Roman" w:cs="Times New Roman"/>
          <w:kern w:val="24"/>
          <w:szCs w:val="21"/>
        </w:rPr>
        <w:t>3.2%</w:t>
      </w:r>
      <w:r w:rsidRPr="00AE2F73">
        <w:rPr>
          <w:rFonts w:ascii="Times New Roman" w:hAnsi="Times New Roman" w:cs="Times New Roman"/>
          <w:kern w:val="24"/>
          <w:szCs w:val="21"/>
        </w:rPr>
        <w:t>，根据右图推测，</w:t>
      </w:r>
    </w:p>
    <w:p w:rsidR="00B54D45" w:rsidRPr="009C5760" w:rsidRDefault="00B54D45" w:rsidP="009C5760">
      <w:pPr>
        <w:widowControl/>
        <w:tabs>
          <w:tab w:val="left" w:pos="5245"/>
        </w:tabs>
        <w:spacing w:line="360" w:lineRule="auto"/>
        <w:ind w:firstLineChars="400" w:firstLine="840"/>
        <w:textAlignment w:val="baseline"/>
        <w:rPr>
          <w:rFonts w:ascii="Times New Roman" w:hAnsi="Times New Roman" w:cs="Times New Roman"/>
          <w:kern w:val="24"/>
          <w:szCs w:val="21"/>
        </w:rPr>
      </w:pPr>
      <w:r w:rsidRPr="00AE2F73">
        <w:rPr>
          <w:rFonts w:ascii="Times New Roman" w:hAnsi="Times New Roman" w:cs="Times New Roman"/>
          <w:kern w:val="24"/>
          <w:szCs w:val="21"/>
        </w:rPr>
        <w:t>酸浸时不选择更高酸度的原因是</w:t>
      </w:r>
      <w:r w:rsidR="009C5760">
        <w:rPr>
          <w:rFonts w:ascii="Times New Roman" w:hAnsi="Times New Roman" w:cs="Times New Roman" w:hint="eastAsia"/>
          <w:bCs/>
          <w:snapToGrid w:val="0"/>
          <w:kern w:val="0"/>
          <w:szCs w:val="21"/>
          <w:u w:val="single"/>
        </w:rPr>
        <w:t xml:space="preserve">                     </w:t>
      </w:r>
      <w:r w:rsidRPr="00AE2F73">
        <w:rPr>
          <w:rFonts w:ascii="Times New Roman" w:hAnsi="Times New Roman" w:cs="Times New Roman"/>
          <w:kern w:val="0"/>
          <w:szCs w:val="21"/>
        </w:rPr>
        <w:t>。</w:t>
      </w:r>
    </w:p>
    <w:p w:rsidR="00B54D45" w:rsidRPr="00AE2F73" w:rsidRDefault="00B54D45" w:rsidP="009C5760">
      <w:pPr>
        <w:widowControl/>
        <w:spacing w:line="360" w:lineRule="auto"/>
        <w:textAlignment w:val="baseline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3</w:t>
      </w:r>
      <w:r w:rsidRPr="00AE2F73">
        <w:rPr>
          <w:rFonts w:ascii="Times New Roman" w:hAnsi="Times New Roman" w:cs="Times New Roman"/>
          <w:szCs w:val="21"/>
        </w:rPr>
        <w:t>）转沉：将浸出液中的</w:t>
      </w:r>
      <w:r w:rsidRPr="00AE2F73">
        <w:rPr>
          <w:rFonts w:ascii="Times New Roman" w:hAnsi="Times New Roman" w:cs="Times New Roman"/>
          <w:kern w:val="24"/>
          <w:szCs w:val="21"/>
        </w:rPr>
        <w:t>钒</w:t>
      </w:r>
      <w:r w:rsidRPr="00AE2F73">
        <w:rPr>
          <w:rFonts w:ascii="Times New Roman" w:hAnsi="Times New Roman" w:cs="Times New Roman"/>
          <w:szCs w:val="21"/>
        </w:rPr>
        <w:t>转化为</w:t>
      </w:r>
      <w:r w:rsidRPr="00AE2F73">
        <w:rPr>
          <w:rFonts w:ascii="Times New Roman" w:hAnsi="Times New Roman" w:cs="Times New Roman"/>
          <w:szCs w:val="21"/>
        </w:rPr>
        <w:t>NH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VO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szCs w:val="21"/>
        </w:rPr>
        <w:t>固体，其流程如下：</w:t>
      </w:r>
      <w:r w:rsidRPr="00AE2F73">
        <w:rPr>
          <w:rFonts w:ascii="Times New Roman" w:hAnsi="Times New Roman" w:cs="Times New Roman"/>
          <w:szCs w:val="21"/>
        </w:rPr>
        <w:t xml:space="preserve"> </w:t>
      </w:r>
    </w:p>
    <w:p w:rsidR="00B54D45" w:rsidRPr="00AE2F73" w:rsidRDefault="00B54D45" w:rsidP="009C5760">
      <w:pPr>
        <w:widowControl/>
        <w:spacing w:line="360" w:lineRule="auto"/>
        <w:ind w:firstLineChars="300" w:firstLine="630"/>
        <w:textAlignment w:val="baseline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6D18130E" wp14:editId="4F9FE58A">
            <wp:simplePos x="0" y="0"/>
            <wp:positionH relativeFrom="column">
              <wp:posOffset>518159</wp:posOffset>
            </wp:positionH>
            <wp:positionV relativeFrom="paragraph">
              <wp:posOffset>101600</wp:posOffset>
            </wp:positionV>
            <wp:extent cx="5306799" cy="285750"/>
            <wp:effectExtent l="0" t="0" r="8255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987" cy="29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760" w:rsidRDefault="009C5760" w:rsidP="009C5760">
      <w:pPr>
        <w:pStyle w:val="0"/>
        <w:widowControl/>
        <w:spacing w:line="360" w:lineRule="auto"/>
        <w:ind w:firstLineChars="300" w:firstLine="630"/>
        <w:rPr>
          <w:rFonts w:ascii="宋体" w:hAnsi="宋体" w:cs="宋体"/>
          <w:bCs/>
          <w:szCs w:val="21"/>
        </w:rPr>
      </w:pPr>
    </w:p>
    <w:p w:rsidR="00B54D45" w:rsidRPr="00AE2F73" w:rsidRDefault="00B54D45" w:rsidP="009C5760">
      <w:pPr>
        <w:pStyle w:val="0"/>
        <w:widowControl/>
        <w:spacing w:line="360" w:lineRule="auto"/>
        <w:ind w:firstLineChars="200" w:firstLine="420"/>
        <w:rPr>
          <w:rFonts w:ascii="Times New Roman" w:eastAsiaTheme="minorEastAsia" w:hAnsi="Times New Roman"/>
          <w:kern w:val="24"/>
          <w:szCs w:val="21"/>
        </w:rPr>
      </w:pPr>
      <w:r w:rsidRPr="00AE2F73">
        <w:rPr>
          <w:rFonts w:ascii="宋体" w:hAnsi="宋体" w:cs="宋体" w:hint="eastAsia"/>
          <w:bCs/>
          <w:szCs w:val="21"/>
        </w:rPr>
        <w:t>①</w:t>
      </w:r>
      <w:r w:rsidRPr="00AE2F73">
        <w:rPr>
          <w:rFonts w:ascii="Times New Roman" w:eastAsiaTheme="minorEastAsia" w:hAnsi="Times New Roman"/>
          <w:bCs/>
          <w:szCs w:val="21"/>
        </w:rPr>
        <w:t xml:space="preserve"> </w:t>
      </w:r>
      <w:r w:rsidRPr="00AE2F73">
        <w:rPr>
          <w:rFonts w:ascii="Times New Roman" w:eastAsiaTheme="minorEastAsia" w:hAnsi="Times New Roman"/>
          <w:kern w:val="24"/>
          <w:szCs w:val="21"/>
        </w:rPr>
        <w:t>浸出液中加入石灰乳的作用是</w:t>
      </w:r>
      <w:r w:rsidR="00804AFB">
        <w:rPr>
          <w:rFonts w:ascii="Times New Roman" w:eastAsiaTheme="minorEastAsia" w:hAnsi="Times New Roman" w:hint="eastAsia"/>
          <w:bCs/>
          <w:snapToGrid w:val="0"/>
          <w:kern w:val="0"/>
          <w:szCs w:val="21"/>
          <w:u w:val="single"/>
        </w:rPr>
        <w:t xml:space="preserve">                                  </w:t>
      </w:r>
      <w:r w:rsidRPr="00AE2F73">
        <w:rPr>
          <w:rFonts w:ascii="Times New Roman" w:eastAsiaTheme="minorEastAsia" w:hAnsi="Times New Roman"/>
          <w:kern w:val="0"/>
          <w:szCs w:val="21"/>
        </w:rPr>
        <w:t>。</w:t>
      </w:r>
    </w:p>
    <w:p w:rsidR="00B54D45" w:rsidRPr="00AE2F73" w:rsidRDefault="00B54D45" w:rsidP="009C5760">
      <w:pPr>
        <w:spacing w:line="360" w:lineRule="auto"/>
        <w:ind w:leftChars="200" w:left="735" w:hangingChars="150" w:hanging="315"/>
        <w:rPr>
          <w:rFonts w:ascii="Times New Roman" w:hAnsi="Times New Roman" w:cs="Times New Roman"/>
          <w:kern w:val="24"/>
          <w:szCs w:val="21"/>
          <w:u w:val="single"/>
        </w:rPr>
      </w:pPr>
      <w:r w:rsidRPr="00AE2F73">
        <w:rPr>
          <w:rFonts w:ascii="宋体" w:eastAsia="宋体" w:hAnsi="宋体" w:cs="宋体" w:hint="eastAsia"/>
          <w:szCs w:val="21"/>
        </w:rPr>
        <w:t>②</w:t>
      </w:r>
      <w:r w:rsidRPr="00AE2F73">
        <w:rPr>
          <w:rFonts w:ascii="Times New Roman" w:hAnsi="Times New Roman" w:cs="Times New Roman"/>
          <w:szCs w:val="21"/>
        </w:rPr>
        <w:t xml:space="preserve"> </w:t>
      </w:r>
      <w:r w:rsidRPr="00AE2F73">
        <w:rPr>
          <w:rFonts w:ascii="Times New Roman" w:hAnsi="Times New Roman" w:cs="Times New Roman"/>
          <w:kern w:val="24"/>
          <w:szCs w:val="21"/>
        </w:rPr>
        <w:t>已知</w:t>
      </w:r>
      <w:r w:rsidRPr="00AE2F73">
        <w:rPr>
          <w:rFonts w:ascii="Times New Roman" w:hAnsi="Times New Roman" w:cs="Times New Roman"/>
          <w:kern w:val="24"/>
          <w:szCs w:val="21"/>
        </w:rPr>
        <w:t>CaCO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kern w:val="24"/>
          <w:szCs w:val="21"/>
        </w:rPr>
        <w:t>的溶解度小于</w:t>
      </w:r>
      <w:r w:rsidRPr="00AE2F73">
        <w:rPr>
          <w:rFonts w:ascii="Times New Roman" w:hAnsi="Times New Roman" w:cs="Times New Roman"/>
          <w:szCs w:val="21"/>
        </w:rPr>
        <w:t>Ca</w:t>
      </w:r>
      <w:r w:rsidRPr="00AE2F73">
        <w:rPr>
          <w:rFonts w:ascii="Times New Roman" w:hAnsi="Times New Roman" w:cs="Times New Roman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szCs w:val="21"/>
        </w:rPr>
        <w:t>(VO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)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kern w:val="24"/>
          <w:szCs w:val="21"/>
        </w:rPr>
        <w:t>。向</w:t>
      </w:r>
      <w:r w:rsidRPr="00AE2F73">
        <w:rPr>
          <w:rFonts w:ascii="Times New Roman" w:hAnsi="Times New Roman" w:cs="Times New Roman"/>
          <w:kern w:val="24"/>
          <w:szCs w:val="21"/>
        </w:rPr>
        <w:t>Ca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kern w:val="24"/>
          <w:szCs w:val="21"/>
        </w:rPr>
        <w:t>(VO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kern w:val="24"/>
          <w:szCs w:val="21"/>
        </w:rPr>
        <w:t>)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kern w:val="24"/>
          <w:szCs w:val="21"/>
        </w:rPr>
        <w:t>沉淀中加入</w:t>
      </w:r>
      <w:r w:rsidRPr="00AE2F73">
        <w:rPr>
          <w:rFonts w:ascii="Times New Roman" w:hAnsi="Times New Roman" w:cs="Times New Roman"/>
          <w:kern w:val="24"/>
          <w:szCs w:val="21"/>
        </w:rPr>
        <w:t>(NH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kern w:val="24"/>
          <w:szCs w:val="21"/>
        </w:rPr>
        <w:t>)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kern w:val="24"/>
          <w:szCs w:val="21"/>
        </w:rPr>
        <w:t>CO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kern w:val="24"/>
          <w:szCs w:val="21"/>
        </w:rPr>
        <w:t>溶液</w:t>
      </w:r>
      <w:r w:rsidRPr="00AE2F73">
        <w:rPr>
          <w:rFonts w:ascii="Times New Roman" w:hAnsi="Times New Roman" w:cs="Times New Roman"/>
          <w:kern w:val="0"/>
          <w:szCs w:val="21"/>
        </w:rPr>
        <w:t>，可</w:t>
      </w:r>
      <w:proofErr w:type="gramStart"/>
      <w:r w:rsidRPr="00AE2F73">
        <w:rPr>
          <w:rFonts w:ascii="Times New Roman" w:hAnsi="Times New Roman" w:cs="Times New Roman"/>
          <w:kern w:val="24"/>
          <w:szCs w:val="21"/>
        </w:rPr>
        <w:t>使钒从</w:t>
      </w:r>
      <w:proofErr w:type="gramEnd"/>
      <w:r w:rsidRPr="00AE2F73">
        <w:rPr>
          <w:rFonts w:ascii="Times New Roman" w:hAnsi="Times New Roman" w:cs="Times New Roman"/>
          <w:kern w:val="24"/>
          <w:szCs w:val="21"/>
        </w:rPr>
        <w:t>沉淀中溶出。结合化学用语，用平衡移动原理解释其原因：</w:t>
      </w:r>
      <w:r w:rsidR="009C5760">
        <w:rPr>
          <w:rFonts w:ascii="Times New Roman" w:hAnsi="Times New Roman" w:cs="Times New Roman" w:hint="eastAsia"/>
          <w:bCs/>
          <w:snapToGrid w:val="0"/>
          <w:kern w:val="0"/>
          <w:szCs w:val="21"/>
          <w:u w:val="single"/>
        </w:rPr>
        <w:t xml:space="preserve">                                   </w:t>
      </w:r>
      <w:r w:rsidRPr="00AE2F73">
        <w:rPr>
          <w:rFonts w:ascii="Times New Roman" w:hAnsi="Times New Roman" w:cs="Times New Roman"/>
          <w:kern w:val="0"/>
          <w:szCs w:val="21"/>
        </w:rPr>
        <w:t>。</w:t>
      </w:r>
    </w:p>
    <w:p w:rsidR="009C5760" w:rsidRDefault="00B54D45" w:rsidP="009C5760">
      <w:pPr>
        <w:spacing w:line="360" w:lineRule="auto"/>
        <w:ind w:leftChars="200" w:left="630" w:hangingChars="100" w:hanging="210"/>
        <w:rPr>
          <w:rFonts w:ascii="Times New Roman" w:hAnsi="Times New Roman" w:cs="Times New Roman"/>
          <w:kern w:val="0"/>
          <w:szCs w:val="21"/>
        </w:rPr>
      </w:pPr>
      <w:r w:rsidRPr="00AE2F73">
        <w:rPr>
          <w:rFonts w:ascii="宋体" w:eastAsia="宋体" w:hAnsi="宋体" w:cs="宋体" w:hint="eastAsia"/>
          <w:szCs w:val="21"/>
        </w:rPr>
        <w:t>③</w:t>
      </w:r>
      <w:r w:rsidRPr="00AE2F73">
        <w:rPr>
          <w:rFonts w:ascii="Times New Roman" w:hAnsi="Times New Roman" w:cs="Times New Roman"/>
          <w:szCs w:val="21"/>
        </w:rPr>
        <w:t xml:space="preserve"> </w:t>
      </w:r>
      <w:r w:rsidRPr="00AE2F73">
        <w:rPr>
          <w:rFonts w:ascii="Times New Roman" w:hAnsi="Times New Roman" w:cs="Times New Roman"/>
          <w:szCs w:val="21"/>
        </w:rPr>
        <w:t>向</w:t>
      </w:r>
      <w:r w:rsidRPr="00AE2F73">
        <w:rPr>
          <w:rFonts w:ascii="Times New Roman" w:hAnsi="Times New Roman" w:cs="Times New Roman"/>
          <w:kern w:val="24"/>
          <w:szCs w:val="21"/>
        </w:rPr>
        <w:t>(NH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kern w:val="24"/>
          <w:szCs w:val="21"/>
        </w:rPr>
        <w:t>)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kern w:val="24"/>
          <w:szCs w:val="21"/>
        </w:rPr>
        <w:t>VO</w:t>
      </w:r>
      <w:r w:rsidRPr="00AE2F73">
        <w:rPr>
          <w:rFonts w:ascii="Times New Roman" w:hAnsi="Times New Roman" w:cs="Times New Roman"/>
          <w:kern w:val="24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kern w:val="24"/>
          <w:szCs w:val="21"/>
        </w:rPr>
        <w:t>溶液中</w:t>
      </w:r>
      <w:r w:rsidRPr="00AE2F73">
        <w:rPr>
          <w:rFonts w:ascii="Times New Roman" w:hAnsi="Times New Roman" w:cs="Times New Roman"/>
          <w:kern w:val="0"/>
          <w:szCs w:val="21"/>
        </w:rPr>
        <w:t>加入</w:t>
      </w:r>
      <w:r w:rsidRPr="00AE2F73">
        <w:rPr>
          <w:rFonts w:ascii="Times New Roman" w:hAnsi="Times New Roman" w:cs="Times New Roman"/>
          <w:kern w:val="0"/>
          <w:szCs w:val="21"/>
        </w:rPr>
        <w:t>NH</w:t>
      </w:r>
      <w:r w:rsidRPr="00AE2F73">
        <w:rPr>
          <w:rFonts w:ascii="Times New Roman" w:hAnsi="Times New Roman" w:cs="Times New Roman"/>
          <w:kern w:val="0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kern w:val="0"/>
          <w:szCs w:val="21"/>
        </w:rPr>
        <w:t>Cl</w:t>
      </w:r>
      <w:r w:rsidRPr="00AE2F73">
        <w:rPr>
          <w:rFonts w:ascii="Times New Roman" w:hAnsi="Times New Roman" w:cs="Times New Roman"/>
          <w:kern w:val="0"/>
          <w:szCs w:val="21"/>
        </w:rPr>
        <w:t>溶液，控制溶液的</w:t>
      </w:r>
      <w:r w:rsidRPr="00AE2F73">
        <w:rPr>
          <w:rFonts w:ascii="Times New Roman" w:hAnsi="Times New Roman" w:cs="Times New Roman"/>
          <w:kern w:val="0"/>
          <w:szCs w:val="21"/>
        </w:rPr>
        <w:t>pH</w:t>
      </w:r>
      <w:r w:rsidRPr="00AE2F73">
        <w:rPr>
          <w:rFonts w:ascii="Times New Roman" w:hAnsi="Times New Roman" w:cs="Times New Roman"/>
          <w:kern w:val="0"/>
          <w:szCs w:val="21"/>
        </w:rPr>
        <w:t>＝</w:t>
      </w:r>
      <w:r w:rsidRPr="00AE2F73">
        <w:rPr>
          <w:rFonts w:ascii="Times New Roman" w:hAnsi="Times New Roman" w:cs="Times New Roman"/>
          <w:kern w:val="0"/>
          <w:szCs w:val="21"/>
        </w:rPr>
        <w:t>7.5</w:t>
      </w:r>
      <w:r w:rsidRPr="00AE2F73">
        <w:rPr>
          <w:rFonts w:ascii="Times New Roman" w:hAnsi="Times New Roman" w:cs="Times New Roman"/>
          <w:kern w:val="0"/>
          <w:szCs w:val="21"/>
        </w:rPr>
        <w:t>。当</w:t>
      </w:r>
      <w:r w:rsidRPr="00AE2F73">
        <w:rPr>
          <w:rFonts w:ascii="Times New Roman" w:hAnsi="Times New Roman" w:cs="Times New Roman"/>
          <w:kern w:val="0"/>
          <w:szCs w:val="21"/>
        </w:rPr>
        <w:t>pH</w:t>
      </w:r>
      <w:r w:rsidRPr="00AE2F73">
        <w:rPr>
          <w:rFonts w:ascii="Times New Roman" w:hAnsi="Times New Roman" w:cs="Times New Roman"/>
          <w:kern w:val="0"/>
          <w:szCs w:val="21"/>
        </w:rPr>
        <w:t>＞</w:t>
      </w:r>
      <w:r w:rsidRPr="00AE2F73">
        <w:rPr>
          <w:rFonts w:ascii="Times New Roman" w:hAnsi="Times New Roman" w:cs="Times New Roman"/>
          <w:kern w:val="0"/>
          <w:szCs w:val="21"/>
        </w:rPr>
        <w:t>8</w:t>
      </w:r>
      <w:r w:rsidRPr="00AE2F73">
        <w:rPr>
          <w:rFonts w:ascii="Times New Roman" w:hAnsi="Times New Roman" w:cs="Times New Roman"/>
          <w:kern w:val="0"/>
          <w:szCs w:val="21"/>
        </w:rPr>
        <w:t>时，</w:t>
      </w:r>
      <w:r w:rsidRPr="00AE2F73">
        <w:rPr>
          <w:rFonts w:ascii="Times New Roman" w:hAnsi="Times New Roman" w:cs="Times New Roman"/>
          <w:szCs w:val="21"/>
        </w:rPr>
        <w:t>NH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kern w:val="0"/>
          <w:szCs w:val="21"/>
        </w:rPr>
        <w:t>VO</w:t>
      </w:r>
      <w:r w:rsidRPr="00AE2F73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Pr="00AE2F73">
        <w:rPr>
          <w:rFonts w:ascii="Times New Roman" w:hAnsi="Times New Roman" w:cs="Times New Roman"/>
          <w:kern w:val="0"/>
          <w:szCs w:val="21"/>
        </w:rPr>
        <w:t>的产量明显降低，原因是</w:t>
      </w:r>
      <w:r w:rsidR="00D3273D">
        <w:rPr>
          <w:rFonts w:ascii="Times New Roman" w:hAnsi="Times New Roman" w:cs="Times New Roman" w:hint="eastAsia"/>
          <w:bCs/>
          <w:snapToGrid w:val="0"/>
          <w:kern w:val="0"/>
          <w:szCs w:val="21"/>
          <w:u w:val="single"/>
        </w:rPr>
        <w:t xml:space="preserve">                                                                          </w:t>
      </w:r>
      <w:r w:rsidRPr="00AE2F73">
        <w:rPr>
          <w:rFonts w:ascii="Times New Roman" w:hAnsi="Times New Roman" w:cs="Times New Roman"/>
          <w:kern w:val="0"/>
          <w:szCs w:val="21"/>
        </w:rPr>
        <w:t>。</w:t>
      </w:r>
    </w:p>
    <w:p w:rsidR="00B54D45" w:rsidRPr="00AE2F73" w:rsidRDefault="00B54D45" w:rsidP="009C5760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4</w:t>
      </w:r>
      <w:r w:rsidRPr="00AE2F73">
        <w:rPr>
          <w:rFonts w:ascii="Times New Roman" w:hAnsi="Times New Roman" w:cs="Times New Roman"/>
          <w:szCs w:val="21"/>
        </w:rPr>
        <w:t>）测定产品中</w:t>
      </w:r>
      <w:r w:rsidRPr="00AE2F73">
        <w:rPr>
          <w:rFonts w:ascii="Times New Roman" w:hAnsi="Times New Roman" w:cs="Times New Roman"/>
          <w:szCs w:val="21"/>
        </w:rPr>
        <w:t>V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5</w:t>
      </w:r>
      <w:r w:rsidRPr="00AE2F73">
        <w:rPr>
          <w:rFonts w:ascii="Times New Roman" w:hAnsi="Times New Roman" w:cs="Times New Roman"/>
          <w:szCs w:val="21"/>
        </w:rPr>
        <w:t>的纯度：</w:t>
      </w:r>
    </w:p>
    <w:p w:rsidR="0068120A" w:rsidRDefault="00B54D45" w:rsidP="009C5760">
      <w:pPr>
        <w:spacing w:line="360" w:lineRule="auto"/>
        <w:ind w:firstLineChars="250" w:firstLine="525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称取</w:t>
      </w:r>
      <w:r w:rsidRPr="00AE2F73">
        <w:rPr>
          <w:rFonts w:ascii="Times New Roman" w:hAnsi="Times New Roman" w:cs="Times New Roman"/>
          <w:iCs/>
          <w:szCs w:val="21"/>
        </w:rPr>
        <w:t>a</w:t>
      </w:r>
      <w:r w:rsidRPr="00AE2F73">
        <w:rPr>
          <w:rFonts w:ascii="Times New Roman" w:hAnsi="Times New Roman" w:cs="Times New Roman"/>
          <w:szCs w:val="21"/>
        </w:rPr>
        <w:t xml:space="preserve"> g</w:t>
      </w:r>
      <w:r w:rsidRPr="00AE2F73">
        <w:rPr>
          <w:rFonts w:ascii="Times New Roman" w:hAnsi="Times New Roman" w:cs="Times New Roman"/>
          <w:szCs w:val="21"/>
        </w:rPr>
        <w:t>产品，先用硫酸溶解，得到</w:t>
      </w:r>
      <w:r w:rsidRPr="00AE2F73">
        <w:rPr>
          <w:rFonts w:ascii="Times New Roman" w:hAnsi="Times New Roman" w:cs="Times New Roman"/>
          <w:szCs w:val="21"/>
        </w:rPr>
        <w:t>(VO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)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SO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溶液。再加入</w:t>
      </w:r>
      <w:r w:rsidRPr="00AE2F73">
        <w:rPr>
          <w:rFonts w:ascii="Times New Roman" w:hAnsi="Times New Roman" w:cs="Times New Roman"/>
          <w:iCs/>
          <w:szCs w:val="21"/>
        </w:rPr>
        <w:t>b</w:t>
      </w:r>
      <w:r w:rsidRPr="00AE2F73">
        <w:rPr>
          <w:rFonts w:ascii="Times New Roman" w:hAnsi="Times New Roman" w:cs="Times New Roman"/>
          <w:szCs w:val="21"/>
          <w:vertAlign w:val="subscript"/>
        </w:rPr>
        <w:t>1</w:t>
      </w:r>
      <w:r w:rsidRPr="00AE2F73">
        <w:rPr>
          <w:rFonts w:ascii="Times New Roman" w:hAnsi="Times New Roman" w:cs="Times New Roman"/>
          <w:szCs w:val="21"/>
        </w:rPr>
        <w:t xml:space="preserve"> mL </w:t>
      </w:r>
      <w:r w:rsidRPr="00AE2F73">
        <w:rPr>
          <w:rFonts w:ascii="Times New Roman" w:hAnsi="Times New Roman" w:cs="Times New Roman"/>
          <w:iCs/>
          <w:szCs w:val="21"/>
        </w:rPr>
        <w:t>c</w:t>
      </w:r>
      <w:r w:rsidRPr="00AE2F73">
        <w:rPr>
          <w:rFonts w:ascii="Times New Roman" w:hAnsi="Times New Roman" w:cs="Times New Roman"/>
          <w:szCs w:val="21"/>
          <w:vertAlign w:val="subscript"/>
        </w:rPr>
        <w:t>1</w:t>
      </w:r>
      <w:r w:rsidRPr="00AE2F73">
        <w:rPr>
          <w:rFonts w:ascii="Times New Roman" w:hAnsi="Times New Roman" w:cs="Times New Roman"/>
          <w:szCs w:val="21"/>
        </w:rPr>
        <w:t xml:space="preserve"> mol·L</w:t>
      </w:r>
      <w:r w:rsidRPr="00AE2F73">
        <w:rPr>
          <w:rFonts w:ascii="Times New Roman" w:eastAsia="MS Gothic" w:hAnsi="Times New Roman" w:cs="Times New Roman"/>
          <w:szCs w:val="21"/>
          <w:vertAlign w:val="superscript"/>
        </w:rPr>
        <w:t>−</w:t>
      </w:r>
      <w:r w:rsidRPr="00AE2F73">
        <w:rPr>
          <w:rFonts w:ascii="Times New Roman" w:hAnsi="Times New Roman" w:cs="Times New Roman"/>
          <w:szCs w:val="21"/>
          <w:vertAlign w:val="superscript"/>
        </w:rPr>
        <w:t xml:space="preserve">1 </w:t>
      </w:r>
      <w:r w:rsidRPr="00AE2F73">
        <w:rPr>
          <w:rFonts w:ascii="Times New Roman" w:hAnsi="Times New Roman" w:cs="Times New Roman"/>
          <w:szCs w:val="21"/>
        </w:rPr>
        <w:t>(NH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)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Fe(SO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)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溶液</w:t>
      </w:r>
    </w:p>
    <w:p w:rsidR="00B54D45" w:rsidRPr="00AE2F73" w:rsidRDefault="00B54D45" w:rsidP="009C5760">
      <w:pPr>
        <w:spacing w:line="360" w:lineRule="auto"/>
        <w:ind w:left="210" w:hangingChars="100" w:hanging="210"/>
        <w:rPr>
          <w:rFonts w:ascii="Times New Roman" w:hAnsi="Times New Roman" w:cs="Times New Roman"/>
          <w:szCs w:val="21"/>
        </w:rPr>
      </w:pPr>
      <w:r w:rsidRPr="00AE2F73">
        <w:rPr>
          <w:rFonts w:ascii="Times New Roman" w:hAnsi="Times New Roman" w:cs="Times New Roman"/>
          <w:szCs w:val="21"/>
        </w:rPr>
        <w:t>（</w:t>
      </w:r>
      <w:r w:rsidRPr="00AE2F73">
        <w:rPr>
          <w:rFonts w:ascii="Times New Roman" w:hAnsi="Times New Roman" w:cs="Times New Roman"/>
          <w:szCs w:val="21"/>
        </w:rPr>
        <w:t>VO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  <w:vertAlign w:val="superscript"/>
        </w:rPr>
        <w:t xml:space="preserve">+ </w:t>
      </w:r>
      <w:r w:rsidRPr="00AE2F73">
        <w:rPr>
          <w:rFonts w:ascii="Times New Roman" w:hAnsi="Times New Roman" w:cs="Times New Roman"/>
          <w:szCs w:val="21"/>
        </w:rPr>
        <w:t>+ 2H</w:t>
      </w:r>
      <w:r w:rsidRPr="00AE2F73">
        <w:rPr>
          <w:rFonts w:ascii="Times New Roman" w:hAnsi="Times New Roman" w:cs="Times New Roman"/>
          <w:szCs w:val="21"/>
          <w:vertAlign w:val="superscript"/>
        </w:rPr>
        <w:t xml:space="preserve">+ </w:t>
      </w:r>
      <w:r w:rsidRPr="00AE2F73">
        <w:rPr>
          <w:rFonts w:ascii="Times New Roman" w:hAnsi="Times New Roman" w:cs="Times New Roman"/>
          <w:szCs w:val="21"/>
        </w:rPr>
        <w:t>+ Fe</w:t>
      </w:r>
      <w:r w:rsidRPr="00AE2F73">
        <w:rPr>
          <w:rFonts w:ascii="Times New Roman" w:hAnsi="Times New Roman" w:cs="Times New Roman"/>
          <w:szCs w:val="21"/>
          <w:vertAlign w:val="superscript"/>
        </w:rPr>
        <w:t xml:space="preserve">2+ </w:t>
      </w:r>
      <w:r w:rsidRPr="00AE2F73">
        <w:rPr>
          <w:rFonts w:ascii="Times New Roman" w:hAnsi="Times New Roman" w:cs="Times New Roman"/>
          <w:spacing w:val="-20"/>
          <w:szCs w:val="21"/>
          <w:lang w:val="pt-BR"/>
        </w:rPr>
        <w:t xml:space="preserve">== </w:t>
      </w:r>
      <w:r w:rsidRPr="00AE2F73">
        <w:rPr>
          <w:rFonts w:ascii="Times New Roman" w:hAnsi="Times New Roman" w:cs="Times New Roman"/>
          <w:szCs w:val="21"/>
        </w:rPr>
        <w:t>VO</w:t>
      </w:r>
      <w:r w:rsidRPr="00AE2F73">
        <w:rPr>
          <w:rFonts w:ascii="Times New Roman" w:hAnsi="Times New Roman" w:cs="Times New Roman"/>
          <w:szCs w:val="21"/>
          <w:vertAlign w:val="superscript"/>
        </w:rPr>
        <w:t xml:space="preserve">2+ </w:t>
      </w:r>
      <w:r w:rsidRPr="00AE2F73">
        <w:rPr>
          <w:rFonts w:ascii="Times New Roman" w:hAnsi="Times New Roman" w:cs="Times New Roman"/>
          <w:szCs w:val="21"/>
        </w:rPr>
        <w:t>+ Fe</w:t>
      </w:r>
      <w:r w:rsidRPr="00AE2F73">
        <w:rPr>
          <w:rFonts w:ascii="Times New Roman" w:hAnsi="Times New Roman" w:cs="Times New Roman"/>
          <w:szCs w:val="21"/>
          <w:vertAlign w:val="superscript"/>
        </w:rPr>
        <w:t xml:space="preserve">3+ </w:t>
      </w:r>
      <w:r w:rsidRPr="00AE2F73">
        <w:rPr>
          <w:rFonts w:ascii="Times New Roman" w:hAnsi="Times New Roman" w:cs="Times New Roman"/>
          <w:szCs w:val="21"/>
        </w:rPr>
        <w:t>+ H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</w:rPr>
        <w:t>）。最后用</w:t>
      </w:r>
      <w:r w:rsidRPr="00AE2F73">
        <w:rPr>
          <w:rFonts w:ascii="Times New Roman" w:hAnsi="Times New Roman" w:cs="Times New Roman"/>
          <w:iCs/>
          <w:szCs w:val="21"/>
        </w:rPr>
        <w:t>c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 xml:space="preserve"> mol·L</w:t>
      </w:r>
      <w:r w:rsidRPr="00AE2F73">
        <w:rPr>
          <w:rFonts w:ascii="Times New Roman" w:eastAsia="MS Gothic" w:hAnsi="Times New Roman" w:cs="Times New Roman"/>
          <w:szCs w:val="21"/>
          <w:vertAlign w:val="superscript"/>
        </w:rPr>
        <w:t>−</w:t>
      </w:r>
      <w:r w:rsidRPr="00AE2F73">
        <w:rPr>
          <w:rFonts w:ascii="Times New Roman" w:hAnsi="Times New Roman" w:cs="Times New Roman"/>
          <w:szCs w:val="21"/>
          <w:vertAlign w:val="superscript"/>
        </w:rPr>
        <w:t>1</w:t>
      </w:r>
      <w:r w:rsidRPr="00AE2F73">
        <w:rPr>
          <w:rFonts w:ascii="Times New Roman" w:hAnsi="Times New Roman" w:cs="Times New Roman"/>
          <w:szCs w:val="21"/>
        </w:rPr>
        <w:t xml:space="preserve"> KMnO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溶液滴定过量的</w:t>
      </w:r>
      <w:r w:rsidRPr="00AE2F73">
        <w:rPr>
          <w:rFonts w:ascii="Times New Roman" w:hAnsi="Times New Roman" w:cs="Times New Roman"/>
          <w:szCs w:val="21"/>
        </w:rPr>
        <w:t>(NH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)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Fe(SO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)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至终点，消耗</w:t>
      </w:r>
      <w:r w:rsidRPr="00AE2F73">
        <w:rPr>
          <w:rFonts w:ascii="Times New Roman" w:hAnsi="Times New Roman" w:cs="Times New Roman"/>
          <w:szCs w:val="21"/>
        </w:rPr>
        <w:t>KMnO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hAnsi="Times New Roman" w:cs="Times New Roman"/>
          <w:szCs w:val="21"/>
        </w:rPr>
        <w:t>溶液的体积为</w:t>
      </w:r>
      <w:r w:rsidRPr="00AE2F73">
        <w:rPr>
          <w:rFonts w:ascii="Times New Roman" w:hAnsi="Times New Roman" w:cs="Times New Roman"/>
          <w:iCs/>
          <w:szCs w:val="21"/>
        </w:rPr>
        <w:t>b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 xml:space="preserve"> mL</w:t>
      </w:r>
      <w:r w:rsidRPr="00AE2F73">
        <w:rPr>
          <w:rFonts w:ascii="Times New Roman" w:hAnsi="Times New Roman" w:cs="Times New Roman"/>
          <w:szCs w:val="21"/>
        </w:rPr>
        <w:t>。已知</w:t>
      </w:r>
      <w:r w:rsidRPr="00AE2F73">
        <w:rPr>
          <w:rFonts w:ascii="Times New Roman" w:hAnsi="Times New Roman" w:cs="Times New Roman"/>
          <w:szCs w:val="21"/>
        </w:rPr>
        <w:t xml:space="preserve"> MnO</w:t>
      </w:r>
      <w:r w:rsidRPr="00AE2F73">
        <w:rPr>
          <w:rFonts w:ascii="Times New Roman" w:hAnsi="Times New Roman" w:cs="Times New Roman"/>
          <w:szCs w:val="21"/>
          <w:vertAlign w:val="subscript"/>
        </w:rPr>
        <w:t>4</w:t>
      </w:r>
      <w:r w:rsidRPr="00AE2F73">
        <w:rPr>
          <w:rFonts w:ascii="Times New Roman" w:eastAsia="MS Gothic" w:hAnsi="Times New Roman" w:cs="Times New Roman"/>
          <w:szCs w:val="21"/>
          <w:vertAlign w:val="superscript"/>
          <w:lang w:val="pt-BR"/>
        </w:rPr>
        <w:t>−</w:t>
      </w:r>
      <w:r w:rsidRPr="00AE2F73">
        <w:rPr>
          <w:rFonts w:ascii="Times New Roman" w:hAnsi="Times New Roman" w:cs="Times New Roman"/>
          <w:szCs w:val="21"/>
        </w:rPr>
        <w:t>被还原为</w:t>
      </w:r>
      <w:r w:rsidRPr="00AE2F73">
        <w:rPr>
          <w:rFonts w:ascii="Times New Roman" w:hAnsi="Times New Roman" w:cs="Times New Roman"/>
          <w:szCs w:val="21"/>
        </w:rPr>
        <w:t>Mn</w:t>
      </w:r>
      <w:r w:rsidRPr="00AE2F73">
        <w:rPr>
          <w:rFonts w:ascii="Times New Roman" w:hAnsi="Times New Roman" w:cs="Times New Roman"/>
          <w:szCs w:val="21"/>
          <w:vertAlign w:val="superscript"/>
        </w:rPr>
        <w:t>2+</w:t>
      </w:r>
      <w:r w:rsidRPr="00AE2F73">
        <w:rPr>
          <w:rFonts w:ascii="Times New Roman" w:hAnsi="Times New Roman" w:cs="Times New Roman"/>
          <w:szCs w:val="21"/>
        </w:rPr>
        <w:t>，假设杂质不参与反应。则产品中</w:t>
      </w:r>
      <w:r w:rsidRPr="00AE2F73">
        <w:rPr>
          <w:rFonts w:ascii="Times New Roman" w:hAnsi="Times New Roman" w:cs="Times New Roman"/>
          <w:szCs w:val="21"/>
        </w:rPr>
        <w:t>V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5</w:t>
      </w:r>
      <w:r w:rsidRPr="00AE2F73">
        <w:rPr>
          <w:rFonts w:ascii="Times New Roman" w:hAnsi="Times New Roman" w:cs="Times New Roman"/>
          <w:szCs w:val="21"/>
        </w:rPr>
        <w:t>的质量分数是</w:t>
      </w:r>
      <w:r w:rsidR="009C5760">
        <w:rPr>
          <w:rFonts w:ascii="Times New Roman" w:hAnsi="Times New Roman" w:cs="Times New Roman" w:hint="eastAsia"/>
          <w:bCs/>
          <w:snapToGrid w:val="0"/>
          <w:kern w:val="0"/>
          <w:szCs w:val="21"/>
          <w:u w:val="single"/>
        </w:rPr>
        <w:t xml:space="preserve">                       </w:t>
      </w:r>
      <w:r w:rsidRPr="00AE2F73">
        <w:rPr>
          <w:rFonts w:ascii="Times New Roman" w:hAnsi="Times New Roman" w:cs="Times New Roman"/>
          <w:kern w:val="0"/>
          <w:szCs w:val="21"/>
        </w:rPr>
        <w:t>。（</w:t>
      </w:r>
      <w:r w:rsidRPr="00AE2F73">
        <w:rPr>
          <w:rFonts w:ascii="Times New Roman" w:hAnsi="Times New Roman" w:cs="Times New Roman"/>
          <w:szCs w:val="21"/>
        </w:rPr>
        <w:t>V</w:t>
      </w:r>
      <w:r w:rsidRPr="00AE2F73">
        <w:rPr>
          <w:rFonts w:ascii="Times New Roman" w:hAnsi="Times New Roman" w:cs="Times New Roman"/>
          <w:szCs w:val="21"/>
          <w:vertAlign w:val="subscript"/>
        </w:rPr>
        <w:t>2</w:t>
      </w:r>
      <w:r w:rsidRPr="00AE2F73">
        <w:rPr>
          <w:rFonts w:ascii="Times New Roman" w:hAnsi="Times New Roman" w:cs="Times New Roman"/>
          <w:szCs w:val="21"/>
        </w:rPr>
        <w:t>O</w:t>
      </w:r>
      <w:r w:rsidRPr="00AE2F73">
        <w:rPr>
          <w:rFonts w:ascii="Times New Roman" w:hAnsi="Times New Roman" w:cs="Times New Roman"/>
          <w:szCs w:val="21"/>
          <w:vertAlign w:val="subscript"/>
        </w:rPr>
        <w:t>5</w:t>
      </w:r>
      <w:r w:rsidRPr="00AE2F73">
        <w:rPr>
          <w:rFonts w:ascii="Times New Roman" w:hAnsi="Times New Roman" w:cs="Times New Roman"/>
          <w:szCs w:val="21"/>
        </w:rPr>
        <w:t>的</w:t>
      </w:r>
      <w:r w:rsidRPr="00AE2F73">
        <w:rPr>
          <w:rFonts w:ascii="Times New Roman" w:hAnsi="Times New Roman" w:cs="Times New Roman"/>
          <w:kern w:val="0"/>
          <w:szCs w:val="21"/>
        </w:rPr>
        <w:t>摩尔质量：</w:t>
      </w:r>
      <w:r w:rsidRPr="00AE2F73">
        <w:rPr>
          <w:rFonts w:ascii="Times New Roman" w:hAnsi="Times New Roman" w:cs="Times New Roman"/>
          <w:kern w:val="0"/>
          <w:szCs w:val="21"/>
        </w:rPr>
        <w:t>182</w:t>
      </w:r>
      <w:r w:rsidRPr="00AE2F73">
        <w:rPr>
          <w:rFonts w:ascii="Times New Roman" w:hAnsi="Times New Roman" w:cs="Times New Roman"/>
          <w:szCs w:val="21"/>
        </w:rPr>
        <w:t xml:space="preserve"> g·mol</w:t>
      </w:r>
      <w:r w:rsidRPr="00AE2F73">
        <w:rPr>
          <w:rFonts w:ascii="Times New Roman" w:eastAsia="MS Gothic" w:hAnsi="Times New Roman" w:cs="Times New Roman"/>
          <w:szCs w:val="21"/>
          <w:vertAlign w:val="superscript"/>
        </w:rPr>
        <w:t>−</w:t>
      </w:r>
      <w:r w:rsidRPr="00AE2F73">
        <w:rPr>
          <w:rFonts w:ascii="Times New Roman" w:hAnsi="Times New Roman" w:cs="Times New Roman"/>
          <w:szCs w:val="21"/>
          <w:vertAlign w:val="superscript"/>
        </w:rPr>
        <w:t>1</w:t>
      </w:r>
      <w:r w:rsidRPr="00AE2F73">
        <w:rPr>
          <w:rFonts w:ascii="Times New Roman" w:hAnsi="Times New Roman" w:cs="Times New Roman"/>
          <w:kern w:val="0"/>
          <w:szCs w:val="21"/>
        </w:rPr>
        <w:t>）</w:t>
      </w:r>
    </w:p>
    <w:sectPr w:rsidR="00B54D45" w:rsidRPr="00AE2F73" w:rsidSect="006E3313">
      <w:footerReference w:type="default" r:id="rId23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772" w:rsidRDefault="00C46772" w:rsidP="006E3313">
      <w:r>
        <w:separator/>
      </w:r>
    </w:p>
  </w:endnote>
  <w:endnote w:type="continuationSeparator" w:id="0">
    <w:p w:rsidR="00C46772" w:rsidRDefault="00C46772" w:rsidP="006E3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9613818"/>
      <w:docPartObj>
        <w:docPartGallery w:val="Page Numbers (Bottom of Page)"/>
        <w:docPartUnique/>
      </w:docPartObj>
    </w:sdtPr>
    <w:sdtEndPr/>
    <w:sdtContent>
      <w:p w:rsidR="000A6DA1" w:rsidRDefault="000A6DA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C60" w:rsidRPr="009F1C60">
          <w:rPr>
            <w:noProof/>
            <w:lang w:val="zh-CN"/>
          </w:rPr>
          <w:t>3</w:t>
        </w:r>
        <w:r>
          <w:fldChar w:fldCharType="end"/>
        </w:r>
      </w:p>
    </w:sdtContent>
  </w:sdt>
  <w:p w:rsidR="000A6DA1" w:rsidRDefault="000A6D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772" w:rsidRDefault="00C46772" w:rsidP="006E3313">
      <w:r>
        <w:separator/>
      </w:r>
    </w:p>
  </w:footnote>
  <w:footnote w:type="continuationSeparator" w:id="0">
    <w:p w:rsidR="00C46772" w:rsidRDefault="00C46772" w:rsidP="006E3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C1AF3"/>
    <w:multiLevelType w:val="multilevel"/>
    <w:tmpl w:val="13DC1AF3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21C3A49"/>
    <w:multiLevelType w:val="hybridMultilevel"/>
    <w:tmpl w:val="73283C3E"/>
    <w:lvl w:ilvl="0" w:tplc="B936C470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cs="宋体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5659544C"/>
    <w:multiLevelType w:val="multilevel"/>
    <w:tmpl w:val="5659544C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2A45BF0"/>
    <w:multiLevelType w:val="hybridMultilevel"/>
    <w:tmpl w:val="CD12A3A8"/>
    <w:lvl w:ilvl="0" w:tplc="84704956">
      <w:start w:val="1"/>
      <w:numFmt w:val="decimal"/>
      <w:lvlText w:val="（%1）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82E"/>
    <w:rsid w:val="000069F9"/>
    <w:rsid w:val="00051A21"/>
    <w:rsid w:val="00092EC8"/>
    <w:rsid w:val="000A6DA1"/>
    <w:rsid w:val="001145FC"/>
    <w:rsid w:val="00116041"/>
    <w:rsid w:val="0015584B"/>
    <w:rsid w:val="00161A5A"/>
    <w:rsid w:val="00175BC5"/>
    <w:rsid w:val="00196AA1"/>
    <w:rsid w:val="001E20C6"/>
    <w:rsid w:val="001E31E5"/>
    <w:rsid w:val="00204D84"/>
    <w:rsid w:val="00212762"/>
    <w:rsid w:val="002138DB"/>
    <w:rsid w:val="00226CD8"/>
    <w:rsid w:val="00274CAB"/>
    <w:rsid w:val="00296DB2"/>
    <w:rsid w:val="002A109C"/>
    <w:rsid w:val="002C5A30"/>
    <w:rsid w:val="002F5DBB"/>
    <w:rsid w:val="003735FD"/>
    <w:rsid w:val="003E3DE4"/>
    <w:rsid w:val="00400147"/>
    <w:rsid w:val="004023F5"/>
    <w:rsid w:val="004106F5"/>
    <w:rsid w:val="00444259"/>
    <w:rsid w:val="00456EF3"/>
    <w:rsid w:val="004853EB"/>
    <w:rsid w:val="004B6B61"/>
    <w:rsid w:val="005B1129"/>
    <w:rsid w:val="005C7C42"/>
    <w:rsid w:val="005D3290"/>
    <w:rsid w:val="00653A02"/>
    <w:rsid w:val="0068120A"/>
    <w:rsid w:val="006C1D41"/>
    <w:rsid w:val="006E3313"/>
    <w:rsid w:val="0070706A"/>
    <w:rsid w:val="00716D52"/>
    <w:rsid w:val="007247AC"/>
    <w:rsid w:val="007A4B1B"/>
    <w:rsid w:val="007F145F"/>
    <w:rsid w:val="00804AFB"/>
    <w:rsid w:val="008116BD"/>
    <w:rsid w:val="0083330E"/>
    <w:rsid w:val="00834C60"/>
    <w:rsid w:val="008366D9"/>
    <w:rsid w:val="0092102B"/>
    <w:rsid w:val="00927AAA"/>
    <w:rsid w:val="0093606E"/>
    <w:rsid w:val="00987ABD"/>
    <w:rsid w:val="009C2C51"/>
    <w:rsid w:val="009C5760"/>
    <w:rsid w:val="009F1C60"/>
    <w:rsid w:val="00A46BF8"/>
    <w:rsid w:val="00AD512F"/>
    <w:rsid w:val="00AE2F73"/>
    <w:rsid w:val="00AF6A5E"/>
    <w:rsid w:val="00B46DF5"/>
    <w:rsid w:val="00B54D45"/>
    <w:rsid w:val="00BA0FE6"/>
    <w:rsid w:val="00BB2FAD"/>
    <w:rsid w:val="00BE2C16"/>
    <w:rsid w:val="00BE478C"/>
    <w:rsid w:val="00C04CFB"/>
    <w:rsid w:val="00C16F35"/>
    <w:rsid w:val="00C35EA4"/>
    <w:rsid w:val="00C46772"/>
    <w:rsid w:val="00C7476B"/>
    <w:rsid w:val="00CA3209"/>
    <w:rsid w:val="00CE7550"/>
    <w:rsid w:val="00D0582E"/>
    <w:rsid w:val="00D15674"/>
    <w:rsid w:val="00D16D68"/>
    <w:rsid w:val="00D3273D"/>
    <w:rsid w:val="00D524E5"/>
    <w:rsid w:val="00DB6F18"/>
    <w:rsid w:val="00DB7A35"/>
    <w:rsid w:val="00DE72C4"/>
    <w:rsid w:val="00EC4DB5"/>
    <w:rsid w:val="00ED04CE"/>
    <w:rsid w:val="00EF63BD"/>
    <w:rsid w:val="00FE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ED04CE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04CE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ED04C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D04CE"/>
    <w:rPr>
      <w:sz w:val="18"/>
      <w:szCs w:val="18"/>
    </w:rPr>
  </w:style>
  <w:style w:type="paragraph" w:customStyle="1" w:styleId="Normal1">
    <w:name w:val="Normal_1"/>
    <w:qFormat/>
    <w:rsid w:val="003E3DE4"/>
    <w:pPr>
      <w:widowControl w:val="0"/>
      <w:jc w:val="both"/>
    </w:pPr>
  </w:style>
  <w:style w:type="paragraph" w:styleId="a6">
    <w:name w:val="Body Text"/>
    <w:basedOn w:val="a"/>
    <w:link w:val="Char0"/>
    <w:uiPriority w:val="99"/>
    <w:unhideWhenUsed/>
    <w:rsid w:val="002A109C"/>
    <w:pPr>
      <w:spacing w:after="120"/>
    </w:pPr>
  </w:style>
  <w:style w:type="character" w:customStyle="1" w:styleId="Char0">
    <w:name w:val="正文文本 Char"/>
    <w:basedOn w:val="a0"/>
    <w:link w:val="a6"/>
    <w:uiPriority w:val="99"/>
    <w:rsid w:val="002A109C"/>
  </w:style>
  <w:style w:type="paragraph" w:styleId="a7">
    <w:name w:val="Normal (Web)"/>
    <w:basedOn w:val="a"/>
    <w:uiPriority w:val="99"/>
    <w:unhideWhenUsed/>
    <w:qFormat/>
    <w:rsid w:val="00175B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0">
    <w:name w:val="正文_0"/>
    <w:qFormat/>
    <w:rsid w:val="007247AC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8">
    <w:name w:val="header"/>
    <w:basedOn w:val="a"/>
    <w:link w:val="Char1"/>
    <w:uiPriority w:val="99"/>
    <w:unhideWhenUsed/>
    <w:rsid w:val="006E33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6E3313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6E33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E3313"/>
    <w:rPr>
      <w:sz w:val="18"/>
      <w:szCs w:val="18"/>
    </w:rPr>
  </w:style>
  <w:style w:type="character" w:styleId="aa">
    <w:name w:val="Placeholder Text"/>
    <w:basedOn w:val="a0"/>
    <w:uiPriority w:val="99"/>
    <w:semiHidden/>
    <w:rsid w:val="002C5A3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ED04CE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04CE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ED04C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D04CE"/>
    <w:rPr>
      <w:sz w:val="18"/>
      <w:szCs w:val="18"/>
    </w:rPr>
  </w:style>
  <w:style w:type="paragraph" w:customStyle="1" w:styleId="Normal1">
    <w:name w:val="Normal_1"/>
    <w:qFormat/>
    <w:rsid w:val="003E3DE4"/>
    <w:pPr>
      <w:widowControl w:val="0"/>
      <w:jc w:val="both"/>
    </w:pPr>
  </w:style>
  <w:style w:type="paragraph" w:styleId="a6">
    <w:name w:val="Body Text"/>
    <w:basedOn w:val="a"/>
    <w:link w:val="Char0"/>
    <w:uiPriority w:val="99"/>
    <w:unhideWhenUsed/>
    <w:rsid w:val="002A109C"/>
    <w:pPr>
      <w:spacing w:after="120"/>
    </w:pPr>
  </w:style>
  <w:style w:type="character" w:customStyle="1" w:styleId="Char0">
    <w:name w:val="正文文本 Char"/>
    <w:basedOn w:val="a0"/>
    <w:link w:val="a6"/>
    <w:uiPriority w:val="99"/>
    <w:rsid w:val="002A109C"/>
  </w:style>
  <w:style w:type="paragraph" w:styleId="a7">
    <w:name w:val="Normal (Web)"/>
    <w:basedOn w:val="a"/>
    <w:uiPriority w:val="99"/>
    <w:unhideWhenUsed/>
    <w:qFormat/>
    <w:rsid w:val="00175B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0">
    <w:name w:val="正文_0"/>
    <w:qFormat/>
    <w:rsid w:val="007247AC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8">
    <w:name w:val="header"/>
    <w:basedOn w:val="a"/>
    <w:link w:val="Char1"/>
    <w:uiPriority w:val="99"/>
    <w:unhideWhenUsed/>
    <w:rsid w:val="006E33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6E3313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6E33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E3313"/>
    <w:rPr>
      <w:sz w:val="18"/>
      <w:szCs w:val="18"/>
    </w:rPr>
  </w:style>
  <w:style w:type="character" w:styleId="aa">
    <w:name w:val="Placeholder Text"/>
    <w:basedOn w:val="a0"/>
    <w:uiPriority w:val="99"/>
    <w:semiHidden/>
    <w:rsid w:val="002C5A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55</cp:revision>
  <dcterms:created xsi:type="dcterms:W3CDTF">2020-02-07T08:26:00Z</dcterms:created>
  <dcterms:modified xsi:type="dcterms:W3CDTF">2020-02-09T05:14:00Z</dcterms:modified>
</cp:coreProperties>
</file>